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24" w:rsidRPr="00691829" w:rsidRDefault="00FE61F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0195" cy="1560195"/>
            <wp:effectExtent l="0" t="0" r="1905" b="1905"/>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0195" cy="1560195"/>
                    </a:xfrm>
                    <a:prstGeom prst="rect">
                      <a:avLst/>
                    </a:prstGeom>
                    <a:noFill/>
                    <a:ln>
                      <a:noFill/>
                    </a:ln>
                  </pic:spPr>
                </pic:pic>
              </a:graphicData>
            </a:graphic>
          </wp:inline>
        </w:drawing>
      </w:r>
    </w:p>
    <w:p w:rsidR="00C20E24" w:rsidRPr="00691829" w:rsidRDefault="00C20E24" w:rsidP="002E1FCD">
      <w:pPr>
        <w:ind w:right="503"/>
        <w:jc w:val="center"/>
        <w:rPr>
          <w:rFonts w:ascii="Times New Roman" w:hAnsi="Times New Roman"/>
          <w:b/>
          <w:color w:val="000080"/>
          <w:w w:val="150"/>
          <w:sz w:val="64"/>
          <w:szCs w:val="64"/>
        </w:rPr>
      </w:pPr>
    </w:p>
    <w:p w:rsidR="00C20E24" w:rsidRPr="00691829" w:rsidRDefault="00C20E24" w:rsidP="002E1FCD">
      <w:pPr>
        <w:ind w:right="503"/>
        <w:jc w:val="center"/>
        <w:rPr>
          <w:rFonts w:ascii="Times New Roman" w:hAnsi="Times New Roman"/>
          <w:b/>
          <w:color w:val="000080"/>
          <w:w w:val="150"/>
          <w:sz w:val="64"/>
          <w:szCs w:val="64"/>
        </w:rPr>
      </w:pPr>
    </w:p>
    <w:p w:rsidR="00C20E24" w:rsidRPr="00691829" w:rsidRDefault="00C20E24" w:rsidP="002E1FCD">
      <w:pPr>
        <w:ind w:right="503"/>
        <w:jc w:val="center"/>
        <w:rPr>
          <w:rFonts w:ascii="Times New Roman" w:hAnsi="Times New Roman"/>
          <w:b/>
          <w:color w:val="000080"/>
          <w:w w:val="120"/>
          <w:sz w:val="72"/>
          <w:szCs w:val="72"/>
        </w:rPr>
      </w:pPr>
      <w:r w:rsidRPr="00691829">
        <w:rPr>
          <w:rFonts w:ascii="Times New Roman" w:hAnsi="Times New Roman"/>
          <w:b/>
          <w:color w:val="000080"/>
          <w:w w:val="150"/>
          <w:sz w:val="72"/>
          <w:szCs w:val="72"/>
        </w:rPr>
        <w:t>2015- 2019</w:t>
      </w:r>
    </w:p>
    <w:p w:rsidR="00C20E24" w:rsidRPr="00691829" w:rsidRDefault="00C20E24" w:rsidP="002E1FCD">
      <w:pPr>
        <w:ind w:right="503"/>
        <w:jc w:val="center"/>
        <w:rPr>
          <w:rFonts w:ascii="Times New Roman" w:hAnsi="Times New Roman"/>
          <w:b/>
          <w:color w:val="000080"/>
          <w:w w:val="120"/>
          <w:sz w:val="72"/>
          <w:szCs w:val="72"/>
        </w:rPr>
      </w:pPr>
      <w:r w:rsidRPr="00691829">
        <w:rPr>
          <w:rFonts w:ascii="Times New Roman" w:hAnsi="Times New Roman"/>
          <w:b/>
          <w:color w:val="000080"/>
          <w:w w:val="120"/>
          <w:sz w:val="72"/>
          <w:szCs w:val="72"/>
        </w:rPr>
        <w:t xml:space="preserve">STRATEJİK PLANI </w:t>
      </w:r>
    </w:p>
    <w:p w:rsidR="00C20E24" w:rsidRPr="00691829" w:rsidRDefault="00C20E24" w:rsidP="002E1FCD">
      <w:pPr>
        <w:ind w:right="503"/>
        <w:jc w:val="center"/>
        <w:rPr>
          <w:rFonts w:ascii="Times New Roman" w:hAnsi="Times New Roman"/>
          <w:b/>
          <w:color w:val="000080"/>
          <w:w w:val="120"/>
          <w:sz w:val="68"/>
          <w:szCs w:val="68"/>
        </w:rPr>
      </w:pPr>
    </w:p>
    <w:p w:rsidR="00C20E24" w:rsidRPr="00691829" w:rsidRDefault="00C20E24" w:rsidP="002E1FCD">
      <w:pPr>
        <w:jc w:val="center"/>
        <w:rPr>
          <w:rFonts w:ascii="Times New Roman" w:hAnsi="Times New Roman"/>
          <w:b/>
          <w:sz w:val="72"/>
          <w:szCs w:val="72"/>
        </w:rPr>
      </w:pPr>
    </w:p>
    <w:p w:rsidR="00C20E24" w:rsidRPr="00691829" w:rsidRDefault="00004D4C">
      <w:pPr>
        <w:pStyle w:val="AralkYok1"/>
        <w:rPr>
          <w:rFonts w:ascii="Times New Roman" w:hAnsi="Times New Roman"/>
          <w:sz w:val="72"/>
          <w:szCs w:val="72"/>
        </w:rPr>
      </w:pPr>
      <w:r w:rsidRPr="00004D4C">
        <w:rPr>
          <w:rFonts w:ascii="Times New Roman" w:hAnsi="Times New Roman"/>
          <w:noProof/>
        </w:rPr>
        <w:pict>
          <v:rect id="Dikdörtgen 2" o:spid="_x0000_s1026" style="position:absolute;margin-left:0;margin-top:0;width:623.4pt;height:57.9pt;z-index: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CsWtdmMgIAAEAEAAAOAAAAAAAAAAAAAAAAAC4CAABk&#10;cnMvZTJvRG9jLnhtbFBLAQItABQABgAIAAAAIQBlplnn2gAAAAYBAAAPAAAAAAAAAAAAAAAAAIwE&#10;AABkcnMvZG93bnJldi54bWxQSwUGAAAAAAQABADzAAAAkwUAAAAA&#10;" o:allowincell="f" fillcolor="#4bacc6" strokecolor="#4f81bd">
            <w10:wrap anchorx="page" anchory="page"/>
          </v:rect>
        </w:pict>
      </w:r>
      <w:r w:rsidRPr="00004D4C">
        <w:rPr>
          <w:rFonts w:ascii="Times New Roman" w:hAnsi="Times New Roman"/>
          <w:noProof/>
        </w:rPr>
        <w:pict>
          <v:rect id="Dikdörtgen 5" o:spid="_x0000_s1052" style="position:absolute;margin-left:28.5pt;margin-top:0;width:7.15pt;height:909.05pt;z-index:5;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u0LQIAAEAEAAAOAAAAZHJzL2Uyb0RvYy54bWysU12O0zAQfkfiDpbfaZLSQB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" o:allowincell="f" strokecolor="#4f81bd">
            <w10:wrap anchorx="page" anchory="page"/>
          </v:rect>
        </w:pict>
      </w:r>
      <w:r w:rsidRPr="00004D4C">
        <w:rPr>
          <w:rFonts w:ascii="Times New Roman" w:hAnsi="Times New Roman"/>
          <w:noProof/>
        </w:rPr>
        <w:pict>
          <v:rect id="Dikdörtgen 4" o:spid="_x0000_s1051" style="position:absolute;margin-left:564.2pt;margin-top:0;width:7.15pt;height:909.05pt;z-index: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KWo6jotAgAAQAQAAA4AAAAAAAAAAAAAAAAALgIAAGRy&#10;cy9lMm9Eb2MueG1sUEsBAi0AFAAGAAgAAAAhAFWGsQPeAAAACwEAAA8AAAAAAAAAAAAAAAAAhwQA&#10;AGRycy9kb3ducmV2LnhtbFBLBQYAAAAABAAEAPMAAACSBQAAAAA=&#10;" o:allowincell="f" strokecolor="#4f81bd">
            <w10:wrap anchorx="page" anchory="page"/>
          </v:rect>
        </w:pict>
      </w:r>
      <w:r w:rsidRPr="00004D4C">
        <w:rPr>
          <w:rFonts w:ascii="Times New Roman" w:hAnsi="Times New Roman"/>
          <w:noProof/>
        </w:rPr>
        <w:pict>
          <v:rect id="Dikdörtgen 3" o:spid="_x0000_s1050" style="position:absolute;margin-left:0;margin-top:.75pt;width:623.4pt;height:58.3pt;z-index:3;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" o:allowincell="f" fillcolor="#4bacc6" strokecolor="#4f81bd">
            <w10:wrap anchorx="page" anchory="page"/>
          </v:rect>
        </w:pict>
      </w:r>
    </w:p>
    <w:p w:rsidR="00C20E24" w:rsidRPr="00691829" w:rsidRDefault="00C20E24">
      <w:pPr>
        <w:rPr>
          <w:rFonts w:ascii="Times New Roman" w:hAnsi="Times New Roman"/>
        </w:rPr>
      </w:pPr>
    </w:p>
    <w:p w:rsidR="00C20E24" w:rsidRPr="00691829" w:rsidRDefault="00C20E24" w:rsidP="009C7E34">
      <w:pPr>
        <w:rPr>
          <w:rFonts w:ascii="Times New Roman" w:hAnsi="Times New Roman"/>
          <w:b/>
          <w:sz w:val="28"/>
          <w:szCs w:val="28"/>
        </w:rPr>
      </w:pPr>
      <w:r w:rsidRPr="00691829">
        <w:rPr>
          <w:rFonts w:ascii="Times New Roman" w:hAnsi="Times New Roman"/>
        </w:rPr>
        <w:br w:type="page"/>
      </w:r>
    </w:p>
    <w:p w:rsidR="00C20E24" w:rsidRPr="00691829" w:rsidRDefault="00C20E24" w:rsidP="00FD69B5">
      <w:pPr>
        <w:rPr>
          <w:rFonts w:ascii="Times New Roman" w:hAnsi="Times New Roman"/>
          <w:b/>
          <w:sz w:val="28"/>
          <w:szCs w:val="28"/>
        </w:rPr>
      </w:pPr>
    </w:p>
    <w:p w:rsidR="00C20E24" w:rsidRPr="00516CBC" w:rsidRDefault="00FE61FF" w:rsidP="00516CBC">
      <w:pPr>
        <w:jc w:val="center"/>
        <w:rPr>
          <w:rFonts w:ascii="Times New Roman" w:hAnsi="Times New Roman"/>
        </w:rPr>
      </w:pPr>
      <w:r>
        <w:rPr>
          <w:rFonts w:ascii="Times New Roman" w:hAnsi="Times New Roman"/>
          <w:b/>
          <w:noProof/>
          <w:color w:val="000080"/>
          <w:w w:val="150"/>
          <w:sz w:val="64"/>
          <w:szCs w:val="64"/>
        </w:rPr>
        <w:drawing>
          <wp:inline distT="0" distB="0" distL="0" distR="0">
            <wp:extent cx="1560195" cy="1560195"/>
            <wp:effectExtent l="0" t="0" r="190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0195" cy="1560195"/>
                    </a:xfrm>
                    <a:prstGeom prst="rect">
                      <a:avLst/>
                    </a:prstGeom>
                    <a:noFill/>
                    <a:ln>
                      <a:noFill/>
                    </a:ln>
                  </pic:spPr>
                </pic:pic>
              </a:graphicData>
            </a:graphic>
          </wp:inline>
        </w:drawing>
      </w:r>
    </w:p>
    <w:p w:rsidR="00C20E24" w:rsidRPr="00691829" w:rsidRDefault="00C20E24" w:rsidP="00D665BE">
      <w:pPr>
        <w:ind w:right="503"/>
        <w:jc w:val="center"/>
        <w:rPr>
          <w:rFonts w:ascii="Times New Roman" w:hAnsi="Times New Roman"/>
          <w:b/>
          <w:color w:val="000080"/>
          <w:sz w:val="48"/>
          <w:szCs w:val="48"/>
        </w:rPr>
      </w:pPr>
      <w:r w:rsidRPr="00691829">
        <w:rPr>
          <w:rFonts w:ascii="Times New Roman" w:hAnsi="Times New Roman"/>
          <w:b/>
          <w:color w:val="000080"/>
          <w:sz w:val="48"/>
          <w:szCs w:val="48"/>
        </w:rPr>
        <w:t>T.C.</w:t>
      </w:r>
    </w:p>
    <w:p w:rsidR="00C20E24" w:rsidRPr="00691829" w:rsidRDefault="005A3299" w:rsidP="00D665BE">
      <w:pPr>
        <w:ind w:right="503"/>
        <w:jc w:val="center"/>
        <w:rPr>
          <w:rFonts w:ascii="Times New Roman" w:hAnsi="Times New Roman"/>
          <w:b/>
          <w:color w:val="000080"/>
          <w:sz w:val="48"/>
          <w:szCs w:val="48"/>
        </w:rPr>
      </w:pPr>
      <w:r>
        <w:rPr>
          <w:rFonts w:ascii="Times New Roman" w:hAnsi="Times New Roman"/>
          <w:b/>
          <w:color w:val="000080"/>
          <w:sz w:val="48"/>
          <w:szCs w:val="48"/>
        </w:rPr>
        <w:t>BORNOVA</w:t>
      </w:r>
      <w:r w:rsidR="00C20E24" w:rsidRPr="00691829">
        <w:rPr>
          <w:rFonts w:ascii="Times New Roman" w:hAnsi="Times New Roman"/>
          <w:b/>
          <w:color w:val="000080"/>
          <w:sz w:val="48"/>
          <w:szCs w:val="48"/>
        </w:rPr>
        <w:t xml:space="preserve"> KAYMAKAMLIĞI</w:t>
      </w:r>
    </w:p>
    <w:p w:rsidR="00C20E24" w:rsidRPr="00691829" w:rsidRDefault="005A3299" w:rsidP="005A3299">
      <w:pPr>
        <w:ind w:right="503"/>
        <w:rPr>
          <w:rFonts w:ascii="Times New Roman" w:hAnsi="Times New Roman"/>
          <w:b/>
          <w:color w:val="000080"/>
          <w:sz w:val="48"/>
          <w:szCs w:val="48"/>
        </w:rPr>
      </w:pPr>
      <w:r>
        <w:rPr>
          <w:rFonts w:ascii="Times New Roman" w:hAnsi="Times New Roman"/>
          <w:b/>
          <w:color w:val="000080"/>
          <w:sz w:val="48"/>
          <w:szCs w:val="48"/>
        </w:rPr>
        <w:t xml:space="preserve">                           BORNOVA</w:t>
      </w:r>
    </w:p>
    <w:p w:rsidR="00C20E24" w:rsidRPr="00516CBC" w:rsidRDefault="00C20E24" w:rsidP="00516CBC">
      <w:pPr>
        <w:ind w:right="503"/>
        <w:jc w:val="center"/>
        <w:rPr>
          <w:rFonts w:ascii="Times New Roman" w:hAnsi="Times New Roman"/>
          <w:b/>
          <w:color w:val="000080"/>
          <w:sz w:val="48"/>
          <w:szCs w:val="48"/>
        </w:rPr>
      </w:pPr>
      <w:r w:rsidRPr="00691829">
        <w:rPr>
          <w:rFonts w:ascii="Times New Roman" w:hAnsi="Times New Roman"/>
          <w:b/>
          <w:color w:val="000080"/>
          <w:sz w:val="48"/>
          <w:szCs w:val="48"/>
        </w:rPr>
        <w:t xml:space="preserve"> REHBERLİK VE ARAŞTIRMA MERKEZİ</w:t>
      </w:r>
    </w:p>
    <w:p w:rsidR="00C20E24" w:rsidRPr="00516CBC" w:rsidRDefault="00FE61FF" w:rsidP="00516CBC">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2771775" cy="3669665"/>
            <wp:effectExtent l="0" t="0" r="9525" b="6985"/>
            <wp:docPr id="4" name="Resim 4" descr="20140528_09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528_0932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3669665"/>
                    </a:xfrm>
                    <a:prstGeom prst="rect">
                      <a:avLst/>
                    </a:prstGeom>
                    <a:noFill/>
                    <a:ln>
                      <a:noFill/>
                    </a:ln>
                  </pic:spPr>
                </pic:pic>
              </a:graphicData>
            </a:graphic>
          </wp:inline>
        </w:drawing>
      </w:r>
    </w:p>
    <w:p w:rsidR="00BD3247" w:rsidRDefault="00BD3247" w:rsidP="00066A10">
      <w:pPr>
        <w:jc w:val="center"/>
        <w:rPr>
          <w:rFonts w:ascii="Times New Roman" w:hAnsi="Times New Roman"/>
          <w:b/>
          <w:bCs/>
          <w:color w:val="17365D"/>
          <w:sz w:val="72"/>
          <w:szCs w:val="72"/>
        </w:rPr>
      </w:pPr>
      <w:r>
        <w:rPr>
          <w:rFonts w:ascii="Arial" w:hAnsi="Arial" w:cs="Arial"/>
          <w:b/>
          <w:bCs/>
          <w:noProof/>
          <w:sz w:val="20"/>
          <w:szCs w:val="20"/>
        </w:rPr>
        <w:lastRenderedPageBreak/>
        <w:drawing>
          <wp:inline distT="0" distB="0" distL="0" distR="0">
            <wp:extent cx="4651375" cy="662940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651375" cy="6629400"/>
                    </a:xfrm>
                    <a:prstGeom prst="rect">
                      <a:avLst/>
                    </a:prstGeom>
                    <a:noFill/>
                    <a:ln w="9525">
                      <a:noFill/>
                      <a:miter lim="800000"/>
                      <a:headEnd/>
                      <a:tailEnd/>
                    </a:ln>
                  </pic:spPr>
                </pic:pic>
              </a:graphicData>
            </a:graphic>
          </wp:inline>
        </w:drawing>
      </w:r>
    </w:p>
    <w:p w:rsidR="00BD3247" w:rsidRPr="00AE12B3" w:rsidRDefault="00BD3247" w:rsidP="00BD3247">
      <w:pPr>
        <w:jc w:val="both"/>
        <w:rPr>
          <w:rFonts w:ascii="Times New Roman" w:hAnsi="Times New Roman"/>
          <w:b/>
          <w:i/>
          <w:sz w:val="28"/>
          <w:szCs w:val="28"/>
        </w:rPr>
      </w:pPr>
      <w:r w:rsidRPr="00AE12B3">
        <w:rPr>
          <w:rFonts w:ascii="Times New Roman" w:hAnsi="Times New Roman"/>
          <w:b/>
          <w:i/>
          <w:color w:val="000000"/>
          <w:sz w:val="28"/>
          <w:szCs w:val="28"/>
        </w:rPr>
        <w:t>Eğitimdir ki, bir milleti ya özgür, bağımsız, şanlı, yüksek bir topluluk halinde yaşatır; ya da esaret ve sefalete terk eder.</w:t>
      </w:r>
    </w:p>
    <w:p w:rsidR="00BD3247" w:rsidRPr="00AE12B3" w:rsidRDefault="00BD3247" w:rsidP="00BD3247">
      <w:pPr>
        <w:ind w:left="5664"/>
        <w:jc w:val="both"/>
        <w:rPr>
          <w:rFonts w:ascii="Times New Roman" w:hAnsi="Times New Roman"/>
          <w:b/>
          <w:sz w:val="28"/>
          <w:szCs w:val="28"/>
        </w:rPr>
      </w:pPr>
      <w:r w:rsidRPr="00AE12B3">
        <w:rPr>
          <w:rFonts w:ascii="Times New Roman" w:hAnsi="Times New Roman"/>
          <w:b/>
          <w:sz w:val="28"/>
          <w:szCs w:val="28"/>
        </w:rPr>
        <w:t>Mustafa Kemal ATATÜRK</w:t>
      </w: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r>
        <w:rPr>
          <w:rFonts w:ascii="Times New Roman" w:hAnsi="Times New Roman"/>
          <w:b/>
          <w:bCs/>
          <w:noProof/>
          <w:sz w:val="20"/>
          <w:szCs w:val="20"/>
        </w:rPr>
        <w:lastRenderedPageBreak/>
        <w:drawing>
          <wp:inline distT="0" distB="0" distL="0" distR="0">
            <wp:extent cx="5516245" cy="7762240"/>
            <wp:effectExtent l="19050" t="0" r="825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5516245" cy="7762240"/>
                    </a:xfrm>
                    <a:prstGeom prst="rect">
                      <a:avLst/>
                    </a:prstGeom>
                    <a:noFill/>
                    <a:ln w="9525">
                      <a:noFill/>
                      <a:miter lim="800000"/>
                      <a:headEnd/>
                      <a:tailEnd/>
                    </a:ln>
                  </pic:spPr>
                </pic:pic>
              </a:graphicData>
            </a:graphic>
          </wp:inline>
        </w:drawing>
      </w: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r>
        <w:rPr>
          <w:rFonts w:ascii="Arial" w:hAnsi="Arial" w:cs="Arial"/>
          <w:b/>
          <w:bCs/>
          <w:noProof/>
        </w:rPr>
        <w:lastRenderedPageBreak/>
        <w:drawing>
          <wp:inline distT="0" distB="0" distL="0" distR="0">
            <wp:extent cx="4443095" cy="8269605"/>
            <wp:effectExtent l="19050" t="0" r="0" b="0"/>
            <wp:docPr id="20" name="Resim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4443095" cy="8269605"/>
                    </a:xfrm>
                    <a:prstGeom prst="rect">
                      <a:avLst/>
                    </a:prstGeom>
                    <a:noFill/>
                    <a:ln w="9525">
                      <a:noFill/>
                      <a:miter lim="800000"/>
                      <a:headEnd/>
                      <a:tailEnd/>
                    </a:ln>
                  </pic:spPr>
                </pic:pic>
              </a:graphicData>
            </a:graphic>
          </wp:inline>
        </w:drawing>
      </w:r>
    </w:p>
    <w:p w:rsidR="00BD3247" w:rsidRDefault="00BD3247" w:rsidP="00066A10">
      <w:pPr>
        <w:jc w:val="center"/>
        <w:rPr>
          <w:rFonts w:ascii="Times New Roman" w:hAnsi="Times New Roman"/>
          <w:b/>
          <w:bCs/>
          <w:color w:val="17365D"/>
          <w:sz w:val="72"/>
          <w:szCs w:val="72"/>
        </w:rPr>
      </w:pPr>
    </w:p>
    <w:p w:rsidR="00BD3247" w:rsidRDefault="00BD3247" w:rsidP="00BD3247">
      <w:pPr>
        <w:jc w:val="both"/>
        <w:rPr>
          <w:rFonts w:ascii="Times New Roman" w:hAnsi="Times New Roman"/>
          <w:b/>
          <w:sz w:val="24"/>
          <w:szCs w:val="24"/>
        </w:rPr>
      </w:pPr>
      <w:r w:rsidRPr="00AE12B3">
        <w:rPr>
          <w:rFonts w:ascii="Times New Roman" w:hAnsi="Times New Roman"/>
          <w:b/>
          <w:sz w:val="24"/>
          <w:szCs w:val="24"/>
        </w:rPr>
        <w:t>GİRİŞ</w:t>
      </w:r>
    </w:p>
    <w:p w:rsidR="00BD3247" w:rsidRPr="00AE12B3" w:rsidRDefault="00BD3247" w:rsidP="00BD3247">
      <w:pPr>
        <w:jc w:val="both"/>
        <w:rPr>
          <w:rFonts w:ascii="Times New Roman" w:hAnsi="Times New Roman"/>
          <w:b/>
          <w:sz w:val="24"/>
          <w:szCs w:val="24"/>
        </w:rPr>
      </w:pPr>
    </w:p>
    <w:p w:rsidR="00BD3247" w:rsidRDefault="00BD3247" w:rsidP="00BD3247">
      <w:pPr>
        <w:rPr>
          <w:rFonts w:ascii="Times New Roman" w:hAnsi="Times New Roman"/>
          <w:sz w:val="24"/>
          <w:szCs w:val="24"/>
        </w:rPr>
      </w:pPr>
      <w:r>
        <w:rPr>
          <w:rFonts w:ascii="Times New Roman" w:hAnsi="Times New Roman"/>
          <w:sz w:val="24"/>
          <w:szCs w:val="24"/>
        </w:rPr>
        <w:t xml:space="preserve">     Stratejik Planlama, kurum yapısının devamlılığı, işlevselliği ve gerekliliği ile ilgili en önemli sonuçları veren bir çalışmalar bütünüdür. Kurumumuzda da 2008 yılı itibariyle çalışmalara başlanmış, tespit edilen açık alanlar ve güçlü yanlarla ilgili olarak yapılan toplantılarda görüşler bildirilmiş, planlanan etkinlikler bu kapsamda ele alınarak çalışmalarımız şekillendirilmiştir.</w:t>
      </w:r>
    </w:p>
    <w:p w:rsidR="00BD3247" w:rsidRPr="003B2F8D" w:rsidRDefault="00BD3247" w:rsidP="00BD3247">
      <w:pPr>
        <w:jc w:val="both"/>
        <w:rPr>
          <w:rFonts w:ascii="Times New Roman" w:hAnsi="Times New Roman"/>
          <w:sz w:val="24"/>
          <w:szCs w:val="24"/>
        </w:rPr>
      </w:pPr>
      <w:r w:rsidRPr="003B2F8D">
        <w:rPr>
          <w:rFonts w:ascii="Times New Roman" w:hAnsi="Times New Roman"/>
          <w:sz w:val="24"/>
          <w:szCs w:val="24"/>
        </w:rPr>
        <w:t>Stratejik plandaki stratejik amaçlar, stratejik hedef ve faaliyetler belirlenirken misyon ve vizyon dikkate alınmış, bu misyon ve vizyonu ortaya koyacak çalışmalar ,hizmet alanındaki bilimsel gelişmeler ve mevzuata gelişmeleriyle  örtüştürülmüştür. Çevre analizi sonucu ortaya çıkan tespitler ve paydaşlara uygulanan anketler sonucu ortaya çıkan ihtiyaç ve beklentileri de dikkate alınmıştır.</w:t>
      </w:r>
    </w:p>
    <w:p w:rsidR="00BD3247" w:rsidRPr="00AE12B3" w:rsidRDefault="00BD3247" w:rsidP="00BD3247">
      <w:pPr>
        <w:jc w:val="right"/>
        <w:rPr>
          <w:rFonts w:ascii="Times New Roman" w:hAnsi="Times New Roman"/>
          <w:sz w:val="24"/>
          <w:szCs w:val="24"/>
        </w:rPr>
      </w:pPr>
    </w:p>
    <w:p w:rsidR="00BD3247" w:rsidRPr="00AE12B3" w:rsidRDefault="00BD3247" w:rsidP="00BD3247">
      <w:pPr>
        <w:jc w:val="right"/>
        <w:rPr>
          <w:rFonts w:ascii="Times New Roman" w:hAnsi="Times New Roman"/>
          <w:sz w:val="24"/>
          <w:szCs w:val="24"/>
        </w:rPr>
      </w:pPr>
      <w:r w:rsidRPr="00AE12B3">
        <w:rPr>
          <w:rFonts w:ascii="Times New Roman" w:hAnsi="Times New Roman"/>
          <w:sz w:val="24"/>
          <w:szCs w:val="24"/>
        </w:rPr>
        <w:t>Stratejik Plan Hazırlama Ekibi</w:t>
      </w: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p>
    <w:p w:rsidR="00BD3247" w:rsidRPr="00581DE3" w:rsidRDefault="00BD3247" w:rsidP="00066A10">
      <w:pPr>
        <w:jc w:val="center"/>
        <w:rPr>
          <w:rFonts w:ascii="Times New Roman" w:hAnsi="Times New Roman"/>
          <w:b/>
          <w:bCs/>
          <w:color w:val="17365D"/>
          <w:sz w:val="24"/>
          <w:szCs w:val="24"/>
        </w:rPr>
      </w:pPr>
    </w:p>
    <w:p w:rsidR="00BD3247" w:rsidRPr="0086311A" w:rsidRDefault="00BD3247" w:rsidP="00BD3247">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BD3247" w:rsidRPr="0084562C" w:rsidRDefault="00BD3247" w:rsidP="00BD3247">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6</w:t>
            </w:r>
          </w:p>
        </w:tc>
      </w:tr>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7</w:t>
            </w:r>
          </w:p>
        </w:tc>
      </w:tr>
      <w:tr w:rsidR="00BD3247" w:rsidTr="00BD3247">
        <w:tc>
          <w:tcPr>
            <w:tcW w:w="7905" w:type="dxa"/>
          </w:tcPr>
          <w:p w:rsidR="00BD3247" w:rsidRPr="0084562C" w:rsidRDefault="00BD3247" w:rsidP="00BD3247">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11</w:t>
            </w:r>
          </w:p>
        </w:tc>
      </w:tr>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11</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11</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11</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11</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12</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12</w:t>
            </w:r>
          </w:p>
        </w:tc>
      </w:tr>
      <w:tr w:rsidR="00BD3247" w:rsidTr="00BD3247">
        <w:tc>
          <w:tcPr>
            <w:tcW w:w="7905" w:type="dxa"/>
          </w:tcPr>
          <w:p w:rsidR="00BD3247" w:rsidRPr="0084562C" w:rsidRDefault="00BD3247" w:rsidP="00BD3247">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13</w:t>
            </w:r>
          </w:p>
        </w:tc>
      </w:tr>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13</w:t>
            </w:r>
          </w:p>
        </w:tc>
      </w:tr>
      <w:tr w:rsidR="00BD3247" w:rsidTr="00BD3247">
        <w:tc>
          <w:tcPr>
            <w:tcW w:w="7905" w:type="dxa"/>
          </w:tcPr>
          <w:p w:rsidR="00BD3247" w:rsidRPr="0084562C" w:rsidRDefault="00BD3247" w:rsidP="00BD324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14</w:t>
            </w:r>
          </w:p>
        </w:tc>
      </w:tr>
      <w:tr w:rsidR="00BD3247" w:rsidTr="00BD3247">
        <w:tc>
          <w:tcPr>
            <w:tcW w:w="7905" w:type="dxa"/>
          </w:tcPr>
          <w:p w:rsidR="00BD3247" w:rsidRPr="0084562C" w:rsidRDefault="00BD3247" w:rsidP="00BD324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BD3247" w:rsidRPr="0084562C" w:rsidRDefault="00581DE3" w:rsidP="00BD3247">
            <w:pPr>
              <w:autoSpaceDE w:val="0"/>
              <w:autoSpaceDN w:val="0"/>
              <w:adjustRightInd w:val="0"/>
              <w:rPr>
                <w:rFonts w:cs="Calibri"/>
                <w:color w:val="000000"/>
                <w:sz w:val="24"/>
                <w:szCs w:val="24"/>
              </w:rPr>
            </w:pPr>
            <w:r>
              <w:rPr>
                <w:rFonts w:cs="Calibri"/>
                <w:color w:val="000000"/>
                <w:sz w:val="24"/>
                <w:szCs w:val="24"/>
              </w:rPr>
              <w:t>14</w:t>
            </w:r>
          </w:p>
        </w:tc>
      </w:tr>
      <w:tr w:rsidR="00BD3247" w:rsidTr="00BD3247">
        <w:tc>
          <w:tcPr>
            <w:tcW w:w="7905" w:type="dxa"/>
          </w:tcPr>
          <w:p w:rsidR="00BD3247" w:rsidRPr="0084562C" w:rsidRDefault="00BD3247" w:rsidP="00BD3247">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BD3247" w:rsidRPr="0084562C" w:rsidRDefault="008B1DC6" w:rsidP="00BD3247">
            <w:pPr>
              <w:autoSpaceDE w:val="0"/>
              <w:autoSpaceDN w:val="0"/>
              <w:adjustRightInd w:val="0"/>
              <w:rPr>
                <w:rFonts w:cs="Calibri"/>
                <w:color w:val="000000"/>
                <w:sz w:val="24"/>
                <w:szCs w:val="24"/>
              </w:rPr>
            </w:pPr>
            <w:r>
              <w:rPr>
                <w:rFonts w:cs="Calibri"/>
                <w:color w:val="000000"/>
                <w:sz w:val="24"/>
                <w:szCs w:val="24"/>
              </w:rPr>
              <w:t>15</w:t>
            </w:r>
          </w:p>
        </w:tc>
      </w:tr>
      <w:tr w:rsidR="00BD3247" w:rsidTr="00BD3247">
        <w:tc>
          <w:tcPr>
            <w:tcW w:w="7905" w:type="dxa"/>
          </w:tcPr>
          <w:p w:rsidR="00BD3247" w:rsidRPr="0084562C" w:rsidRDefault="00BD3247" w:rsidP="00BD3247">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383" w:type="dxa"/>
          </w:tcPr>
          <w:p w:rsidR="00BD3247" w:rsidRPr="0084562C" w:rsidRDefault="008B1DC6" w:rsidP="00BD3247">
            <w:pPr>
              <w:autoSpaceDE w:val="0"/>
              <w:autoSpaceDN w:val="0"/>
              <w:adjustRightInd w:val="0"/>
              <w:rPr>
                <w:rFonts w:cs="Calibri"/>
                <w:color w:val="000000"/>
                <w:sz w:val="24"/>
                <w:szCs w:val="24"/>
              </w:rPr>
            </w:pPr>
            <w:r>
              <w:rPr>
                <w:rFonts w:cs="Calibri"/>
                <w:color w:val="000000"/>
                <w:sz w:val="24"/>
                <w:szCs w:val="24"/>
              </w:rPr>
              <w:t>17</w:t>
            </w:r>
          </w:p>
        </w:tc>
      </w:tr>
      <w:tr w:rsidR="00BD3247" w:rsidTr="00BD3247">
        <w:tc>
          <w:tcPr>
            <w:tcW w:w="7905" w:type="dxa"/>
          </w:tcPr>
          <w:p w:rsidR="00BD3247" w:rsidRPr="0084562C" w:rsidRDefault="00BD3247" w:rsidP="00BD324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BD3247" w:rsidRPr="0084562C" w:rsidRDefault="008B1DC6" w:rsidP="00BD3247">
            <w:pPr>
              <w:autoSpaceDE w:val="0"/>
              <w:autoSpaceDN w:val="0"/>
              <w:adjustRightInd w:val="0"/>
              <w:rPr>
                <w:rFonts w:cs="Calibri"/>
                <w:color w:val="000000"/>
                <w:sz w:val="24"/>
                <w:szCs w:val="24"/>
              </w:rPr>
            </w:pPr>
            <w:r>
              <w:rPr>
                <w:rFonts w:cs="Calibri"/>
                <w:color w:val="000000"/>
                <w:sz w:val="24"/>
                <w:szCs w:val="24"/>
              </w:rPr>
              <w:t>19</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BELİRLENMESİ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19</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DEĞERLENDİRİLMESİ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20</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23</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OKULUN ÖRGÜT YAPISI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23</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İNSAN KAYNAKLARI</w:t>
            </w:r>
          </w:p>
        </w:tc>
        <w:tc>
          <w:tcPr>
            <w:tcW w:w="1383" w:type="dxa"/>
          </w:tcPr>
          <w:p w:rsidR="00BD3247" w:rsidRPr="0084562C" w:rsidRDefault="00BD3247" w:rsidP="00BD3247">
            <w:pPr>
              <w:autoSpaceDE w:val="0"/>
              <w:autoSpaceDN w:val="0"/>
              <w:adjustRightInd w:val="0"/>
              <w:rPr>
                <w:rFonts w:cs="Calibri"/>
                <w:color w:val="000000"/>
                <w:sz w:val="24"/>
                <w:szCs w:val="24"/>
              </w:rPr>
            </w:pP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TEKNOLOJİK  DÜZEYİ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41</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FİZİKİ ALT YAPISI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41</w:t>
            </w:r>
          </w:p>
        </w:tc>
      </w:tr>
      <w:tr w:rsidR="00BD3247" w:rsidTr="00BD3247">
        <w:tc>
          <w:tcPr>
            <w:tcW w:w="7905" w:type="dxa"/>
          </w:tcPr>
          <w:p w:rsidR="00BD3247" w:rsidRPr="0084562C" w:rsidRDefault="00BD3247" w:rsidP="00BD324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OKUL/KURUMUN MALİ YAPISI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42</w:t>
            </w:r>
          </w:p>
        </w:tc>
      </w:tr>
      <w:tr w:rsidR="00BD3247" w:rsidTr="00BD3247">
        <w:tc>
          <w:tcPr>
            <w:tcW w:w="7905" w:type="dxa"/>
          </w:tcPr>
          <w:p w:rsidR="00BD3247" w:rsidRPr="0084562C" w:rsidRDefault="00BD3247" w:rsidP="00BD324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İSTATİSTİKİ BİLGİLERİ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43</w:t>
            </w:r>
          </w:p>
        </w:tc>
      </w:tr>
      <w:tr w:rsidR="00BD3247" w:rsidTr="00BD3247">
        <w:tc>
          <w:tcPr>
            <w:tcW w:w="7905" w:type="dxa"/>
          </w:tcPr>
          <w:p w:rsidR="00BD3247" w:rsidRPr="0084562C" w:rsidRDefault="00BD3247" w:rsidP="00BD3247">
            <w:pPr>
              <w:keepNext/>
              <w:autoSpaceDE w:val="0"/>
              <w:autoSpaceDN w:val="0"/>
              <w:adjustRightInd w:val="0"/>
              <w:outlineLvl w:val="2"/>
              <w:rPr>
                <w:rFonts w:ascii="Times New Roman" w:hAnsi="Times New Roman" w:cs="Calibri"/>
                <w:bCs/>
                <w:color w:val="000000"/>
                <w:sz w:val="24"/>
                <w:szCs w:val="24"/>
              </w:rPr>
            </w:pPr>
            <w:r w:rsidRPr="009B6065">
              <w:rPr>
                <w:rFonts w:ascii="Times New Roman" w:hAnsi="Times New Roman" w:cs="Calibri"/>
                <w:bCs/>
                <w:sz w:val="24"/>
                <w:szCs w:val="24"/>
              </w:rPr>
              <w:t>F) ÇEVRE ANALİZİ ANALİZ</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48</w:t>
            </w:r>
          </w:p>
        </w:tc>
      </w:tr>
      <w:tr w:rsidR="00BD3247" w:rsidTr="00BD3247">
        <w:tc>
          <w:tcPr>
            <w:tcW w:w="7905" w:type="dxa"/>
          </w:tcPr>
          <w:p w:rsidR="00BD3247" w:rsidRPr="0084562C" w:rsidRDefault="00BD3247" w:rsidP="00BD3247">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G) GZFT (SWOT) ANALİZİ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50</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KURUM İÇİ ANALİZ</w:t>
            </w:r>
          </w:p>
        </w:tc>
        <w:tc>
          <w:tcPr>
            <w:tcW w:w="1383" w:type="dxa"/>
          </w:tcPr>
          <w:p w:rsidR="00BD3247" w:rsidRPr="0084562C" w:rsidRDefault="00BD3247" w:rsidP="00BD3247">
            <w:pPr>
              <w:autoSpaceDE w:val="0"/>
              <w:autoSpaceDN w:val="0"/>
              <w:adjustRightInd w:val="0"/>
              <w:rPr>
                <w:rFonts w:cs="Calibri"/>
                <w:color w:val="000000"/>
                <w:sz w:val="24"/>
                <w:szCs w:val="24"/>
              </w:rPr>
            </w:pPr>
          </w:p>
        </w:tc>
      </w:tr>
      <w:tr w:rsidR="00BD3247" w:rsidTr="00BD3247">
        <w:tc>
          <w:tcPr>
            <w:tcW w:w="7905" w:type="dxa"/>
          </w:tcPr>
          <w:p w:rsidR="00BD3247" w:rsidRPr="009B6065" w:rsidRDefault="00BD3247" w:rsidP="00BD3247">
            <w:pPr>
              <w:autoSpaceDE w:val="0"/>
              <w:autoSpaceDN w:val="0"/>
              <w:adjustRightInd w:val="0"/>
              <w:rPr>
                <w:rFonts w:ascii="Times New Roman" w:hAnsi="Times New Roman" w:cs="Calibri"/>
                <w:bCs/>
                <w:sz w:val="24"/>
                <w:szCs w:val="24"/>
              </w:rPr>
            </w:pPr>
            <w:r w:rsidRPr="0084562C">
              <w:rPr>
                <w:rFonts w:ascii="Times New Roman" w:hAnsi="Times New Roman" w:cs="Calibri"/>
                <w:bCs/>
                <w:color w:val="000000"/>
                <w:sz w:val="24"/>
                <w:szCs w:val="24"/>
              </w:rPr>
              <w:t>KURUM DIŞI ANALİZ</w:t>
            </w:r>
          </w:p>
        </w:tc>
        <w:tc>
          <w:tcPr>
            <w:tcW w:w="1383" w:type="dxa"/>
          </w:tcPr>
          <w:p w:rsidR="00BD3247" w:rsidRPr="0084562C" w:rsidRDefault="00BD3247" w:rsidP="00BD3247">
            <w:pPr>
              <w:autoSpaceDE w:val="0"/>
              <w:autoSpaceDN w:val="0"/>
              <w:adjustRightInd w:val="0"/>
              <w:rPr>
                <w:rFonts w:cs="Calibri"/>
                <w:color w:val="000000"/>
                <w:sz w:val="24"/>
                <w:szCs w:val="24"/>
              </w:rPr>
            </w:pP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color w:val="000000"/>
                <w:spacing w:val="-1"/>
                <w:sz w:val="24"/>
                <w:szCs w:val="24"/>
              </w:rPr>
            </w:pPr>
            <w:r w:rsidRPr="009B6065">
              <w:rPr>
                <w:rFonts w:ascii="Times New Roman" w:hAnsi="Times New Roman" w:cs="Calibri"/>
                <w:sz w:val="24"/>
                <w:szCs w:val="24"/>
              </w:rPr>
              <w:t>H) TOWS MATRİS</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51</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
                <w:bCs/>
                <w:color w:val="000000"/>
                <w:sz w:val="24"/>
                <w:szCs w:val="24"/>
              </w:rPr>
              <w:t>BÖLÜM 3</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52</w:t>
            </w:r>
          </w:p>
        </w:tc>
      </w:tr>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GELECEĞE YÖNELİM</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52</w:t>
            </w:r>
          </w:p>
        </w:tc>
      </w:tr>
      <w:tr w:rsidR="00BD3247" w:rsidTr="00BD3247">
        <w:tc>
          <w:tcPr>
            <w:tcW w:w="7905" w:type="dxa"/>
          </w:tcPr>
          <w:p w:rsidR="00BD3247" w:rsidRPr="009B6065" w:rsidRDefault="00BD3247" w:rsidP="00BD3247">
            <w:pPr>
              <w:autoSpaceDE w:val="0"/>
              <w:autoSpaceDN w:val="0"/>
              <w:adjustRightInd w:val="0"/>
              <w:jc w:val="both"/>
              <w:rPr>
                <w:rFonts w:ascii="Times New Roman" w:hAnsi="Times New Roman" w:cs="Calibri"/>
                <w:sz w:val="24"/>
                <w:szCs w:val="24"/>
              </w:rPr>
            </w:pPr>
            <w:r w:rsidRPr="0084562C">
              <w:rPr>
                <w:rFonts w:ascii="Times New Roman" w:hAnsi="Times New Roman" w:cs="Calibri"/>
                <w:bCs/>
                <w:color w:val="000000"/>
                <w:sz w:val="24"/>
                <w:szCs w:val="24"/>
              </w:rPr>
              <w:t>MİSYONUMUZ</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52</w:t>
            </w:r>
          </w:p>
        </w:tc>
      </w:tr>
      <w:tr w:rsidR="00BD3247" w:rsidTr="00BD3247">
        <w:tc>
          <w:tcPr>
            <w:tcW w:w="7905" w:type="dxa"/>
          </w:tcPr>
          <w:p w:rsidR="00BD3247" w:rsidRPr="0084562C" w:rsidRDefault="00BD3247" w:rsidP="00BD3247">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Cs/>
                <w:color w:val="000000"/>
                <w:sz w:val="24"/>
                <w:szCs w:val="24"/>
              </w:rPr>
              <w:t>VİZYONUMUZ</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52</w:t>
            </w:r>
          </w:p>
        </w:tc>
      </w:tr>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52</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TEMALAR, STRATEJİK AMAÇLAR, HEDEFLER, PERFORMANS GÖSTERGELERİ</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53</w:t>
            </w:r>
          </w:p>
        </w:tc>
      </w:tr>
      <w:tr w:rsidR="00BD3247" w:rsidTr="00BD3247">
        <w:tc>
          <w:tcPr>
            <w:tcW w:w="7905" w:type="dxa"/>
          </w:tcPr>
          <w:p w:rsidR="00BD3247" w:rsidRPr="0084562C" w:rsidRDefault="00BD3247" w:rsidP="00BD3247">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1</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53</w:t>
            </w:r>
          </w:p>
        </w:tc>
      </w:tr>
      <w:tr w:rsidR="00BD3247" w:rsidTr="00BD3247">
        <w:tc>
          <w:tcPr>
            <w:tcW w:w="7905" w:type="dxa"/>
          </w:tcPr>
          <w:p w:rsidR="00BD3247" w:rsidRPr="0084562C" w:rsidRDefault="00BD3247" w:rsidP="00BD3247">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HEDEF 1.1</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53</w:t>
            </w:r>
          </w:p>
        </w:tc>
      </w:tr>
      <w:tr w:rsidR="00BD3247" w:rsidTr="00BD3247">
        <w:tc>
          <w:tcPr>
            <w:tcW w:w="7905" w:type="dxa"/>
          </w:tcPr>
          <w:p w:rsidR="00BD3247" w:rsidRPr="0084562C" w:rsidRDefault="00BD3247" w:rsidP="00BD3247">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GÖSTERGELERİ 1.1</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53</w:t>
            </w:r>
          </w:p>
        </w:tc>
      </w:tr>
      <w:tr w:rsidR="00BD3247" w:rsidTr="00BD3247">
        <w:tc>
          <w:tcPr>
            <w:tcW w:w="7905" w:type="dxa"/>
          </w:tcPr>
          <w:p w:rsidR="00BD3247" w:rsidRPr="0084562C" w:rsidRDefault="00BD3247" w:rsidP="00BD3247">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HEDEF 1.2</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53</w:t>
            </w:r>
          </w:p>
        </w:tc>
      </w:tr>
      <w:tr w:rsidR="00BD3247" w:rsidTr="00BD3247">
        <w:tc>
          <w:tcPr>
            <w:tcW w:w="7905" w:type="dxa"/>
          </w:tcPr>
          <w:p w:rsidR="00BD3247" w:rsidRPr="0084562C" w:rsidRDefault="00BD3247" w:rsidP="00BD3247">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PERFORMANS GÖSTERGELERİ 1.2</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53</w:t>
            </w:r>
          </w:p>
        </w:tc>
      </w:tr>
      <w:tr w:rsidR="00BD3247" w:rsidTr="00BD3247">
        <w:tc>
          <w:tcPr>
            <w:tcW w:w="7905" w:type="dxa"/>
          </w:tcPr>
          <w:p w:rsidR="00BD3247" w:rsidRPr="0084562C" w:rsidRDefault="00BD3247" w:rsidP="00BD3247">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2</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54</w:t>
            </w:r>
          </w:p>
        </w:tc>
      </w:tr>
      <w:tr w:rsidR="00BD3247" w:rsidTr="00BD3247">
        <w:tc>
          <w:tcPr>
            <w:tcW w:w="7905" w:type="dxa"/>
          </w:tcPr>
          <w:p w:rsidR="00BD3247" w:rsidRPr="0084562C" w:rsidRDefault="00317D02" w:rsidP="00BD3247">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
                <w:color w:val="000000"/>
                <w:sz w:val="24"/>
                <w:szCs w:val="24"/>
              </w:rPr>
              <w:t>BÖLÜM 4</w:t>
            </w:r>
            <w:r w:rsidR="00BD3247" w:rsidRPr="0084562C">
              <w:rPr>
                <w:rFonts w:ascii="Times New Roman" w:hAnsi="Times New Roman" w:cs="Calibri"/>
                <w:color w:val="000000"/>
                <w:sz w:val="24"/>
                <w:szCs w:val="24"/>
              </w:rPr>
              <w:tab/>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59</w:t>
            </w:r>
          </w:p>
        </w:tc>
      </w:tr>
      <w:tr w:rsidR="00BD3247" w:rsidTr="00BD3247">
        <w:tc>
          <w:tcPr>
            <w:tcW w:w="7905" w:type="dxa"/>
          </w:tcPr>
          <w:p w:rsidR="00BD3247" w:rsidRPr="0084562C" w:rsidRDefault="00317D02" w:rsidP="00BD3247">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59</w:t>
            </w:r>
          </w:p>
        </w:tc>
      </w:tr>
      <w:tr w:rsidR="00BD3247" w:rsidTr="00BD3247">
        <w:tc>
          <w:tcPr>
            <w:tcW w:w="7905" w:type="dxa"/>
          </w:tcPr>
          <w:p w:rsidR="00BD3247" w:rsidRPr="0084562C" w:rsidRDefault="00317D02" w:rsidP="00BD3247">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MALİYET TABLOSU</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59</w:t>
            </w:r>
          </w:p>
        </w:tc>
      </w:tr>
      <w:tr w:rsidR="00BD3247" w:rsidTr="00BD3247">
        <w:tc>
          <w:tcPr>
            <w:tcW w:w="7905" w:type="dxa"/>
          </w:tcPr>
          <w:p w:rsidR="00BD3247" w:rsidRPr="0084562C" w:rsidRDefault="00317D02" w:rsidP="00BD3247">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Cs/>
                <w:color w:val="000000"/>
                <w:sz w:val="24"/>
                <w:szCs w:val="24"/>
              </w:rPr>
              <w:t>KAYNAK TABLOSU</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60</w:t>
            </w:r>
          </w:p>
        </w:tc>
      </w:tr>
      <w:tr w:rsidR="00BD3247" w:rsidTr="00BD3247">
        <w:tc>
          <w:tcPr>
            <w:tcW w:w="7905" w:type="dxa"/>
          </w:tcPr>
          <w:p w:rsidR="00BD3247" w:rsidRPr="0084562C" w:rsidRDefault="00317D02" w:rsidP="00BD3247">
            <w:pPr>
              <w:autoSpaceDE w:val="0"/>
              <w:autoSpaceDN w:val="0"/>
              <w:adjustRightInd w:val="0"/>
              <w:rPr>
                <w:rFonts w:ascii="Times New Roman" w:hAnsi="Times New Roman" w:cs="Calibri"/>
                <w:color w:val="000000"/>
                <w:sz w:val="24"/>
                <w:szCs w:val="24"/>
              </w:rPr>
            </w:pPr>
            <w:r w:rsidRPr="0084562C">
              <w:rPr>
                <w:rFonts w:ascii="Times New Roman" w:hAnsi="Times New Roman" w:cs="Calibri"/>
                <w:b/>
                <w:color w:val="000000"/>
                <w:sz w:val="24"/>
                <w:szCs w:val="24"/>
              </w:rPr>
              <w:t>BÖLÜM 5</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61</w:t>
            </w:r>
          </w:p>
        </w:tc>
      </w:tr>
      <w:tr w:rsidR="00BD3247" w:rsidTr="00BD3247">
        <w:tc>
          <w:tcPr>
            <w:tcW w:w="7905" w:type="dxa"/>
          </w:tcPr>
          <w:p w:rsidR="00BD3247" w:rsidRPr="0084562C" w:rsidRDefault="00317D02" w:rsidP="00BD3247">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İZLEME VE DEĞERLENDİRME</w:t>
            </w:r>
          </w:p>
        </w:tc>
        <w:tc>
          <w:tcPr>
            <w:tcW w:w="1383" w:type="dxa"/>
          </w:tcPr>
          <w:p w:rsidR="00BD3247" w:rsidRPr="0084562C" w:rsidRDefault="0093469E" w:rsidP="00BD3247">
            <w:pPr>
              <w:autoSpaceDE w:val="0"/>
              <w:autoSpaceDN w:val="0"/>
              <w:adjustRightInd w:val="0"/>
              <w:rPr>
                <w:rFonts w:cs="Calibri"/>
                <w:color w:val="000000"/>
                <w:sz w:val="24"/>
                <w:szCs w:val="24"/>
              </w:rPr>
            </w:pPr>
            <w:r>
              <w:rPr>
                <w:rFonts w:cs="Calibri"/>
                <w:color w:val="000000"/>
                <w:sz w:val="24"/>
                <w:szCs w:val="24"/>
              </w:rPr>
              <w:t>61</w:t>
            </w:r>
          </w:p>
        </w:tc>
      </w:tr>
    </w:tbl>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317D02" w:rsidRPr="0086311A" w:rsidTr="003B5734">
        <w:trPr>
          <w:trHeight w:val="424"/>
        </w:trPr>
        <w:tc>
          <w:tcPr>
            <w:tcW w:w="10128" w:type="dxa"/>
            <w:gridSpan w:val="6"/>
            <w:tcBorders>
              <w:top w:val="thinThickSmallGap" w:sz="18" w:space="0" w:color="000066"/>
            </w:tcBorders>
            <w:noWrap/>
            <w:vAlign w:val="center"/>
          </w:tcPr>
          <w:p w:rsidR="00317D02" w:rsidRPr="00651CCE" w:rsidRDefault="00317D02" w:rsidP="003B5734">
            <w:pPr>
              <w:jc w:val="center"/>
              <w:rPr>
                <w:rFonts w:ascii="Times New Roman" w:hAnsi="Times New Roman"/>
                <w:b/>
                <w:color w:val="C00000"/>
                <w:sz w:val="20"/>
                <w:szCs w:val="20"/>
              </w:rPr>
            </w:pPr>
            <w:r w:rsidRPr="00651CCE">
              <w:rPr>
                <w:rFonts w:ascii="Times New Roman" w:hAnsi="Times New Roman"/>
                <w:b/>
                <w:sz w:val="20"/>
                <w:szCs w:val="20"/>
              </w:rPr>
              <w:lastRenderedPageBreak/>
              <w:t>KURUM KİMLİK BİLGİSİ</w:t>
            </w:r>
          </w:p>
        </w:tc>
      </w:tr>
      <w:tr w:rsidR="00317D02" w:rsidRPr="0086311A" w:rsidTr="003B5734">
        <w:trPr>
          <w:trHeight w:val="424"/>
        </w:trPr>
        <w:tc>
          <w:tcPr>
            <w:tcW w:w="5432" w:type="dxa"/>
            <w:gridSpan w:val="3"/>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 xml:space="preserve">İLİ:                                 </w:t>
            </w:r>
            <w:r w:rsidRPr="00651CCE">
              <w:rPr>
                <w:rFonts w:ascii="Times New Roman" w:hAnsi="Times New Roman"/>
                <w:b/>
                <w:sz w:val="20"/>
                <w:szCs w:val="20"/>
              </w:rPr>
              <w:t xml:space="preserve"> İZMİR</w:t>
            </w:r>
          </w:p>
        </w:tc>
        <w:tc>
          <w:tcPr>
            <w:tcW w:w="4696" w:type="dxa"/>
            <w:gridSpan w:val="3"/>
            <w:vAlign w:val="bottom"/>
          </w:tcPr>
          <w:p w:rsidR="00317D02" w:rsidRPr="0086311A" w:rsidRDefault="00317D02" w:rsidP="00317D02">
            <w:pPr>
              <w:rPr>
                <w:rFonts w:ascii="Times New Roman" w:hAnsi="Times New Roman"/>
                <w:b/>
                <w:sz w:val="16"/>
                <w:szCs w:val="16"/>
              </w:rPr>
            </w:pPr>
            <w:r w:rsidRPr="0086311A">
              <w:rPr>
                <w:rFonts w:ascii="Times New Roman" w:hAnsi="Times New Roman"/>
                <w:b/>
                <w:sz w:val="16"/>
                <w:szCs w:val="16"/>
              </w:rPr>
              <w:t xml:space="preserve">İLÇESİ:                                 :                   </w:t>
            </w:r>
            <w:r w:rsidRPr="00651CCE">
              <w:rPr>
                <w:rFonts w:ascii="Times New Roman" w:hAnsi="Times New Roman"/>
                <w:b/>
                <w:sz w:val="20"/>
                <w:szCs w:val="20"/>
              </w:rPr>
              <w:t xml:space="preserve">  BORNOVA  </w:t>
            </w:r>
          </w:p>
        </w:tc>
      </w:tr>
      <w:tr w:rsidR="00317D02" w:rsidRPr="0086311A" w:rsidTr="003B5734">
        <w:trPr>
          <w:trHeight w:val="450"/>
        </w:trPr>
        <w:tc>
          <w:tcPr>
            <w:tcW w:w="10128" w:type="dxa"/>
            <w:gridSpan w:val="6"/>
            <w:noWrap/>
            <w:vAlign w:val="bottom"/>
          </w:tcPr>
          <w:p w:rsidR="00317D02" w:rsidRPr="0086311A" w:rsidRDefault="00651CCE" w:rsidP="003B5734">
            <w:pPr>
              <w:rPr>
                <w:rFonts w:ascii="Times New Roman" w:hAnsi="Times New Roman"/>
                <w:b/>
                <w:sz w:val="16"/>
                <w:szCs w:val="16"/>
              </w:rPr>
            </w:pPr>
            <w:r>
              <w:rPr>
                <w:rFonts w:ascii="Times New Roman" w:hAnsi="Times New Roman"/>
                <w:b/>
                <w:sz w:val="16"/>
                <w:szCs w:val="16"/>
              </w:rPr>
              <w:t xml:space="preserve">KURUMUN </w:t>
            </w:r>
            <w:r w:rsidR="00317D02" w:rsidRPr="0086311A">
              <w:rPr>
                <w:rFonts w:ascii="Times New Roman" w:hAnsi="Times New Roman"/>
                <w:b/>
                <w:sz w:val="16"/>
                <w:szCs w:val="16"/>
              </w:rPr>
              <w:t xml:space="preserve"> ADI: </w:t>
            </w:r>
            <w:r w:rsidR="00317D02" w:rsidRPr="00651CCE">
              <w:rPr>
                <w:rFonts w:ascii="Times New Roman" w:hAnsi="Times New Roman"/>
                <w:b/>
                <w:sz w:val="20"/>
                <w:szCs w:val="20"/>
              </w:rPr>
              <w:t>BORNOVA REHBERLİK VE ARAŞTIRMA MERKEZİ</w:t>
            </w:r>
          </w:p>
        </w:tc>
      </w:tr>
      <w:tr w:rsidR="00317D02" w:rsidRPr="0086311A" w:rsidTr="003B5734">
        <w:trPr>
          <w:trHeight w:val="450"/>
        </w:trPr>
        <w:tc>
          <w:tcPr>
            <w:tcW w:w="5432" w:type="dxa"/>
            <w:gridSpan w:val="3"/>
            <w:noWrap/>
            <w:vAlign w:val="bottom"/>
          </w:tcPr>
          <w:p w:rsidR="00317D02" w:rsidRPr="0086311A" w:rsidRDefault="00317D02" w:rsidP="003B5734">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317D02" w:rsidRPr="0086311A" w:rsidRDefault="00317D02" w:rsidP="003B5734">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317D02" w:rsidRPr="0086311A" w:rsidTr="003B5734">
        <w:trPr>
          <w:trHeight w:val="478"/>
        </w:trPr>
        <w:tc>
          <w:tcPr>
            <w:tcW w:w="5432" w:type="dxa"/>
            <w:gridSpan w:val="3"/>
            <w:vMerge w:val="restart"/>
            <w:noWrap/>
          </w:tcPr>
          <w:p w:rsidR="00317D02" w:rsidRPr="00651CCE" w:rsidRDefault="00651CCE" w:rsidP="00317D02">
            <w:pPr>
              <w:rPr>
                <w:rFonts w:ascii="Times New Roman" w:hAnsi="Times New Roman"/>
                <w:b/>
                <w:sz w:val="20"/>
                <w:szCs w:val="20"/>
              </w:rPr>
            </w:pPr>
            <w:r w:rsidRPr="00651CCE">
              <w:rPr>
                <w:rFonts w:ascii="Times New Roman" w:hAnsi="Times New Roman"/>
                <w:b/>
                <w:sz w:val="20"/>
                <w:szCs w:val="20"/>
              </w:rPr>
              <w:t xml:space="preserve">Kurum </w:t>
            </w:r>
            <w:r w:rsidR="00317D02" w:rsidRPr="00651CCE">
              <w:rPr>
                <w:rFonts w:ascii="Times New Roman" w:hAnsi="Times New Roman"/>
                <w:b/>
                <w:sz w:val="20"/>
                <w:szCs w:val="20"/>
              </w:rPr>
              <w:t>Adresi</w:t>
            </w:r>
            <w:r w:rsidR="00317D02" w:rsidRPr="0086311A">
              <w:rPr>
                <w:rFonts w:ascii="Times New Roman" w:hAnsi="Times New Roman"/>
                <w:b/>
                <w:sz w:val="16"/>
                <w:szCs w:val="16"/>
              </w:rPr>
              <w:t>:</w:t>
            </w:r>
            <w:r w:rsidR="00D55738">
              <w:rPr>
                <w:rFonts w:ascii="Times New Roman" w:hAnsi="Times New Roman"/>
                <w:b/>
                <w:sz w:val="20"/>
                <w:szCs w:val="20"/>
              </w:rPr>
              <w:t>Erzene</w:t>
            </w:r>
            <w:r w:rsidR="00317D02" w:rsidRPr="00651CCE">
              <w:rPr>
                <w:rFonts w:ascii="Times New Roman" w:hAnsi="Times New Roman"/>
                <w:b/>
                <w:sz w:val="20"/>
                <w:szCs w:val="20"/>
              </w:rPr>
              <w:t>mah. 1776 sok.No:2/7  Tülay Aktaş İşitme Engelliler İlköğretim Okulu bahçesi</w:t>
            </w:r>
          </w:p>
          <w:p w:rsidR="00317D02" w:rsidRPr="0086311A" w:rsidRDefault="00317D02" w:rsidP="003B5734">
            <w:pPr>
              <w:rPr>
                <w:rFonts w:ascii="Times New Roman" w:hAnsi="Times New Roman"/>
                <w:b/>
                <w:sz w:val="16"/>
                <w:szCs w:val="16"/>
              </w:rPr>
            </w:pPr>
          </w:p>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317D02" w:rsidRPr="0086311A" w:rsidRDefault="00317D02" w:rsidP="003B5734">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317D02" w:rsidRPr="0086311A" w:rsidRDefault="00317D02" w:rsidP="003B5734">
            <w:pPr>
              <w:jc w:val="center"/>
              <w:rPr>
                <w:rFonts w:ascii="Times New Roman" w:hAnsi="Times New Roman"/>
                <w:b/>
                <w:sz w:val="16"/>
                <w:szCs w:val="16"/>
              </w:rPr>
            </w:pPr>
            <w:r w:rsidRPr="0086311A">
              <w:rPr>
                <w:rFonts w:ascii="Times New Roman" w:hAnsi="Times New Roman"/>
                <w:b/>
                <w:sz w:val="16"/>
                <w:szCs w:val="16"/>
              </w:rPr>
              <w:t>Sayıları</w:t>
            </w:r>
          </w:p>
        </w:tc>
      </w:tr>
      <w:tr w:rsidR="00317D02" w:rsidRPr="0086311A" w:rsidTr="003B5734">
        <w:trPr>
          <w:trHeight w:val="656"/>
        </w:trPr>
        <w:tc>
          <w:tcPr>
            <w:tcW w:w="5432" w:type="dxa"/>
            <w:gridSpan w:val="3"/>
            <w:vMerge/>
            <w:noWrap/>
            <w:vAlign w:val="bottom"/>
          </w:tcPr>
          <w:p w:rsidR="00317D02" w:rsidRPr="0086311A" w:rsidRDefault="00317D02" w:rsidP="003B5734">
            <w:pPr>
              <w:jc w:val="center"/>
              <w:rPr>
                <w:rFonts w:ascii="Times New Roman" w:hAnsi="Times New Roman"/>
                <w:b/>
                <w:sz w:val="16"/>
                <w:szCs w:val="16"/>
              </w:rPr>
            </w:pPr>
          </w:p>
        </w:tc>
        <w:tc>
          <w:tcPr>
            <w:tcW w:w="2539" w:type="dxa"/>
            <w:vMerge/>
            <w:noWrap/>
            <w:vAlign w:val="bottom"/>
          </w:tcPr>
          <w:p w:rsidR="00317D02" w:rsidRPr="0086311A" w:rsidRDefault="00317D02" w:rsidP="003B5734">
            <w:pPr>
              <w:jc w:val="center"/>
              <w:rPr>
                <w:rFonts w:ascii="Times New Roman" w:hAnsi="Times New Roman"/>
                <w:b/>
                <w:sz w:val="16"/>
                <w:szCs w:val="16"/>
              </w:rPr>
            </w:pPr>
          </w:p>
        </w:tc>
        <w:tc>
          <w:tcPr>
            <w:tcW w:w="1128" w:type="dxa"/>
            <w:noWrap/>
            <w:vAlign w:val="bottom"/>
          </w:tcPr>
          <w:p w:rsidR="00317D02" w:rsidRPr="0086311A" w:rsidRDefault="00317D02" w:rsidP="003B5734">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317D02" w:rsidRPr="0086311A" w:rsidRDefault="00317D02" w:rsidP="003B5734">
            <w:pPr>
              <w:jc w:val="center"/>
              <w:rPr>
                <w:rFonts w:ascii="Times New Roman" w:hAnsi="Times New Roman"/>
                <w:b/>
                <w:sz w:val="16"/>
                <w:szCs w:val="16"/>
              </w:rPr>
            </w:pPr>
            <w:r w:rsidRPr="0086311A">
              <w:rPr>
                <w:rFonts w:ascii="Times New Roman" w:hAnsi="Times New Roman"/>
                <w:b/>
                <w:sz w:val="16"/>
                <w:szCs w:val="16"/>
              </w:rPr>
              <w:t>Kadın</w:t>
            </w:r>
          </w:p>
        </w:tc>
      </w:tr>
      <w:tr w:rsidR="00317D02" w:rsidRPr="0086311A" w:rsidTr="003B5734">
        <w:trPr>
          <w:trHeight w:val="508"/>
        </w:trPr>
        <w:tc>
          <w:tcPr>
            <w:tcW w:w="2891" w:type="dxa"/>
            <w:noWrap/>
            <w:vAlign w:val="bottom"/>
          </w:tcPr>
          <w:p w:rsidR="00317D02" w:rsidRPr="0086311A" w:rsidRDefault="00651CCE" w:rsidP="003B5734">
            <w:pPr>
              <w:rPr>
                <w:rFonts w:ascii="Times New Roman" w:hAnsi="Times New Roman"/>
                <w:b/>
                <w:sz w:val="16"/>
                <w:szCs w:val="16"/>
              </w:rPr>
            </w:pPr>
            <w:r>
              <w:rPr>
                <w:rFonts w:ascii="Times New Roman" w:hAnsi="Times New Roman"/>
                <w:b/>
                <w:sz w:val="16"/>
                <w:szCs w:val="16"/>
              </w:rPr>
              <w:t>Kurum</w:t>
            </w:r>
            <w:r w:rsidR="00317D02" w:rsidRPr="0086311A">
              <w:rPr>
                <w:rFonts w:ascii="Times New Roman" w:hAnsi="Times New Roman"/>
                <w:b/>
                <w:sz w:val="16"/>
                <w:szCs w:val="16"/>
              </w:rPr>
              <w:t xml:space="preserve"> Telefonu</w:t>
            </w:r>
          </w:p>
        </w:tc>
        <w:tc>
          <w:tcPr>
            <w:tcW w:w="2541" w:type="dxa"/>
            <w:gridSpan w:val="2"/>
            <w:noWrap/>
            <w:vAlign w:val="bottom"/>
          </w:tcPr>
          <w:p w:rsidR="00317D02" w:rsidRPr="0086311A" w:rsidRDefault="00317D02" w:rsidP="003B5734">
            <w:pPr>
              <w:rPr>
                <w:rFonts w:ascii="Times New Roman" w:hAnsi="Times New Roman"/>
                <w:b/>
                <w:sz w:val="16"/>
                <w:szCs w:val="16"/>
              </w:rPr>
            </w:pPr>
            <w:r>
              <w:rPr>
                <w:rFonts w:ascii="Times New Roman" w:hAnsi="Times New Roman"/>
                <w:b/>
                <w:sz w:val="16"/>
                <w:szCs w:val="16"/>
              </w:rPr>
              <w:t>0232 3420911</w:t>
            </w:r>
          </w:p>
        </w:tc>
        <w:tc>
          <w:tcPr>
            <w:tcW w:w="2539" w:type="dxa"/>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317D02" w:rsidRPr="0086311A" w:rsidRDefault="00E556B8" w:rsidP="00E556B8">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317D02" w:rsidRPr="0086311A" w:rsidRDefault="00E556B8" w:rsidP="00E556B8">
            <w:pPr>
              <w:jc w:val="center"/>
              <w:rPr>
                <w:rFonts w:ascii="Times New Roman" w:hAnsi="Times New Roman"/>
                <w:b/>
                <w:sz w:val="16"/>
                <w:szCs w:val="16"/>
              </w:rPr>
            </w:pPr>
            <w:r>
              <w:rPr>
                <w:rFonts w:ascii="Times New Roman" w:hAnsi="Times New Roman"/>
                <w:b/>
                <w:sz w:val="16"/>
                <w:szCs w:val="16"/>
              </w:rPr>
              <w:t>1</w:t>
            </w:r>
          </w:p>
        </w:tc>
      </w:tr>
      <w:tr w:rsidR="00317D02" w:rsidRPr="0086311A" w:rsidTr="003B5734">
        <w:trPr>
          <w:trHeight w:val="450"/>
        </w:trPr>
        <w:tc>
          <w:tcPr>
            <w:tcW w:w="2891"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317D02" w:rsidRPr="0086311A" w:rsidRDefault="00317D02" w:rsidP="003B5734">
            <w:pPr>
              <w:rPr>
                <w:rFonts w:ascii="Times New Roman" w:hAnsi="Times New Roman"/>
                <w:b/>
                <w:sz w:val="16"/>
                <w:szCs w:val="16"/>
              </w:rPr>
            </w:pPr>
            <w:r>
              <w:rPr>
                <w:rFonts w:ascii="Times New Roman" w:hAnsi="Times New Roman"/>
                <w:b/>
                <w:sz w:val="16"/>
                <w:szCs w:val="16"/>
              </w:rPr>
              <w:t>0232 3437718</w:t>
            </w:r>
          </w:p>
        </w:tc>
        <w:tc>
          <w:tcPr>
            <w:tcW w:w="2539" w:type="dxa"/>
            <w:noWrap/>
            <w:vAlign w:val="bottom"/>
          </w:tcPr>
          <w:p w:rsidR="00317D02" w:rsidRPr="0086311A" w:rsidRDefault="00E556B8" w:rsidP="003B5734">
            <w:pPr>
              <w:rPr>
                <w:rFonts w:ascii="Times New Roman" w:hAnsi="Times New Roman"/>
                <w:b/>
                <w:sz w:val="16"/>
                <w:szCs w:val="16"/>
              </w:rPr>
            </w:pPr>
            <w:r>
              <w:rPr>
                <w:rFonts w:ascii="Times New Roman" w:hAnsi="Times New Roman"/>
                <w:b/>
                <w:sz w:val="16"/>
                <w:szCs w:val="16"/>
              </w:rPr>
              <w:t xml:space="preserve">Özel Eğitim </w:t>
            </w:r>
            <w:r w:rsidR="00317D02" w:rsidRPr="0086311A">
              <w:rPr>
                <w:rFonts w:ascii="Times New Roman" w:hAnsi="Times New Roman"/>
                <w:b/>
                <w:sz w:val="16"/>
                <w:szCs w:val="16"/>
              </w:rPr>
              <w:t>Sınıf öğretmeni</w:t>
            </w:r>
          </w:p>
        </w:tc>
        <w:tc>
          <w:tcPr>
            <w:tcW w:w="1128" w:type="dxa"/>
            <w:noWrap/>
            <w:vAlign w:val="bottom"/>
          </w:tcPr>
          <w:p w:rsidR="00317D02" w:rsidRPr="0086311A" w:rsidRDefault="00E556B8" w:rsidP="003B5734">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317D02" w:rsidRPr="0086311A" w:rsidRDefault="00E556B8" w:rsidP="003B5734">
            <w:pPr>
              <w:jc w:val="center"/>
              <w:rPr>
                <w:rFonts w:ascii="Times New Roman" w:hAnsi="Times New Roman"/>
                <w:b/>
                <w:sz w:val="16"/>
                <w:szCs w:val="16"/>
              </w:rPr>
            </w:pPr>
            <w:r>
              <w:rPr>
                <w:rFonts w:ascii="Times New Roman" w:hAnsi="Times New Roman"/>
                <w:b/>
                <w:sz w:val="16"/>
                <w:szCs w:val="16"/>
              </w:rPr>
              <w:t>1</w:t>
            </w:r>
            <w:r w:rsidR="00317D02" w:rsidRPr="0086311A">
              <w:rPr>
                <w:rFonts w:ascii="Times New Roman" w:hAnsi="Times New Roman"/>
                <w:b/>
                <w:sz w:val="16"/>
                <w:szCs w:val="16"/>
              </w:rPr>
              <w:t> </w:t>
            </w:r>
          </w:p>
        </w:tc>
      </w:tr>
      <w:tr w:rsidR="00317D02" w:rsidRPr="0086311A" w:rsidTr="003B5734">
        <w:trPr>
          <w:trHeight w:val="424"/>
        </w:trPr>
        <w:tc>
          <w:tcPr>
            <w:tcW w:w="2891"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317D02" w:rsidRPr="00651CCE" w:rsidRDefault="00317D02" w:rsidP="003B5734">
            <w:pPr>
              <w:jc w:val="center"/>
              <w:rPr>
                <w:rFonts w:ascii="Times New Roman" w:hAnsi="Times New Roman"/>
                <w:b/>
                <w:sz w:val="20"/>
                <w:szCs w:val="20"/>
                <w:u w:val="single"/>
              </w:rPr>
            </w:pPr>
            <w:r w:rsidRPr="00651CCE">
              <w:rPr>
                <w:rFonts w:ascii="Times New Roman" w:hAnsi="Times New Roman"/>
                <w:sz w:val="20"/>
                <w:szCs w:val="20"/>
              </w:rPr>
              <w:t>bilgi @ bornovaram.gov.tr</w:t>
            </w:r>
          </w:p>
        </w:tc>
        <w:tc>
          <w:tcPr>
            <w:tcW w:w="2539" w:type="dxa"/>
            <w:noWrap/>
            <w:vAlign w:val="bottom"/>
          </w:tcPr>
          <w:p w:rsidR="00317D02" w:rsidRPr="0086311A" w:rsidRDefault="00651CCE" w:rsidP="003B5734">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317D02" w:rsidRPr="0086311A" w:rsidRDefault="00E556B8" w:rsidP="00E556B8">
            <w:pPr>
              <w:jc w:val="center"/>
              <w:rPr>
                <w:rFonts w:ascii="Times New Roman" w:hAnsi="Times New Roman"/>
                <w:b/>
                <w:sz w:val="16"/>
                <w:szCs w:val="16"/>
              </w:rPr>
            </w:pPr>
            <w:r>
              <w:rPr>
                <w:rFonts w:ascii="Times New Roman" w:hAnsi="Times New Roman"/>
                <w:b/>
                <w:sz w:val="16"/>
                <w:szCs w:val="16"/>
              </w:rPr>
              <w:t>3</w:t>
            </w:r>
          </w:p>
        </w:tc>
        <w:tc>
          <w:tcPr>
            <w:tcW w:w="1029" w:type="dxa"/>
            <w:vAlign w:val="center"/>
          </w:tcPr>
          <w:p w:rsidR="00317D02" w:rsidRPr="0086311A" w:rsidRDefault="00E556B8" w:rsidP="00E556B8">
            <w:pPr>
              <w:jc w:val="center"/>
              <w:rPr>
                <w:rFonts w:ascii="Times New Roman" w:hAnsi="Times New Roman"/>
                <w:b/>
                <w:sz w:val="16"/>
                <w:szCs w:val="16"/>
              </w:rPr>
            </w:pPr>
            <w:r>
              <w:rPr>
                <w:rFonts w:ascii="Times New Roman" w:hAnsi="Times New Roman"/>
                <w:b/>
                <w:sz w:val="16"/>
                <w:szCs w:val="16"/>
              </w:rPr>
              <w:t>7</w:t>
            </w:r>
          </w:p>
        </w:tc>
      </w:tr>
      <w:tr w:rsidR="00317D02" w:rsidRPr="0086311A" w:rsidTr="003B5734">
        <w:trPr>
          <w:trHeight w:val="424"/>
        </w:trPr>
        <w:tc>
          <w:tcPr>
            <w:tcW w:w="2891"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317D02" w:rsidRPr="0086311A" w:rsidRDefault="00317D02" w:rsidP="003B5734">
            <w:pPr>
              <w:jc w:val="center"/>
              <w:rPr>
                <w:rFonts w:ascii="Times New Roman" w:hAnsi="Times New Roman"/>
                <w:b/>
                <w:sz w:val="16"/>
                <w:szCs w:val="16"/>
              </w:rPr>
            </w:pPr>
            <w:r w:rsidRPr="0086311A">
              <w:rPr>
                <w:rFonts w:ascii="Times New Roman" w:hAnsi="Times New Roman"/>
                <w:b/>
                <w:sz w:val="16"/>
                <w:szCs w:val="16"/>
              </w:rPr>
              <w:t>Normal</w:t>
            </w:r>
          </w:p>
          <w:p w:rsidR="00317D02" w:rsidRPr="0086311A" w:rsidRDefault="00317D02" w:rsidP="003B5734">
            <w:pPr>
              <w:jc w:val="center"/>
              <w:rPr>
                <w:rFonts w:ascii="Times New Roman" w:hAnsi="Times New Roman"/>
                <w:b/>
                <w:sz w:val="16"/>
                <w:szCs w:val="16"/>
                <w:u w:val="single"/>
              </w:rPr>
            </w:pPr>
            <w:r w:rsidRPr="0086311A">
              <w:rPr>
                <w:rFonts w:ascii="Times New Roman" w:hAnsi="Times New Roman"/>
                <w:b/>
                <w:sz w:val="16"/>
                <w:szCs w:val="16"/>
              </w:rPr>
              <w:t>(     )</w:t>
            </w:r>
          </w:p>
        </w:tc>
        <w:tc>
          <w:tcPr>
            <w:tcW w:w="1413" w:type="dxa"/>
            <w:vAlign w:val="bottom"/>
          </w:tcPr>
          <w:p w:rsidR="00317D02" w:rsidRPr="0086311A" w:rsidRDefault="00317D02" w:rsidP="003B5734">
            <w:pPr>
              <w:jc w:val="center"/>
              <w:rPr>
                <w:rFonts w:ascii="Times New Roman" w:hAnsi="Times New Roman"/>
                <w:b/>
                <w:sz w:val="16"/>
                <w:szCs w:val="16"/>
              </w:rPr>
            </w:pPr>
            <w:r w:rsidRPr="0086311A">
              <w:rPr>
                <w:rFonts w:ascii="Times New Roman" w:hAnsi="Times New Roman"/>
                <w:b/>
                <w:sz w:val="16"/>
                <w:szCs w:val="16"/>
              </w:rPr>
              <w:t>İkili</w:t>
            </w:r>
          </w:p>
          <w:p w:rsidR="00317D02" w:rsidRPr="0086311A" w:rsidRDefault="00317D02" w:rsidP="003B5734">
            <w:pPr>
              <w:jc w:val="center"/>
              <w:rPr>
                <w:rFonts w:ascii="Times New Roman" w:hAnsi="Times New Roman"/>
                <w:b/>
                <w:sz w:val="16"/>
                <w:szCs w:val="16"/>
              </w:rPr>
            </w:pPr>
            <w:r w:rsidRPr="0086311A">
              <w:rPr>
                <w:rFonts w:ascii="Times New Roman" w:hAnsi="Times New Roman"/>
                <w:b/>
                <w:sz w:val="16"/>
                <w:szCs w:val="16"/>
              </w:rPr>
              <w:t>(      )</w:t>
            </w:r>
          </w:p>
        </w:tc>
        <w:tc>
          <w:tcPr>
            <w:tcW w:w="2539"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317D02" w:rsidRPr="0086311A" w:rsidRDefault="00EA3193" w:rsidP="003B5734">
            <w:pPr>
              <w:rPr>
                <w:rFonts w:ascii="Times New Roman" w:hAnsi="Times New Roman"/>
                <w:b/>
                <w:sz w:val="16"/>
                <w:szCs w:val="16"/>
              </w:rPr>
            </w:pPr>
            <w:r>
              <w:rPr>
                <w:rFonts w:ascii="Times New Roman" w:hAnsi="Times New Roman"/>
                <w:b/>
                <w:sz w:val="16"/>
                <w:szCs w:val="16"/>
              </w:rPr>
              <w:t xml:space="preserve">           -</w:t>
            </w:r>
          </w:p>
        </w:tc>
        <w:tc>
          <w:tcPr>
            <w:tcW w:w="1029" w:type="dxa"/>
            <w:vAlign w:val="center"/>
          </w:tcPr>
          <w:p w:rsidR="00317D02" w:rsidRPr="0086311A" w:rsidRDefault="00E556B8" w:rsidP="00E556B8">
            <w:pPr>
              <w:jc w:val="center"/>
              <w:rPr>
                <w:rFonts w:ascii="Times New Roman" w:hAnsi="Times New Roman"/>
                <w:b/>
                <w:sz w:val="16"/>
                <w:szCs w:val="16"/>
              </w:rPr>
            </w:pPr>
            <w:r>
              <w:rPr>
                <w:rFonts w:ascii="Times New Roman" w:hAnsi="Times New Roman"/>
                <w:b/>
                <w:sz w:val="16"/>
                <w:szCs w:val="16"/>
              </w:rPr>
              <w:t>1</w:t>
            </w:r>
          </w:p>
        </w:tc>
      </w:tr>
      <w:tr w:rsidR="00317D02" w:rsidRPr="0086311A" w:rsidTr="003B5734">
        <w:trPr>
          <w:trHeight w:val="450"/>
        </w:trPr>
        <w:tc>
          <w:tcPr>
            <w:tcW w:w="2891" w:type="dxa"/>
            <w:noWrap/>
            <w:vAlign w:val="bottom"/>
          </w:tcPr>
          <w:p w:rsidR="00317D02" w:rsidRPr="0086311A" w:rsidRDefault="00651CCE" w:rsidP="003B5734">
            <w:pPr>
              <w:rPr>
                <w:rFonts w:ascii="Times New Roman" w:hAnsi="Times New Roman"/>
                <w:b/>
                <w:sz w:val="16"/>
                <w:szCs w:val="16"/>
              </w:rPr>
            </w:pPr>
            <w:r>
              <w:rPr>
                <w:rFonts w:ascii="Times New Roman" w:hAnsi="Times New Roman"/>
                <w:b/>
                <w:sz w:val="16"/>
                <w:szCs w:val="16"/>
              </w:rPr>
              <w:t>Kurumun</w:t>
            </w:r>
            <w:r w:rsidR="00317D02" w:rsidRPr="0086311A">
              <w:rPr>
                <w:rFonts w:ascii="Times New Roman" w:hAnsi="Times New Roman"/>
                <w:b/>
                <w:sz w:val="16"/>
                <w:szCs w:val="16"/>
              </w:rPr>
              <w:t xml:space="preserve"> Hizmete Giriş Tarihi</w:t>
            </w:r>
          </w:p>
        </w:tc>
        <w:tc>
          <w:tcPr>
            <w:tcW w:w="2541" w:type="dxa"/>
            <w:gridSpan w:val="2"/>
            <w:noWrap/>
            <w:vAlign w:val="bottom"/>
          </w:tcPr>
          <w:p w:rsidR="00317D02" w:rsidRPr="0086311A" w:rsidRDefault="00651CCE" w:rsidP="003B5734">
            <w:pPr>
              <w:jc w:val="center"/>
              <w:rPr>
                <w:rFonts w:ascii="Times New Roman" w:hAnsi="Times New Roman"/>
                <w:b/>
                <w:sz w:val="16"/>
                <w:szCs w:val="16"/>
              </w:rPr>
            </w:pPr>
            <w:r>
              <w:rPr>
                <w:rFonts w:ascii="Times New Roman" w:hAnsi="Times New Roman"/>
                <w:b/>
                <w:sz w:val="16"/>
                <w:szCs w:val="16"/>
              </w:rPr>
              <w:t>2005</w:t>
            </w:r>
          </w:p>
        </w:tc>
        <w:tc>
          <w:tcPr>
            <w:tcW w:w="2539"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317D02" w:rsidRPr="0086311A" w:rsidRDefault="00E556B8" w:rsidP="00E556B8">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317D02" w:rsidRPr="0086311A" w:rsidRDefault="000C3774" w:rsidP="00E556B8">
            <w:pPr>
              <w:jc w:val="center"/>
              <w:rPr>
                <w:rFonts w:ascii="Times New Roman" w:hAnsi="Times New Roman"/>
                <w:b/>
                <w:sz w:val="16"/>
                <w:szCs w:val="16"/>
              </w:rPr>
            </w:pPr>
            <w:r>
              <w:rPr>
                <w:rFonts w:ascii="Times New Roman" w:hAnsi="Times New Roman"/>
                <w:b/>
                <w:sz w:val="16"/>
                <w:szCs w:val="16"/>
              </w:rPr>
              <w:t>1</w:t>
            </w:r>
          </w:p>
        </w:tc>
      </w:tr>
      <w:tr w:rsidR="00317D02" w:rsidRPr="0086311A" w:rsidTr="003B5734">
        <w:trPr>
          <w:trHeight w:val="450"/>
        </w:trPr>
        <w:tc>
          <w:tcPr>
            <w:tcW w:w="2891"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317D02" w:rsidRPr="0086311A" w:rsidRDefault="00317D02" w:rsidP="003B5734">
            <w:pPr>
              <w:jc w:val="center"/>
              <w:rPr>
                <w:rFonts w:ascii="Times New Roman" w:hAnsi="Times New Roman"/>
                <w:b/>
                <w:sz w:val="16"/>
                <w:szCs w:val="16"/>
              </w:rPr>
            </w:pPr>
          </w:p>
        </w:tc>
        <w:tc>
          <w:tcPr>
            <w:tcW w:w="2539"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317D02" w:rsidRPr="0086311A" w:rsidRDefault="00E556B8" w:rsidP="00E556B8">
            <w:pPr>
              <w:jc w:val="center"/>
              <w:rPr>
                <w:rFonts w:ascii="Times New Roman" w:hAnsi="Times New Roman"/>
                <w:b/>
                <w:sz w:val="16"/>
                <w:szCs w:val="16"/>
              </w:rPr>
            </w:pPr>
            <w:r>
              <w:rPr>
                <w:rFonts w:ascii="Times New Roman" w:hAnsi="Times New Roman"/>
                <w:b/>
                <w:sz w:val="16"/>
                <w:szCs w:val="16"/>
              </w:rPr>
              <w:t>10</w:t>
            </w:r>
          </w:p>
        </w:tc>
        <w:tc>
          <w:tcPr>
            <w:tcW w:w="1029" w:type="dxa"/>
            <w:noWrap/>
            <w:vAlign w:val="bottom"/>
          </w:tcPr>
          <w:p w:rsidR="00317D02" w:rsidRPr="0086311A" w:rsidRDefault="004A352C" w:rsidP="00E556B8">
            <w:pPr>
              <w:jc w:val="center"/>
              <w:rPr>
                <w:rFonts w:ascii="Times New Roman" w:hAnsi="Times New Roman"/>
                <w:b/>
                <w:sz w:val="16"/>
                <w:szCs w:val="16"/>
              </w:rPr>
            </w:pPr>
            <w:r>
              <w:rPr>
                <w:rFonts w:ascii="Times New Roman" w:hAnsi="Times New Roman"/>
                <w:b/>
                <w:sz w:val="16"/>
                <w:szCs w:val="16"/>
              </w:rPr>
              <w:t>11</w:t>
            </w:r>
          </w:p>
        </w:tc>
      </w:tr>
      <w:tr w:rsidR="00317D02" w:rsidRPr="0086311A" w:rsidTr="003B5734">
        <w:trPr>
          <w:trHeight w:val="285"/>
        </w:trPr>
        <w:tc>
          <w:tcPr>
            <w:tcW w:w="10128" w:type="dxa"/>
            <w:gridSpan w:val="6"/>
            <w:noWrap/>
            <w:vAlign w:val="bottom"/>
          </w:tcPr>
          <w:p w:rsidR="00317D02" w:rsidRPr="0086311A" w:rsidRDefault="00317D02" w:rsidP="003B5734">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317D02" w:rsidRPr="0086311A" w:rsidTr="003B5734">
        <w:trPr>
          <w:trHeight w:val="450"/>
        </w:trPr>
        <w:tc>
          <w:tcPr>
            <w:tcW w:w="2891" w:type="dxa"/>
            <w:noWrap/>
            <w:vAlign w:val="bottom"/>
          </w:tcPr>
          <w:p w:rsidR="00317D02" w:rsidRPr="0086311A" w:rsidRDefault="00317D02" w:rsidP="00D55738">
            <w:pPr>
              <w:rPr>
                <w:rFonts w:ascii="Times New Roman" w:hAnsi="Times New Roman"/>
                <w:b/>
                <w:sz w:val="16"/>
                <w:szCs w:val="16"/>
              </w:rPr>
            </w:pPr>
            <w:r w:rsidRPr="0086311A">
              <w:rPr>
                <w:rFonts w:ascii="Times New Roman" w:hAnsi="Times New Roman"/>
                <w:b/>
                <w:sz w:val="16"/>
                <w:szCs w:val="16"/>
              </w:rPr>
              <w:t xml:space="preserve">Toplam </w:t>
            </w:r>
            <w:r w:rsidR="00D55738">
              <w:rPr>
                <w:rFonts w:ascii="Times New Roman" w:hAnsi="Times New Roman"/>
                <w:b/>
                <w:sz w:val="16"/>
                <w:szCs w:val="16"/>
              </w:rPr>
              <w:t>Test Odası</w:t>
            </w:r>
            <w:r w:rsidRPr="0086311A">
              <w:rPr>
                <w:rFonts w:ascii="Times New Roman" w:hAnsi="Times New Roman"/>
                <w:b/>
                <w:sz w:val="16"/>
                <w:szCs w:val="16"/>
              </w:rPr>
              <w:t xml:space="preserve"> Sayısı</w:t>
            </w:r>
          </w:p>
        </w:tc>
        <w:tc>
          <w:tcPr>
            <w:tcW w:w="2541" w:type="dxa"/>
            <w:gridSpan w:val="2"/>
            <w:noWrap/>
            <w:vAlign w:val="bottom"/>
          </w:tcPr>
          <w:p w:rsidR="00317D02" w:rsidRPr="0086311A" w:rsidRDefault="00D55738" w:rsidP="003B5734">
            <w:pPr>
              <w:jc w:val="center"/>
              <w:rPr>
                <w:rFonts w:ascii="Times New Roman" w:hAnsi="Times New Roman"/>
                <w:b/>
                <w:sz w:val="16"/>
                <w:szCs w:val="16"/>
              </w:rPr>
            </w:pPr>
            <w:r>
              <w:rPr>
                <w:rFonts w:ascii="Times New Roman" w:hAnsi="Times New Roman"/>
                <w:b/>
                <w:sz w:val="16"/>
                <w:szCs w:val="16"/>
              </w:rPr>
              <w:t>8</w:t>
            </w:r>
          </w:p>
        </w:tc>
        <w:tc>
          <w:tcPr>
            <w:tcW w:w="2539" w:type="dxa"/>
            <w:noWrap/>
            <w:vAlign w:val="bottom"/>
          </w:tcPr>
          <w:p w:rsidR="00317D02" w:rsidRPr="0086311A" w:rsidRDefault="00317D02" w:rsidP="003B5734">
            <w:pPr>
              <w:rPr>
                <w:rFonts w:ascii="Times New Roman" w:hAnsi="Times New Roman"/>
                <w:b/>
                <w:sz w:val="16"/>
                <w:szCs w:val="16"/>
              </w:rPr>
            </w:pPr>
          </w:p>
        </w:tc>
        <w:tc>
          <w:tcPr>
            <w:tcW w:w="1128" w:type="dxa"/>
            <w:noWrap/>
            <w:vAlign w:val="bottom"/>
          </w:tcPr>
          <w:p w:rsidR="00317D02" w:rsidRPr="0086311A" w:rsidRDefault="00317D02" w:rsidP="003B5734">
            <w:pPr>
              <w:jc w:val="center"/>
              <w:rPr>
                <w:rFonts w:ascii="Times New Roman" w:hAnsi="Times New Roman"/>
                <w:b/>
                <w:sz w:val="16"/>
                <w:szCs w:val="16"/>
              </w:rPr>
            </w:pPr>
          </w:p>
        </w:tc>
        <w:tc>
          <w:tcPr>
            <w:tcW w:w="1029" w:type="dxa"/>
            <w:vAlign w:val="bottom"/>
          </w:tcPr>
          <w:p w:rsidR="00317D02" w:rsidRPr="0086311A" w:rsidRDefault="00317D02" w:rsidP="003B5734">
            <w:pPr>
              <w:jc w:val="center"/>
              <w:rPr>
                <w:rFonts w:ascii="Times New Roman" w:hAnsi="Times New Roman"/>
                <w:b/>
                <w:sz w:val="16"/>
                <w:szCs w:val="16"/>
              </w:rPr>
            </w:pPr>
          </w:p>
        </w:tc>
      </w:tr>
      <w:tr w:rsidR="00317D02" w:rsidRPr="0086311A" w:rsidTr="003B5734">
        <w:trPr>
          <w:trHeight w:val="450"/>
        </w:trPr>
        <w:tc>
          <w:tcPr>
            <w:tcW w:w="2891" w:type="dxa"/>
            <w:noWrap/>
            <w:vAlign w:val="bottom"/>
          </w:tcPr>
          <w:p w:rsidR="00317D02" w:rsidRPr="0086311A" w:rsidRDefault="00D55738" w:rsidP="003B5734">
            <w:pPr>
              <w:rPr>
                <w:rFonts w:ascii="Times New Roman" w:hAnsi="Times New Roman"/>
                <w:b/>
                <w:sz w:val="16"/>
                <w:szCs w:val="16"/>
              </w:rPr>
            </w:pPr>
            <w:r>
              <w:rPr>
                <w:rFonts w:ascii="Times New Roman" w:hAnsi="Times New Roman"/>
                <w:b/>
                <w:sz w:val="16"/>
                <w:szCs w:val="16"/>
              </w:rPr>
              <w:t>Toplantı Salonu</w:t>
            </w:r>
          </w:p>
        </w:tc>
        <w:tc>
          <w:tcPr>
            <w:tcW w:w="2541" w:type="dxa"/>
            <w:gridSpan w:val="2"/>
            <w:noWrap/>
            <w:vAlign w:val="bottom"/>
          </w:tcPr>
          <w:p w:rsidR="00317D02" w:rsidRPr="0086311A" w:rsidRDefault="00D55738" w:rsidP="003B5734">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317D02" w:rsidRPr="0086311A" w:rsidRDefault="00317D02" w:rsidP="003B5734">
            <w:pPr>
              <w:rPr>
                <w:rFonts w:ascii="Times New Roman" w:hAnsi="Times New Roman"/>
                <w:b/>
                <w:sz w:val="16"/>
                <w:szCs w:val="16"/>
              </w:rPr>
            </w:pPr>
          </w:p>
        </w:tc>
        <w:tc>
          <w:tcPr>
            <w:tcW w:w="1128" w:type="dxa"/>
            <w:noWrap/>
            <w:vAlign w:val="bottom"/>
          </w:tcPr>
          <w:p w:rsidR="00317D02" w:rsidRPr="0086311A" w:rsidRDefault="00317D02" w:rsidP="003B5734">
            <w:pPr>
              <w:jc w:val="center"/>
              <w:rPr>
                <w:rFonts w:ascii="Times New Roman" w:hAnsi="Times New Roman"/>
                <w:b/>
                <w:sz w:val="16"/>
                <w:szCs w:val="16"/>
              </w:rPr>
            </w:pPr>
          </w:p>
        </w:tc>
        <w:tc>
          <w:tcPr>
            <w:tcW w:w="1029" w:type="dxa"/>
            <w:vAlign w:val="bottom"/>
          </w:tcPr>
          <w:p w:rsidR="00317D02" w:rsidRPr="0086311A" w:rsidRDefault="00317D02" w:rsidP="003B5734">
            <w:pPr>
              <w:jc w:val="center"/>
              <w:rPr>
                <w:rFonts w:ascii="Times New Roman" w:hAnsi="Times New Roman"/>
                <w:b/>
                <w:sz w:val="16"/>
                <w:szCs w:val="16"/>
              </w:rPr>
            </w:pPr>
          </w:p>
        </w:tc>
      </w:tr>
      <w:tr w:rsidR="00317D02" w:rsidRPr="0086311A" w:rsidTr="003B5734">
        <w:trPr>
          <w:trHeight w:val="450"/>
        </w:trPr>
        <w:tc>
          <w:tcPr>
            <w:tcW w:w="2891"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317D02" w:rsidRPr="0086311A" w:rsidRDefault="00D55738" w:rsidP="003B5734">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317D02" w:rsidRPr="0086311A" w:rsidRDefault="00317D02" w:rsidP="003B5734">
            <w:pPr>
              <w:rPr>
                <w:rFonts w:ascii="Times New Roman" w:hAnsi="Times New Roman"/>
                <w:b/>
                <w:sz w:val="16"/>
                <w:szCs w:val="16"/>
              </w:rPr>
            </w:pPr>
          </w:p>
        </w:tc>
        <w:tc>
          <w:tcPr>
            <w:tcW w:w="1128" w:type="dxa"/>
            <w:noWrap/>
            <w:vAlign w:val="bottom"/>
          </w:tcPr>
          <w:p w:rsidR="00317D02" w:rsidRPr="0086311A" w:rsidRDefault="00317D02" w:rsidP="003B5734">
            <w:pPr>
              <w:jc w:val="center"/>
              <w:rPr>
                <w:rFonts w:ascii="Times New Roman" w:hAnsi="Times New Roman"/>
                <w:b/>
                <w:sz w:val="16"/>
                <w:szCs w:val="16"/>
              </w:rPr>
            </w:pPr>
          </w:p>
        </w:tc>
        <w:tc>
          <w:tcPr>
            <w:tcW w:w="1029" w:type="dxa"/>
            <w:vAlign w:val="bottom"/>
          </w:tcPr>
          <w:p w:rsidR="00317D02" w:rsidRPr="0086311A" w:rsidRDefault="00317D02" w:rsidP="003B5734">
            <w:pPr>
              <w:jc w:val="center"/>
              <w:rPr>
                <w:rFonts w:ascii="Times New Roman" w:hAnsi="Times New Roman"/>
                <w:b/>
                <w:sz w:val="16"/>
                <w:szCs w:val="16"/>
              </w:rPr>
            </w:pPr>
          </w:p>
        </w:tc>
      </w:tr>
      <w:tr w:rsidR="00317D02" w:rsidRPr="0086311A" w:rsidTr="003B5734">
        <w:trPr>
          <w:trHeight w:val="450"/>
        </w:trPr>
        <w:tc>
          <w:tcPr>
            <w:tcW w:w="2891" w:type="dxa"/>
            <w:noWrap/>
            <w:vAlign w:val="bottom"/>
          </w:tcPr>
          <w:p w:rsidR="00317D02" w:rsidRPr="0086311A" w:rsidRDefault="00D55738" w:rsidP="003B5734">
            <w:pPr>
              <w:rPr>
                <w:rFonts w:ascii="Times New Roman" w:hAnsi="Times New Roman"/>
                <w:b/>
                <w:sz w:val="16"/>
                <w:szCs w:val="16"/>
              </w:rPr>
            </w:pPr>
            <w:r>
              <w:rPr>
                <w:rFonts w:ascii="Times New Roman" w:hAnsi="Times New Roman"/>
                <w:b/>
                <w:sz w:val="16"/>
                <w:szCs w:val="16"/>
              </w:rPr>
              <w:t>Memur Odası</w:t>
            </w:r>
          </w:p>
        </w:tc>
        <w:tc>
          <w:tcPr>
            <w:tcW w:w="2541" w:type="dxa"/>
            <w:gridSpan w:val="2"/>
            <w:noWrap/>
            <w:vAlign w:val="bottom"/>
          </w:tcPr>
          <w:p w:rsidR="00317D02" w:rsidRPr="0086311A" w:rsidRDefault="00D55738" w:rsidP="003B5734">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317D02" w:rsidRPr="0086311A" w:rsidRDefault="00317D02" w:rsidP="003B5734">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317D02" w:rsidRPr="0086311A" w:rsidRDefault="00317D02" w:rsidP="003B5734">
            <w:pPr>
              <w:jc w:val="center"/>
              <w:rPr>
                <w:rFonts w:ascii="Times New Roman" w:hAnsi="Times New Roman"/>
                <w:b/>
                <w:sz w:val="16"/>
                <w:szCs w:val="16"/>
              </w:rPr>
            </w:pPr>
          </w:p>
        </w:tc>
        <w:tc>
          <w:tcPr>
            <w:tcW w:w="1029" w:type="dxa"/>
            <w:vAlign w:val="center"/>
          </w:tcPr>
          <w:p w:rsidR="00317D02" w:rsidRPr="0086311A" w:rsidRDefault="00317D02" w:rsidP="003B5734">
            <w:pPr>
              <w:jc w:val="center"/>
              <w:rPr>
                <w:rFonts w:ascii="Times New Roman" w:hAnsi="Times New Roman"/>
                <w:b/>
                <w:sz w:val="16"/>
                <w:szCs w:val="16"/>
              </w:rPr>
            </w:pPr>
          </w:p>
        </w:tc>
      </w:tr>
      <w:tr w:rsidR="00317D02" w:rsidRPr="0086311A" w:rsidTr="003B5734">
        <w:trPr>
          <w:trHeight w:val="450"/>
        </w:trPr>
        <w:tc>
          <w:tcPr>
            <w:tcW w:w="2891" w:type="dxa"/>
            <w:noWrap/>
            <w:vAlign w:val="bottom"/>
          </w:tcPr>
          <w:p w:rsidR="00317D02" w:rsidRPr="0086311A" w:rsidRDefault="00D55738" w:rsidP="003B5734">
            <w:pPr>
              <w:rPr>
                <w:rFonts w:ascii="Times New Roman" w:hAnsi="Times New Roman"/>
                <w:b/>
                <w:sz w:val="16"/>
                <w:szCs w:val="16"/>
              </w:rPr>
            </w:pPr>
            <w:r>
              <w:rPr>
                <w:rFonts w:ascii="Times New Roman" w:hAnsi="Times New Roman"/>
                <w:b/>
                <w:sz w:val="16"/>
                <w:szCs w:val="16"/>
              </w:rPr>
              <w:t>Özel Eğitim Bölümü Odası</w:t>
            </w:r>
          </w:p>
        </w:tc>
        <w:tc>
          <w:tcPr>
            <w:tcW w:w="2541" w:type="dxa"/>
            <w:gridSpan w:val="2"/>
            <w:noWrap/>
            <w:vAlign w:val="bottom"/>
          </w:tcPr>
          <w:p w:rsidR="00317D02" w:rsidRPr="0086311A" w:rsidRDefault="00D55738" w:rsidP="003B5734">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317D02" w:rsidRPr="0086311A" w:rsidRDefault="00317D02" w:rsidP="003B5734">
            <w:pPr>
              <w:rPr>
                <w:rFonts w:ascii="Times New Roman" w:hAnsi="Times New Roman"/>
                <w:b/>
                <w:sz w:val="16"/>
                <w:szCs w:val="16"/>
              </w:rPr>
            </w:pPr>
          </w:p>
        </w:tc>
        <w:tc>
          <w:tcPr>
            <w:tcW w:w="2157" w:type="dxa"/>
            <w:gridSpan w:val="2"/>
            <w:vAlign w:val="center"/>
          </w:tcPr>
          <w:p w:rsidR="00317D02" w:rsidRPr="0086311A" w:rsidRDefault="00317D02" w:rsidP="003B5734">
            <w:pPr>
              <w:jc w:val="center"/>
              <w:rPr>
                <w:rFonts w:ascii="Times New Roman" w:hAnsi="Times New Roman"/>
                <w:b/>
                <w:sz w:val="16"/>
                <w:szCs w:val="16"/>
              </w:rPr>
            </w:pPr>
          </w:p>
        </w:tc>
      </w:tr>
      <w:tr w:rsidR="00D55738" w:rsidRPr="0086311A" w:rsidTr="003B5734">
        <w:trPr>
          <w:trHeight w:val="450"/>
        </w:trPr>
        <w:tc>
          <w:tcPr>
            <w:tcW w:w="2891" w:type="dxa"/>
            <w:noWrap/>
            <w:vAlign w:val="bottom"/>
          </w:tcPr>
          <w:p w:rsidR="00D55738" w:rsidRDefault="00D55738" w:rsidP="003B5734">
            <w:pPr>
              <w:rPr>
                <w:rFonts w:ascii="Times New Roman" w:hAnsi="Times New Roman"/>
                <w:b/>
                <w:sz w:val="16"/>
                <w:szCs w:val="16"/>
              </w:rPr>
            </w:pPr>
            <w:r>
              <w:rPr>
                <w:rFonts w:ascii="Times New Roman" w:hAnsi="Times New Roman"/>
                <w:b/>
                <w:sz w:val="16"/>
                <w:szCs w:val="16"/>
              </w:rPr>
              <w:t>Kurul Odası</w:t>
            </w:r>
          </w:p>
        </w:tc>
        <w:tc>
          <w:tcPr>
            <w:tcW w:w="2541" w:type="dxa"/>
            <w:gridSpan w:val="2"/>
            <w:noWrap/>
            <w:vAlign w:val="bottom"/>
          </w:tcPr>
          <w:p w:rsidR="00D55738" w:rsidRDefault="00D55738" w:rsidP="003B5734">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D55738" w:rsidRPr="0086311A" w:rsidRDefault="00D55738" w:rsidP="003B5734">
            <w:pPr>
              <w:rPr>
                <w:rFonts w:ascii="Times New Roman" w:hAnsi="Times New Roman"/>
                <w:b/>
                <w:sz w:val="16"/>
                <w:szCs w:val="16"/>
              </w:rPr>
            </w:pPr>
          </w:p>
        </w:tc>
        <w:tc>
          <w:tcPr>
            <w:tcW w:w="2157" w:type="dxa"/>
            <w:gridSpan w:val="2"/>
            <w:vAlign w:val="center"/>
          </w:tcPr>
          <w:p w:rsidR="00D55738" w:rsidRPr="0086311A" w:rsidRDefault="00D55738" w:rsidP="003B5734">
            <w:pPr>
              <w:jc w:val="center"/>
              <w:rPr>
                <w:rFonts w:ascii="Times New Roman" w:hAnsi="Times New Roman"/>
                <w:b/>
                <w:sz w:val="16"/>
                <w:szCs w:val="16"/>
              </w:rPr>
            </w:pPr>
          </w:p>
        </w:tc>
      </w:tr>
    </w:tbl>
    <w:p w:rsidR="00BD3247" w:rsidRPr="0086311A" w:rsidRDefault="00BD3247" w:rsidP="00BD3247">
      <w:pPr>
        <w:autoSpaceDE w:val="0"/>
        <w:autoSpaceDN w:val="0"/>
        <w:adjustRightInd w:val="0"/>
        <w:spacing w:line="240" w:lineRule="auto"/>
        <w:jc w:val="both"/>
        <w:rPr>
          <w:rFonts w:ascii="Times New Roman" w:hAnsi="Times New Roman"/>
          <w:bCs/>
        </w:rPr>
      </w:pP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p>
    <w:p w:rsidR="00BD3247" w:rsidRDefault="00BD3247" w:rsidP="00066A10">
      <w:pPr>
        <w:jc w:val="center"/>
        <w:rPr>
          <w:rFonts w:ascii="Times New Roman" w:hAnsi="Times New Roman"/>
          <w:b/>
          <w:bCs/>
          <w:color w:val="17365D"/>
          <w:sz w:val="72"/>
          <w:szCs w:val="72"/>
        </w:rPr>
      </w:pPr>
    </w:p>
    <w:p w:rsidR="002128C1" w:rsidRDefault="002128C1" w:rsidP="00066A10">
      <w:pPr>
        <w:jc w:val="center"/>
        <w:rPr>
          <w:rFonts w:ascii="Times New Roman" w:hAnsi="Times New Roman"/>
          <w:b/>
          <w:bCs/>
          <w:sz w:val="48"/>
          <w:szCs w:val="48"/>
        </w:rPr>
      </w:pPr>
      <w:r w:rsidRPr="006A59AF">
        <w:rPr>
          <w:rFonts w:ascii="Times New Roman" w:hAnsi="Times New Roman"/>
          <w:b/>
          <w:bCs/>
          <w:sz w:val="48"/>
          <w:szCs w:val="48"/>
        </w:rPr>
        <w:lastRenderedPageBreak/>
        <w:t>BİRİNCİ BÖLÜM</w:t>
      </w:r>
    </w:p>
    <w:p w:rsidR="002128C1" w:rsidRPr="0086311A" w:rsidRDefault="002128C1" w:rsidP="002128C1">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2128C1" w:rsidRDefault="002128C1" w:rsidP="002128C1">
      <w:pPr>
        <w:rPr>
          <w:rFonts w:ascii="Times New Roman" w:hAnsi="Times New Roman"/>
          <w:b/>
          <w:bCs/>
          <w:color w:val="003366"/>
          <w:sz w:val="28"/>
          <w:szCs w:val="28"/>
        </w:rPr>
      </w:pPr>
      <w:r w:rsidRPr="0086311A">
        <w:rPr>
          <w:rFonts w:ascii="Times New Roman" w:hAnsi="Times New Roman"/>
          <w:b/>
          <w:bCs/>
          <w:color w:val="003366"/>
          <w:sz w:val="28"/>
          <w:szCs w:val="28"/>
        </w:rPr>
        <w:t xml:space="preserve">Stratejik Planlama Süreci </w:t>
      </w:r>
    </w:p>
    <w:p w:rsidR="00C401E4" w:rsidRPr="00034271" w:rsidRDefault="00C401E4" w:rsidP="00C401E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Kurumumuz </w:t>
      </w:r>
      <w:r w:rsidRPr="00034271">
        <w:rPr>
          <w:rFonts w:ascii="Times New Roman" w:hAnsi="Times New Roman"/>
          <w:sz w:val="24"/>
          <w:szCs w:val="24"/>
        </w:rPr>
        <w:t>Strateji Geli</w:t>
      </w:r>
      <w:r>
        <w:rPr>
          <w:rFonts w:ascii="Times New Roman" w:hAnsi="Times New Roman"/>
          <w:sz w:val="24"/>
          <w:szCs w:val="24"/>
        </w:rPr>
        <w:t>ş</w:t>
      </w:r>
      <w:r w:rsidRPr="00034271">
        <w:rPr>
          <w:rFonts w:ascii="Times New Roman" w:hAnsi="Times New Roman"/>
          <w:sz w:val="24"/>
          <w:szCs w:val="24"/>
        </w:rPr>
        <w:t>tirme Birimi, stratejik planlama sürecineili</w:t>
      </w:r>
      <w:r>
        <w:rPr>
          <w:rFonts w:ascii="Times New Roman" w:hAnsi="Times New Roman"/>
          <w:sz w:val="24"/>
          <w:szCs w:val="24"/>
        </w:rPr>
        <w:t>ş</w:t>
      </w:r>
      <w:r w:rsidRPr="00034271">
        <w:rPr>
          <w:rFonts w:ascii="Times New Roman" w:hAnsi="Times New Roman"/>
          <w:sz w:val="24"/>
          <w:szCs w:val="24"/>
        </w:rPr>
        <w:t>kin usul ve esasları belirleme yetkisine sahip olan Devlet Planlama Te</w:t>
      </w:r>
      <w:r>
        <w:rPr>
          <w:rFonts w:ascii="Times New Roman" w:hAnsi="Times New Roman"/>
          <w:sz w:val="24"/>
          <w:szCs w:val="24"/>
        </w:rPr>
        <w:t>ş</w:t>
      </w:r>
      <w:r w:rsidRPr="00034271">
        <w:rPr>
          <w:rFonts w:ascii="Times New Roman" w:hAnsi="Times New Roman"/>
          <w:sz w:val="24"/>
          <w:szCs w:val="24"/>
        </w:rPr>
        <w:t>kilatı tarafındanhazırlanan kılavuza uygun olarak çalı</w:t>
      </w:r>
      <w:r>
        <w:rPr>
          <w:rFonts w:ascii="Times New Roman" w:hAnsi="Times New Roman"/>
          <w:sz w:val="24"/>
          <w:szCs w:val="24"/>
        </w:rPr>
        <w:t>ş</w:t>
      </w:r>
      <w:r w:rsidRPr="00034271">
        <w:rPr>
          <w:rFonts w:ascii="Times New Roman" w:hAnsi="Times New Roman"/>
          <w:sz w:val="24"/>
          <w:szCs w:val="24"/>
        </w:rPr>
        <w:t>maları</w:t>
      </w:r>
      <w:r>
        <w:rPr>
          <w:rFonts w:ascii="Times New Roman" w:hAnsi="Times New Roman"/>
          <w:sz w:val="24"/>
          <w:szCs w:val="24"/>
        </w:rPr>
        <w:t>na baş</w:t>
      </w:r>
      <w:r w:rsidRPr="00034271">
        <w:rPr>
          <w:rFonts w:ascii="Times New Roman" w:hAnsi="Times New Roman"/>
          <w:sz w:val="24"/>
          <w:szCs w:val="24"/>
        </w:rPr>
        <w:t>lamı</w:t>
      </w:r>
      <w:r>
        <w:rPr>
          <w:rFonts w:ascii="Times New Roman" w:hAnsi="Times New Roman"/>
          <w:sz w:val="24"/>
          <w:szCs w:val="24"/>
        </w:rPr>
        <w:t>ş</w:t>
      </w:r>
      <w:r w:rsidRPr="00034271">
        <w:rPr>
          <w:rFonts w:ascii="Times New Roman" w:hAnsi="Times New Roman"/>
          <w:sz w:val="24"/>
          <w:szCs w:val="24"/>
        </w:rPr>
        <w:t>tır</w:t>
      </w:r>
      <w:r>
        <w:rPr>
          <w:rFonts w:ascii="Times New Roman" w:hAnsi="Times New Roman"/>
          <w:sz w:val="24"/>
          <w:szCs w:val="24"/>
        </w:rPr>
        <w:t>.</w:t>
      </w:r>
    </w:p>
    <w:p w:rsidR="00C401E4" w:rsidRDefault="00C401E4" w:rsidP="00C401E4">
      <w:pPr>
        <w:autoSpaceDE w:val="0"/>
        <w:autoSpaceDN w:val="0"/>
        <w:adjustRightInd w:val="0"/>
        <w:spacing w:after="0" w:line="240" w:lineRule="auto"/>
        <w:rPr>
          <w:rFonts w:ascii="Times New Roman" w:hAnsi="Times New Roman"/>
          <w:sz w:val="24"/>
          <w:szCs w:val="24"/>
        </w:rPr>
      </w:pPr>
    </w:p>
    <w:p w:rsidR="00C401E4" w:rsidRPr="00034271" w:rsidRDefault="00C401E4" w:rsidP="00C401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Bornova Rehberlik ve Araştırma Merkezi Müdürlüğü </w:t>
      </w:r>
      <w:r w:rsidRPr="00034271">
        <w:rPr>
          <w:rFonts w:ascii="Times New Roman" w:hAnsi="Times New Roman"/>
          <w:sz w:val="24"/>
          <w:szCs w:val="24"/>
        </w:rPr>
        <w:t>stratejik planının hazırlanması süreci a</w:t>
      </w:r>
      <w:r>
        <w:rPr>
          <w:rFonts w:ascii="Times New Roman" w:hAnsi="Times New Roman"/>
          <w:sz w:val="24"/>
          <w:szCs w:val="24"/>
        </w:rPr>
        <w:t>ş</w:t>
      </w:r>
      <w:r w:rsidRPr="00034271">
        <w:rPr>
          <w:rFonts w:ascii="Times New Roman" w:hAnsi="Times New Roman"/>
          <w:sz w:val="24"/>
          <w:szCs w:val="24"/>
        </w:rPr>
        <w:t>ağıdaki basamaklarlagerçekle</w:t>
      </w:r>
      <w:r>
        <w:rPr>
          <w:rFonts w:ascii="Times New Roman" w:hAnsi="Times New Roman"/>
          <w:sz w:val="24"/>
          <w:szCs w:val="24"/>
        </w:rPr>
        <w:t>ş</w:t>
      </w:r>
      <w:r w:rsidRPr="00034271">
        <w:rPr>
          <w:rFonts w:ascii="Times New Roman" w:hAnsi="Times New Roman"/>
          <w:sz w:val="24"/>
          <w:szCs w:val="24"/>
        </w:rPr>
        <w:t>tirilmektedir;</w:t>
      </w:r>
    </w:p>
    <w:p w:rsidR="00C401E4" w:rsidRDefault="00C401E4" w:rsidP="00C401E4">
      <w:pPr>
        <w:autoSpaceDE w:val="0"/>
        <w:autoSpaceDN w:val="0"/>
        <w:adjustRightInd w:val="0"/>
        <w:spacing w:after="0" w:line="240" w:lineRule="auto"/>
        <w:rPr>
          <w:rFonts w:ascii="Times New Roman" w:hAnsi="Times New Roman"/>
          <w:b/>
          <w:bCs/>
          <w:sz w:val="24"/>
          <w:szCs w:val="24"/>
        </w:rPr>
      </w:pP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b/>
          <w:sz w:val="24"/>
          <w:szCs w:val="24"/>
        </w:rPr>
        <w:t>1.</w:t>
      </w:r>
      <w:r w:rsidRPr="00034271">
        <w:rPr>
          <w:rFonts w:ascii="Times New Roman" w:hAnsi="Times New Roman"/>
          <w:sz w:val="24"/>
          <w:szCs w:val="24"/>
        </w:rPr>
        <w:t>StratejikPlanlama Ekibinin olu</w:t>
      </w:r>
      <w:r>
        <w:rPr>
          <w:rFonts w:ascii="Times New Roman" w:hAnsi="Times New Roman"/>
          <w:sz w:val="24"/>
          <w:szCs w:val="24"/>
        </w:rPr>
        <w:t>ş</w:t>
      </w:r>
      <w:r w:rsidRPr="00034271">
        <w:rPr>
          <w:rFonts w:ascii="Times New Roman" w:hAnsi="Times New Roman"/>
          <w:sz w:val="24"/>
          <w:szCs w:val="24"/>
        </w:rPr>
        <w:t>turulması.</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w:t>
      </w:r>
      <w:r w:rsidRPr="00034271">
        <w:rPr>
          <w:rFonts w:ascii="Times New Roman" w:hAnsi="Times New Roman"/>
          <w:b/>
          <w:bCs/>
          <w:sz w:val="24"/>
          <w:szCs w:val="24"/>
        </w:rPr>
        <w:t xml:space="preserve">. </w:t>
      </w:r>
      <w:r w:rsidRPr="00034271">
        <w:rPr>
          <w:rFonts w:ascii="Times New Roman" w:hAnsi="Times New Roman"/>
          <w:sz w:val="24"/>
          <w:szCs w:val="24"/>
        </w:rPr>
        <w:t>Kurum Faaliyet alanlarının ve yükümlülüklerinin tanımlanması: Mevzuat Analizi, Yasal</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sz w:val="24"/>
          <w:szCs w:val="24"/>
        </w:rPr>
        <w:t>yükümlülüklerin ve üst politika belgelerindeki eğitim hedeflerinin incelenmesi.</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w:t>
      </w:r>
      <w:r w:rsidRPr="00034271">
        <w:rPr>
          <w:rFonts w:ascii="Times New Roman" w:hAnsi="Times New Roman"/>
          <w:b/>
          <w:bCs/>
          <w:sz w:val="24"/>
          <w:szCs w:val="24"/>
        </w:rPr>
        <w:t xml:space="preserve">. </w:t>
      </w:r>
      <w:r w:rsidRPr="00034271">
        <w:rPr>
          <w:rFonts w:ascii="Times New Roman" w:hAnsi="Times New Roman"/>
          <w:sz w:val="24"/>
          <w:szCs w:val="24"/>
        </w:rPr>
        <w:t>Kurumsal Vizyon, Misyon ve Temel Değerlerin katılımlı bir anlayı</w:t>
      </w:r>
      <w:r>
        <w:rPr>
          <w:rFonts w:ascii="Times New Roman" w:hAnsi="Times New Roman"/>
          <w:sz w:val="24"/>
          <w:szCs w:val="24"/>
        </w:rPr>
        <w:t>ş</w:t>
      </w:r>
      <w:r w:rsidRPr="00034271">
        <w:rPr>
          <w:rFonts w:ascii="Times New Roman" w:hAnsi="Times New Roman"/>
          <w:sz w:val="24"/>
          <w:szCs w:val="24"/>
        </w:rPr>
        <w:t>la belirlenmesi.</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w:t>
      </w:r>
      <w:r w:rsidRPr="00034271">
        <w:rPr>
          <w:rFonts w:ascii="Times New Roman" w:hAnsi="Times New Roman"/>
          <w:b/>
          <w:bCs/>
          <w:sz w:val="24"/>
          <w:szCs w:val="24"/>
        </w:rPr>
        <w:t xml:space="preserve">. </w:t>
      </w:r>
      <w:r w:rsidRPr="00034271">
        <w:rPr>
          <w:rFonts w:ascii="Times New Roman" w:hAnsi="Times New Roman"/>
          <w:sz w:val="24"/>
          <w:szCs w:val="24"/>
        </w:rPr>
        <w:t>Kurumun dıs ve iç çevresinin analiz edilmesi: Payda</w:t>
      </w:r>
      <w:r>
        <w:rPr>
          <w:rFonts w:ascii="Times New Roman" w:hAnsi="Times New Roman"/>
          <w:sz w:val="24"/>
          <w:szCs w:val="24"/>
        </w:rPr>
        <w:t>ş</w:t>
      </w:r>
      <w:r w:rsidRPr="00034271">
        <w:rPr>
          <w:rFonts w:ascii="Times New Roman" w:hAnsi="Times New Roman"/>
          <w:sz w:val="24"/>
          <w:szCs w:val="24"/>
        </w:rPr>
        <w:t xml:space="preserve"> katılımının sağlanması</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sz w:val="24"/>
          <w:szCs w:val="24"/>
        </w:rPr>
        <w:t>payda</w:t>
      </w:r>
      <w:r>
        <w:rPr>
          <w:rFonts w:ascii="Times New Roman" w:hAnsi="Times New Roman"/>
          <w:sz w:val="24"/>
          <w:szCs w:val="24"/>
        </w:rPr>
        <w:t>ş</w:t>
      </w:r>
      <w:r w:rsidRPr="00034271">
        <w:rPr>
          <w:rFonts w:ascii="Times New Roman" w:hAnsi="Times New Roman"/>
          <w:sz w:val="24"/>
          <w:szCs w:val="24"/>
        </w:rPr>
        <w:t>larının belirlenmesi, görü</w:t>
      </w:r>
      <w:r>
        <w:rPr>
          <w:rFonts w:ascii="Times New Roman" w:hAnsi="Times New Roman"/>
          <w:sz w:val="24"/>
          <w:szCs w:val="24"/>
        </w:rPr>
        <w:t>ş</w:t>
      </w:r>
      <w:r w:rsidRPr="00034271">
        <w:rPr>
          <w:rFonts w:ascii="Times New Roman" w:hAnsi="Times New Roman"/>
          <w:sz w:val="24"/>
          <w:szCs w:val="24"/>
        </w:rPr>
        <w:t>lerinin alınması, GZFT analizi, PEST analizininyapılması.</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b/>
          <w:bCs/>
          <w:sz w:val="24"/>
          <w:szCs w:val="24"/>
        </w:rPr>
        <w:t>6</w:t>
      </w:r>
      <w:r>
        <w:rPr>
          <w:rFonts w:ascii="Times New Roman" w:hAnsi="Times New Roman"/>
          <w:b/>
          <w:bCs/>
          <w:sz w:val="24"/>
          <w:szCs w:val="24"/>
        </w:rPr>
        <w:t xml:space="preserve">. </w:t>
      </w:r>
      <w:r w:rsidRPr="00034271">
        <w:rPr>
          <w:rFonts w:ascii="Times New Roman" w:hAnsi="Times New Roman"/>
          <w:bCs/>
          <w:sz w:val="24"/>
          <w:szCs w:val="24"/>
        </w:rPr>
        <w:t>Kurum</w:t>
      </w:r>
      <w:r w:rsidRPr="00034271">
        <w:rPr>
          <w:rFonts w:ascii="Times New Roman" w:hAnsi="Times New Roman"/>
          <w:sz w:val="24"/>
          <w:szCs w:val="24"/>
        </w:rPr>
        <w:t xml:space="preserve"> stratejik alanlarının belirlenmesi: Tema ve stratejikamaçların belirlenmesi.</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b/>
          <w:bCs/>
          <w:sz w:val="24"/>
          <w:szCs w:val="24"/>
        </w:rPr>
        <w:t xml:space="preserve">7. </w:t>
      </w:r>
      <w:r w:rsidRPr="00034271">
        <w:rPr>
          <w:rFonts w:ascii="Times New Roman" w:hAnsi="Times New Roman"/>
          <w:sz w:val="24"/>
          <w:szCs w:val="24"/>
        </w:rPr>
        <w:t>Stratejik yönetim amacıyla stratejik planın olu</w:t>
      </w:r>
      <w:r>
        <w:rPr>
          <w:rFonts w:ascii="Times New Roman" w:hAnsi="Times New Roman"/>
          <w:sz w:val="24"/>
          <w:szCs w:val="24"/>
        </w:rPr>
        <w:t>ş</w:t>
      </w:r>
      <w:r w:rsidRPr="00034271">
        <w:rPr>
          <w:rFonts w:ascii="Times New Roman" w:hAnsi="Times New Roman"/>
          <w:sz w:val="24"/>
          <w:szCs w:val="24"/>
        </w:rPr>
        <w:t>turulması: Stratejik Planlama</w:t>
      </w:r>
      <w:r>
        <w:rPr>
          <w:rFonts w:ascii="Times New Roman" w:hAnsi="Times New Roman"/>
          <w:sz w:val="24"/>
          <w:szCs w:val="24"/>
        </w:rPr>
        <w:t xml:space="preserve"> E</w:t>
      </w:r>
      <w:r w:rsidRPr="00034271">
        <w:rPr>
          <w:rFonts w:ascii="Times New Roman" w:hAnsi="Times New Roman"/>
          <w:sz w:val="24"/>
          <w:szCs w:val="24"/>
        </w:rPr>
        <w:t>kibi tarafından planın hazırlanması.</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b/>
          <w:bCs/>
          <w:sz w:val="24"/>
          <w:szCs w:val="24"/>
        </w:rPr>
        <w:t xml:space="preserve">8. </w:t>
      </w:r>
      <w:r w:rsidRPr="00034271">
        <w:rPr>
          <w:rFonts w:ascii="Times New Roman" w:hAnsi="Times New Roman"/>
          <w:sz w:val="24"/>
          <w:szCs w:val="24"/>
        </w:rPr>
        <w:t>Stratejik Planın incelenmesi ve benimse</w:t>
      </w:r>
      <w:r>
        <w:rPr>
          <w:rFonts w:ascii="Times New Roman" w:hAnsi="Times New Roman"/>
          <w:sz w:val="24"/>
          <w:szCs w:val="24"/>
        </w:rPr>
        <w:t>n</w:t>
      </w:r>
      <w:r w:rsidRPr="00034271">
        <w:rPr>
          <w:rFonts w:ascii="Times New Roman" w:hAnsi="Times New Roman"/>
          <w:sz w:val="24"/>
          <w:szCs w:val="24"/>
        </w:rPr>
        <w:t>mesi: Planı</w:t>
      </w:r>
      <w:r>
        <w:rPr>
          <w:rFonts w:ascii="Times New Roman" w:hAnsi="Times New Roman"/>
          <w:sz w:val="24"/>
          <w:szCs w:val="24"/>
        </w:rPr>
        <w:t>n her aş</w:t>
      </w:r>
      <w:r w:rsidRPr="00034271">
        <w:rPr>
          <w:rFonts w:ascii="Times New Roman" w:hAnsi="Times New Roman"/>
          <w:sz w:val="24"/>
          <w:szCs w:val="24"/>
        </w:rPr>
        <w:t>amasında ilgili birimlerinin</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sz w:val="24"/>
          <w:szCs w:val="24"/>
        </w:rPr>
        <w:t>görü</w:t>
      </w:r>
      <w:r>
        <w:rPr>
          <w:rFonts w:ascii="Times New Roman" w:hAnsi="Times New Roman"/>
          <w:sz w:val="24"/>
          <w:szCs w:val="24"/>
        </w:rPr>
        <w:t>ş</w:t>
      </w:r>
      <w:r w:rsidRPr="00034271">
        <w:rPr>
          <w:rFonts w:ascii="Times New Roman" w:hAnsi="Times New Roman"/>
          <w:sz w:val="24"/>
          <w:szCs w:val="24"/>
        </w:rPr>
        <w:t>lerinin alınması.</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b/>
          <w:bCs/>
          <w:sz w:val="24"/>
          <w:szCs w:val="24"/>
        </w:rPr>
        <w:t xml:space="preserve">9. </w:t>
      </w:r>
      <w:r w:rsidRPr="00034271">
        <w:rPr>
          <w:rFonts w:ascii="Times New Roman" w:hAnsi="Times New Roman"/>
          <w:sz w:val="24"/>
          <w:szCs w:val="24"/>
        </w:rPr>
        <w:t>Uygulama süreci ile ilgili Performans hedeflerinin tanımlanması, İzleme ve</w:t>
      </w:r>
    </w:p>
    <w:p w:rsidR="00C401E4" w:rsidRPr="00034271" w:rsidRDefault="00C401E4" w:rsidP="00C401E4">
      <w:pPr>
        <w:autoSpaceDE w:val="0"/>
        <w:autoSpaceDN w:val="0"/>
        <w:adjustRightInd w:val="0"/>
        <w:spacing w:after="0" w:line="240" w:lineRule="auto"/>
        <w:rPr>
          <w:rFonts w:ascii="Times New Roman" w:hAnsi="Times New Roman"/>
          <w:sz w:val="24"/>
          <w:szCs w:val="24"/>
        </w:rPr>
      </w:pPr>
      <w:r w:rsidRPr="00034271">
        <w:rPr>
          <w:rFonts w:ascii="Times New Roman" w:hAnsi="Times New Roman"/>
          <w:sz w:val="24"/>
          <w:szCs w:val="24"/>
        </w:rPr>
        <w:t>Değerlendirme: Faaliyet Raporları, İzleme Değerlendirme Raporları, gerektiği</w:t>
      </w:r>
    </w:p>
    <w:p w:rsidR="00C401E4" w:rsidRPr="00034271" w:rsidRDefault="00C401E4" w:rsidP="00C401E4">
      <w:pPr>
        <w:rPr>
          <w:rFonts w:ascii="Times New Roman" w:hAnsi="Times New Roman"/>
          <w:sz w:val="24"/>
          <w:szCs w:val="24"/>
        </w:rPr>
      </w:pPr>
      <w:r w:rsidRPr="00034271">
        <w:rPr>
          <w:rFonts w:ascii="Times New Roman" w:hAnsi="Times New Roman"/>
          <w:sz w:val="24"/>
          <w:szCs w:val="24"/>
        </w:rPr>
        <w:t>durumda stratejik planın güncellenmesi.</w:t>
      </w:r>
    </w:p>
    <w:p w:rsidR="002128C1" w:rsidRDefault="002128C1" w:rsidP="002128C1">
      <w:pPr>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2128C1" w:rsidRDefault="002128C1" w:rsidP="002128C1">
      <w:pPr>
        <w:rPr>
          <w:rFonts w:ascii="Times New Roman" w:hAnsi="Times New Roman"/>
          <w:bCs/>
          <w:sz w:val="24"/>
          <w:szCs w:val="24"/>
        </w:rPr>
      </w:pPr>
      <w:r w:rsidRPr="0086311A">
        <w:rPr>
          <w:rFonts w:ascii="Times New Roman" w:hAnsi="Times New Roman"/>
          <w:bCs/>
          <w:sz w:val="24"/>
          <w:szCs w:val="24"/>
        </w:rPr>
        <w:t xml:space="preserve">Bu stratejik plan dokümanı, </w:t>
      </w:r>
      <w:r>
        <w:rPr>
          <w:rFonts w:ascii="Times New Roman" w:hAnsi="Times New Roman"/>
          <w:bCs/>
          <w:sz w:val="24"/>
          <w:szCs w:val="24"/>
        </w:rPr>
        <w:t>kurumumuzun</w:t>
      </w:r>
      <w:r w:rsidRPr="0086311A">
        <w:rPr>
          <w:rFonts w:ascii="Times New Roman" w:hAnsi="Times New Roman"/>
          <w:bCs/>
          <w:sz w:val="24"/>
          <w:szCs w:val="24"/>
        </w:rPr>
        <w:t xml:space="preserve">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2128C1" w:rsidRDefault="002128C1" w:rsidP="002128C1">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2128C1" w:rsidRDefault="002128C1" w:rsidP="002128C1">
      <w:pPr>
        <w:rPr>
          <w:rFonts w:ascii="Times New Roman" w:hAnsi="Times New Roman"/>
          <w:bCs/>
          <w:sz w:val="24"/>
          <w:szCs w:val="24"/>
        </w:rPr>
      </w:pPr>
      <w:r w:rsidRPr="0086311A">
        <w:rPr>
          <w:rFonts w:ascii="Times New Roman" w:hAnsi="Times New Roman"/>
          <w:bCs/>
          <w:sz w:val="24"/>
          <w:szCs w:val="24"/>
        </w:rPr>
        <w:t xml:space="preserve">Bu stratejik plan dokümanı </w:t>
      </w:r>
      <w:r>
        <w:rPr>
          <w:rFonts w:ascii="Times New Roman" w:hAnsi="Times New Roman"/>
          <w:bCs/>
          <w:sz w:val="24"/>
          <w:szCs w:val="24"/>
        </w:rPr>
        <w:t xml:space="preserve">Bornova Rehberlik ve Araştırma Merkezi’nin </w:t>
      </w:r>
      <w:r w:rsidRPr="0086311A">
        <w:rPr>
          <w:rFonts w:ascii="Times New Roman" w:hAnsi="Times New Roman"/>
          <w:bCs/>
          <w:sz w:val="24"/>
          <w:szCs w:val="24"/>
        </w:rPr>
        <w:t xml:space="preserve"> 2015–2019 yıllarına dönük stratejik amaçlarını, hedeflerini ve performans göstergelerini kapsamaktadır.</w:t>
      </w:r>
    </w:p>
    <w:p w:rsidR="002128C1" w:rsidRPr="0086311A" w:rsidRDefault="00581DE3" w:rsidP="002128C1">
      <w:pPr>
        <w:rPr>
          <w:rFonts w:ascii="Times New Roman" w:hAnsi="Times New Roman"/>
          <w:b/>
          <w:bCs/>
          <w:color w:val="003366"/>
          <w:sz w:val="28"/>
          <w:szCs w:val="28"/>
        </w:rPr>
      </w:pPr>
      <w:r>
        <w:rPr>
          <w:rFonts w:ascii="Times New Roman" w:hAnsi="Times New Roman"/>
          <w:b/>
          <w:bCs/>
          <w:color w:val="003366"/>
          <w:sz w:val="28"/>
          <w:szCs w:val="28"/>
        </w:rPr>
        <w:t>Stratejik P</w:t>
      </w:r>
      <w:r w:rsidR="002128C1" w:rsidRPr="0086311A">
        <w:rPr>
          <w:rFonts w:ascii="Times New Roman" w:hAnsi="Times New Roman"/>
          <w:b/>
          <w:bCs/>
          <w:color w:val="003366"/>
          <w:sz w:val="28"/>
          <w:szCs w:val="28"/>
        </w:rPr>
        <w:t>lanlama Yasal Dayanakları</w:t>
      </w:r>
    </w:p>
    <w:p w:rsidR="002128C1" w:rsidRDefault="002128C1" w:rsidP="002128C1">
      <w:pPr>
        <w:numPr>
          <w:ilvl w:val="0"/>
          <w:numId w:val="28"/>
        </w:numPr>
        <w:spacing w:line="240" w:lineRule="auto"/>
        <w:rPr>
          <w:rFonts w:ascii="Times New Roman" w:hAnsi="Times New Roman"/>
          <w:sz w:val="24"/>
          <w:szCs w:val="24"/>
        </w:rPr>
      </w:pPr>
      <w:r>
        <w:rPr>
          <w:rFonts w:ascii="Times New Roman" w:hAnsi="Times New Roman"/>
          <w:sz w:val="24"/>
          <w:szCs w:val="24"/>
        </w:rPr>
        <w:t>Bornova Rehberlik ve Araştırma Merkezi Müdürlüğü;</w:t>
      </w:r>
    </w:p>
    <w:p w:rsidR="002128C1" w:rsidRDefault="002128C1" w:rsidP="002128C1">
      <w:pPr>
        <w:numPr>
          <w:ilvl w:val="0"/>
          <w:numId w:val="28"/>
        </w:numPr>
        <w:spacing w:line="240" w:lineRule="auto"/>
        <w:rPr>
          <w:rFonts w:ascii="Times New Roman" w:hAnsi="Times New Roman"/>
          <w:sz w:val="24"/>
          <w:szCs w:val="24"/>
        </w:rPr>
      </w:pPr>
      <w:r>
        <w:rPr>
          <w:rFonts w:ascii="Times New Roman" w:hAnsi="Times New Roman"/>
          <w:sz w:val="24"/>
          <w:szCs w:val="24"/>
        </w:rPr>
        <w:t>1-</w:t>
      </w:r>
      <w:r w:rsidRPr="00D11820">
        <w:rPr>
          <w:rFonts w:ascii="Times New Roman" w:hAnsi="Times New Roman"/>
          <w:sz w:val="24"/>
          <w:szCs w:val="24"/>
        </w:rPr>
        <w:t>24/12/2003 tarih ve 5018 sayılı Kamu Mali Yönetimi ve Kontrol Kanunu (KMYKK),</w:t>
      </w:r>
    </w:p>
    <w:p w:rsidR="002128C1" w:rsidRPr="00F8221C" w:rsidRDefault="002128C1" w:rsidP="002128C1">
      <w:pPr>
        <w:numPr>
          <w:ilvl w:val="0"/>
          <w:numId w:val="28"/>
        </w:numPr>
        <w:spacing w:line="240" w:lineRule="auto"/>
        <w:rPr>
          <w:rFonts w:ascii="Times New Roman" w:hAnsi="Times New Roman"/>
          <w:sz w:val="24"/>
          <w:szCs w:val="24"/>
        </w:rPr>
      </w:pPr>
      <w:r>
        <w:rPr>
          <w:rFonts w:ascii="Times New Roman" w:hAnsi="Times New Roman"/>
          <w:sz w:val="24"/>
          <w:szCs w:val="24"/>
        </w:rPr>
        <w:lastRenderedPageBreak/>
        <w:t>2-</w:t>
      </w:r>
      <w:r w:rsidRPr="00D11820">
        <w:rPr>
          <w:rFonts w:ascii="Times New Roman" w:hAnsi="Times New Roman"/>
          <w:sz w:val="24"/>
          <w:szCs w:val="24"/>
        </w:rPr>
        <w:t>22/12/2005 tarih ve 5436 sayılı Kamu Mali Yönetimi ve Kontrol Kanunu ile BazıKanun ve Kanun Hükmünde Kararnamelerde Deği</w:t>
      </w:r>
      <w:r>
        <w:rPr>
          <w:rFonts w:ascii="Times New Roman" w:hAnsi="Times New Roman"/>
          <w:sz w:val="24"/>
          <w:szCs w:val="24"/>
        </w:rPr>
        <w:t>ş</w:t>
      </w:r>
      <w:r w:rsidRPr="00D11820">
        <w:rPr>
          <w:rFonts w:ascii="Times New Roman" w:hAnsi="Times New Roman"/>
          <w:sz w:val="24"/>
          <w:szCs w:val="24"/>
        </w:rPr>
        <w:t>iklik Yapılması Hakkında Kanun,</w:t>
      </w:r>
    </w:p>
    <w:p w:rsidR="002128C1" w:rsidRDefault="002128C1" w:rsidP="002128C1">
      <w:pPr>
        <w:numPr>
          <w:ilvl w:val="0"/>
          <w:numId w:val="28"/>
        </w:numPr>
        <w:spacing w:line="240" w:lineRule="auto"/>
        <w:rPr>
          <w:rFonts w:ascii="Times New Roman" w:eastAsia="SimSun" w:hAnsi="Times New Roman"/>
          <w:sz w:val="24"/>
          <w:szCs w:val="24"/>
        </w:rPr>
      </w:pPr>
      <w:r>
        <w:rPr>
          <w:rFonts w:ascii="Times New Roman" w:hAnsi="Times New Roman"/>
          <w:sz w:val="24"/>
          <w:szCs w:val="24"/>
        </w:rPr>
        <w:t>3-</w:t>
      </w:r>
      <w:r w:rsidRPr="00D11820">
        <w:rPr>
          <w:rFonts w:ascii="Times New Roman" w:hAnsi="Times New Roman"/>
          <w:sz w:val="24"/>
          <w:szCs w:val="24"/>
        </w:rPr>
        <w:t>26/05/2006 tarihli Kamu İdarelerinde Stratejik Planlamaya İli</w:t>
      </w:r>
      <w:r>
        <w:rPr>
          <w:rFonts w:ascii="Times New Roman" w:hAnsi="Times New Roman"/>
          <w:sz w:val="24"/>
          <w:szCs w:val="24"/>
        </w:rPr>
        <w:t>ş</w:t>
      </w:r>
      <w:r w:rsidRPr="00D11820">
        <w:rPr>
          <w:rFonts w:ascii="Times New Roman" w:hAnsi="Times New Roman"/>
          <w:sz w:val="24"/>
          <w:szCs w:val="24"/>
        </w:rPr>
        <w:t>kin Usul ve Esaslar</w:t>
      </w:r>
      <w:r>
        <w:rPr>
          <w:rFonts w:ascii="Times New Roman" w:hAnsi="Times New Roman"/>
          <w:sz w:val="24"/>
          <w:szCs w:val="24"/>
        </w:rPr>
        <w:t xml:space="preserve"> Hakkında Yönetmelik,</w:t>
      </w:r>
    </w:p>
    <w:p w:rsidR="002128C1" w:rsidRPr="00F8221C" w:rsidRDefault="002128C1" w:rsidP="002128C1">
      <w:pPr>
        <w:numPr>
          <w:ilvl w:val="0"/>
          <w:numId w:val="28"/>
        </w:numPr>
        <w:spacing w:line="240" w:lineRule="auto"/>
        <w:rPr>
          <w:rFonts w:ascii="Times New Roman" w:eastAsia="SimSun" w:hAnsi="Times New Roman"/>
          <w:sz w:val="24"/>
          <w:szCs w:val="24"/>
        </w:rPr>
      </w:pPr>
      <w:r>
        <w:rPr>
          <w:rFonts w:ascii="Times New Roman" w:eastAsia="SimSun" w:hAnsi="Times New Roman"/>
          <w:sz w:val="24"/>
          <w:szCs w:val="24"/>
        </w:rPr>
        <w:t>4-</w:t>
      </w:r>
      <w:r w:rsidRPr="00F8221C">
        <w:rPr>
          <w:rFonts w:ascii="Times New Roman" w:eastAsia="SimSun" w:hAnsi="Times New Roman"/>
          <w:sz w:val="24"/>
          <w:szCs w:val="24"/>
        </w:rPr>
        <w:t>19/06/2006 Tarih ve 2006/55 Sayılı  MEB Strateji Geliştirme Başkanlığı “Stratejik Planlama” konulu genelgesi</w:t>
      </w:r>
      <w:r>
        <w:rPr>
          <w:rFonts w:ascii="Times New Roman" w:eastAsia="SimSun" w:hAnsi="Times New Roman"/>
          <w:sz w:val="24"/>
          <w:szCs w:val="24"/>
        </w:rPr>
        <w:t>,</w:t>
      </w:r>
    </w:p>
    <w:p w:rsidR="002128C1" w:rsidRPr="00F8221C" w:rsidRDefault="002128C1" w:rsidP="002128C1">
      <w:pPr>
        <w:numPr>
          <w:ilvl w:val="0"/>
          <w:numId w:val="28"/>
        </w:numPr>
        <w:spacing w:line="240" w:lineRule="auto"/>
        <w:rPr>
          <w:rFonts w:ascii="Times New Roman" w:hAnsi="Times New Roman"/>
          <w:sz w:val="24"/>
          <w:szCs w:val="24"/>
        </w:rPr>
      </w:pPr>
      <w:r>
        <w:rPr>
          <w:rFonts w:ascii="Times New Roman" w:eastAsia="SimSun" w:hAnsi="Times New Roman"/>
          <w:sz w:val="24"/>
          <w:szCs w:val="24"/>
        </w:rPr>
        <w:t>5-</w:t>
      </w:r>
      <w:r w:rsidRPr="00F8221C">
        <w:rPr>
          <w:rFonts w:ascii="Times New Roman" w:eastAsia="SimSun" w:hAnsi="Times New Roman"/>
          <w:sz w:val="24"/>
          <w:szCs w:val="24"/>
        </w:rPr>
        <w:t>26/09/2008 Tarih ve  2008/68 Sayılı</w:t>
      </w:r>
      <w:r w:rsidRPr="00F8221C">
        <w:rPr>
          <w:rFonts w:ascii="Times New Roman" w:hAnsi="Times New Roman"/>
          <w:sz w:val="24"/>
          <w:szCs w:val="24"/>
        </w:rPr>
        <w:t xml:space="preserve">  “Çalışmaların  Birleştirilmesi ve AR-GE birimi kurulması” konulu genelgesi</w:t>
      </w:r>
      <w:r>
        <w:rPr>
          <w:rFonts w:ascii="Times New Roman" w:hAnsi="Times New Roman"/>
          <w:sz w:val="24"/>
          <w:szCs w:val="24"/>
        </w:rPr>
        <w:t>,</w:t>
      </w:r>
    </w:p>
    <w:p w:rsidR="002128C1" w:rsidRPr="00F8221C" w:rsidRDefault="002128C1" w:rsidP="002128C1">
      <w:pPr>
        <w:numPr>
          <w:ilvl w:val="0"/>
          <w:numId w:val="28"/>
        </w:numPr>
        <w:spacing w:line="240" w:lineRule="auto"/>
        <w:rPr>
          <w:rFonts w:ascii="Times New Roman" w:hAnsi="Times New Roman"/>
          <w:sz w:val="24"/>
          <w:szCs w:val="24"/>
        </w:rPr>
      </w:pPr>
      <w:r>
        <w:rPr>
          <w:rFonts w:ascii="Times New Roman" w:eastAsia="SimSun" w:hAnsi="Times New Roman"/>
          <w:sz w:val="24"/>
          <w:szCs w:val="24"/>
        </w:rPr>
        <w:t>6-</w:t>
      </w:r>
      <w:r w:rsidRPr="00F8221C">
        <w:rPr>
          <w:rFonts w:ascii="Times New Roman" w:eastAsia="SimSun" w:hAnsi="Times New Roman"/>
          <w:sz w:val="24"/>
          <w:szCs w:val="24"/>
        </w:rPr>
        <w:t>09/02/2010 Tarih ve  2010/14 Sayılı  “</w:t>
      </w:r>
      <w:r w:rsidRPr="00F8221C">
        <w:rPr>
          <w:rFonts w:ascii="Times New Roman" w:hAnsi="Times New Roman"/>
          <w:sz w:val="24"/>
          <w:szCs w:val="24"/>
        </w:rPr>
        <w:t>İlçe,Okul ve Kurumlarda Stratejik Plan yapılması”  konulu genelgesi</w:t>
      </w:r>
      <w:r>
        <w:rPr>
          <w:rFonts w:ascii="Times New Roman" w:hAnsi="Times New Roman"/>
          <w:sz w:val="24"/>
          <w:szCs w:val="24"/>
        </w:rPr>
        <w:t>,</w:t>
      </w:r>
    </w:p>
    <w:p w:rsidR="002128C1" w:rsidRPr="00F8221C" w:rsidRDefault="002128C1" w:rsidP="002128C1">
      <w:pPr>
        <w:numPr>
          <w:ilvl w:val="0"/>
          <w:numId w:val="28"/>
        </w:numPr>
        <w:spacing w:line="240" w:lineRule="auto"/>
        <w:rPr>
          <w:rFonts w:ascii="Times New Roman" w:hAnsi="Times New Roman"/>
          <w:sz w:val="24"/>
          <w:szCs w:val="24"/>
        </w:rPr>
      </w:pPr>
      <w:r>
        <w:rPr>
          <w:rFonts w:ascii="Times New Roman" w:eastAsia="SimSun" w:hAnsi="Times New Roman"/>
          <w:sz w:val="24"/>
          <w:szCs w:val="24"/>
        </w:rPr>
        <w:t>7-</w:t>
      </w:r>
      <w:r w:rsidRPr="00F8221C">
        <w:rPr>
          <w:rFonts w:ascii="Times New Roman" w:eastAsia="SimSun" w:hAnsi="Times New Roman"/>
          <w:sz w:val="24"/>
          <w:szCs w:val="24"/>
        </w:rPr>
        <w:t>01/06/2010 Tarih ve 2010/33 Sayılı</w:t>
      </w:r>
      <w:r w:rsidRPr="00F8221C">
        <w:rPr>
          <w:rFonts w:ascii="Times New Roman" w:hAnsi="Times New Roman"/>
          <w:sz w:val="24"/>
          <w:szCs w:val="24"/>
        </w:rPr>
        <w:t xml:space="preserve"> “ Stratejik Planlama ” konulu genelgesi</w:t>
      </w:r>
      <w:r>
        <w:rPr>
          <w:rFonts w:ascii="Times New Roman" w:hAnsi="Times New Roman"/>
          <w:sz w:val="24"/>
          <w:szCs w:val="24"/>
        </w:rPr>
        <w:t>,</w:t>
      </w:r>
    </w:p>
    <w:p w:rsidR="002128C1" w:rsidRPr="001C0F49" w:rsidRDefault="002128C1" w:rsidP="002128C1">
      <w:pPr>
        <w:numPr>
          <w:ilvl w:val="0"/>
          <w:numId w:val="28"/>
        </w:numPr>
        <w:spacing w:line="240" w:lineRule="auto"/>
        <w:rPr>
          <w:rFonts w:ascii="Times New Roman" w:hAnsi="Times New Roman"/>
          <w:sz w:val="24"/>
          <w:szCs w:val="24"/>
        </w:rPr>
      </w:pPr>
      <w:r>
        <w:rPr>
          <w:rFonts w:ascii="Times New Roman" w:hAnsi="Times New Roman"/>
          <w:sz w:val="24"/>
          <w:szCs w:val="24"/>
        </w:rPr>
        <w:t>8-</w:t>
      </w:r>
      <w:r w:rsidRPr="00F8221C">
        <w:rPr>
          <w:rFonts w:ascii="Times New Roman" w:hAnsi="Times New Roman"/>
          <w:sz w:val="24"/>
          <w:szCs w:val="24"/>
        </w:rPr>
        <w:t>Kasım 1999 Tarih ve 2506 Sayılı T.D.  “Toplam Kalite Yönetimi Uygulama Yönergesi”</w:t>
      </w:r>
      <w:r>
        <w:rPr>
          <w:rFonts w:ascii="Times New Roman" w:hAnsi="Times New Roman"/>
          <w:sz w:val="24"/>
          <w:szCs w:val="24"/>
        </w:rPr>
        <w:t xml:space="preserve"> mevzuatlarına göre stratejik planlama konusunda yasal yükümlülüklere bağlı olarak faaliyetlerini sürdürmektedir.</w:t>
      </w:r>
    </w:p>
    <w:p w:rsidR="002128C1" w:rsidRPr="00AC3217" w:rsidRDefault="002128C1" w:rsidP="002128C1">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2128C1" w:rsidRPr="00AC3217" w:rsidTr="003B5734">
        <w:trPr>
          <w:trHeight w:val="245"/>
        </w:trPr>
        <w:tc>
          <w:tcPr>
            <w:tcW w:w="1134" w:type="dxa"/>
          </w:tcPr>
          <w:p w:rsidR="002128C1" w:rsidRPr="00AC3217" w:rsidRDefault="002128C1" w:rsidP="003B5734">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2128C1" w:rsidRPr="00AC3217" w:rsidRDefault="002128C1" w:rsidP="003B5734">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2128C1" w:rsidRPr="00AC3217" w:rsidRDefault="002128C1" w:rsidP="003B5734">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2128C1" w:rsidRPr="00AC3217" w:rsidTr="003B5734">
        <w:trPr>
          <w:trHeight w:val="213"/>
        </w:trPr>
        <w:tc>
          <w:tcPr>
            <w:tcW w:w="1134" w:type="dxa"/>
          </w:tcPr>
          <w:p w:rsidR="002128C1" w:rsidRPr="00AC3217" w:rsidRDefault="002128C1" w:rsidP="003B5734">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2128C1" w:rsidRPr="00AC3217" w:rsidRDefault="00C401E4" w:rsidP="003B5734">
            <w:pPr>
              <w:rPr>
                <w:rFonts w:ascii="Times New Roman" w:hAnsi="Times New Roman"/>
                <w:iCs/>
                <w:sz w:val="20"/>
                <w:szCs w:val="20"/>
              </w:rPr>
            </w:pPr>
            <w:r>
              <w:rPr>
                <w:rFonts w:ascii="Times New Roman" w:hAnsi="Times New Roman"/>
                <w:iCs/>
                <w:sz w:val="20"/>
                <w:szCs w:val="20"/>
              </w:rPr>
              <w:t>Mehmet Akif AKBAŞ</w:t>
            </w:r>
          </w:p>
        </w:tc>
        <w:tc>
          <w:tcPr>
            <w:tcW w:w="5184" w:type="dxa"/>
          </w:tcPr>
          <w:p w:rsidR="002128C1" w:rsidRPr="00AC3217" w:rsidRDefault="00C401E4" w:rsidP="003B5734">
            <w:pPr>
              <w:autoSpaceDE w:val="0"/>
              <w:autoSpaceDN w:val="0"/>
              <w:adjustRightInd w:val="0"/>
              <w:jc w:val="both"/>
              <w:rPr>
                <w:rFonts w:ascii="Times New Roman" w:hAnsi="Times New Roman"/>
                <w:bCs/>
                <w:sz w:val="20"/>
                <w:szCs w:val="20"/>
              </w:rPr>
            </w:pPr>
            <w:r>
              <w:rPr>
                <w:rFonts w:ascii="Times New Roman" w:hAnsi="Times New Roman"/>
                <w:bCs/>
                <w:sz w:val="20"/>
                <w:szCs w:val="20"/>
              </w:rPr>
              <w:t>KURUM</w:t>
            </w:r>
            <w:r w:rsidR="002128C1" w:rsidRPr="00AC3217">
              <w:rPr>
                <w:rFonts w:ascii="Times New Roman" w:hAnsi="Times New Roman"/>
                <w:bCs/>
                <w:sz w:val="20"/>
                <w:szCs w:val="20"/>
              </w:rPr>
              <w:t xml:space="preserve"> MÜDÜRÜ</w:t>
            </w:r>
          </w:p>
        </w:tc>
      </w:tr>
      <w:tr w:rsidR="002128C1" w:rsidRPr="00AC3217" w:rsidTr="003B5734">
        <w:trPr>
          <w:trHeight w:val="232"/>
        </w:trPr>
        <w:tc>
          <w:tcPr>
            <w:tcW w:w="1134" w:type="dxa"/>
          </w:tcPr>
          <w:p w:rsidR="002128C1" w:rsidRPr="00AC3217" w:rsidRDefault="002128C1" w:rsidP="003B5734">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2128C1" w:rsidRPr="00AC3217" w:rsidRDefault="00C401E4" w:rsidP="003B5734">
            <w:pPr>
              <w:rPr>
                <w:rFonts w:ascii="Times New Roman" w:hAnsi="Times New Roman"/>
                <w:iCs/>
                <w:sz w:val="20"/>
                <w:szCs w:val="20"/>
              </w:rPr>
            </w:pPr>
            <w:r>
              <w:rPr>
                <w:rFonts w:ascii="Times New Roman" w:hAnsi="Times New Roman"/>
                <w:iCs/>
                <w:sz w:val="20"/>
                <w:szCs w:val="20"/>
              </w:rPr>
              <w:t>Serdal MERT</w:t>
            </w:r>
          </w:p>
        </w:tc>
        <w:tc>
          <w:tcPr>
            <w:tcW w:w="5184" w:type="dxa"/>
          </w:tcPr>
          <w:p w:rsidR="002128C1" w:rsidRPr="00AC3217" w:rsidRDefault="002128C1" w:rsidP="00C401E4">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w:t>
            </w:r>
          </w:p>
        </w:tc>
      </w:tr>
      <w:tr w:rsidR="002128C1" w:rsidRPr="00AC3217" w:rsidTr="003B5734">
        <w:trPr>
          <w:trHeight w:val="90"/>
        </w:trPr>
        <w:tc>
          <w:tcPr>
            <w:tcW w:w="1134" w:type="dxa"/>
          </w:tcPr>
          <w:p w:rsidR="002128C1" w:rsidRPr="00AC3217" w:rsidRDefault="002128C1" w:rsidP="003B5734">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2128C1" w:rsidRPr="00AC3217" w:rsidRDefault="00C401E4" w:rsidP="00C401E4">
            <w:pPr>
              <w:rPr>
                <w:rFonts w:ascii="Times New Roman" w:hAnsi="Times New Roman"/>
                <w:iCs/>
                <w:sz w:val="20"/>
                <w:szCs w:val="20"/>
              </w:rPr>
            </w:pPr>
            <w:r>
              <w:rPr>
                <w:rFonts w:ascii="Times New Roman" w:hAnsi="Times New Roman"/>
                <w:iCs/>
                <w:sz w:val="20"/>
                <w:szCs w:val="20"/>
              </w:rPr>
              <w:t>A.Nihal IŞIK</w:t>
            </w:r>
          </w:p>
        </w:tc>
        <w:tc>
          <w:tcPr>
            <w:tcW w:w="5184" w:type="dxa"/>
          </w:tcPr>
          <w:p w:rsidR="002128C1" w:rsidRPr="00AC3217" w:rsidRDefault="00C401E4" w:rsidP="003B5734">
            <w:pPr>
              <w:autoSpaceDE w:val="0"/>
              <w:autoSpaceDN w:val="0"/>
              <w:adjustRightInd w:val="0"/>
              <w:jc w:val="both"/>
              <w:rPr>
                <w:rFonts w:ascii="Times New Roman" w:hAnsi="Times New Roman"/>
                <w:sz w:val="20"/>
                <w:szCs w:val="20"/>
              </w:rPr>
            </w:pPr>
            <w:r>
              <w:rPr>
                <w:rFonts w:ascii="Times New Roman" w:hAnsi="Times New Roman"/>
                <w:sz w:val="20"/>
                <w:szCs w:val="20"/>
              </w:rPr>
              <w:t>ÖZEL EĞİTİM HİZMETLERİ BÖLÜM BAŞKANI</w:t>
            </w:r>
          </w:p>
        </w:tc>
      </w:tr>
      <w:tr w:rsidR="002128C1" w:rsidRPr="00AC3217" w:rsidTr="003B5734">
        <w:trPr>
          <w:trHeight w:val="129"/>
        </w:trPr>
        <w:tc>
          <w:tcPr>
            <w:tcW w:w="1134" w:type="dxa"/>
          </w:tcPr>
          <w:p w:rsidR="002128C1" w:rsidRPr="00AC3217" w:rsidRDefault="002128C1" w:rsidP="003B5734">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2128C1" w:rsidRPr="00AC3217" w:rsidRDefault="00EA3193" w:rsidP="003B5734">
            <w:pPr>
              <w:rPr>
                <w:rFonts w:ascii="Times New Roman" w:hAnsi="Times New Roman"/>
                <w:iCs/>
                <w:sz w:val="20"/>
                <w:szCs w:val="20"/>
              </w:rPr>
            </w:pPr>
            <w:r>
              <w:rPr>
                <w:rFonts w:ascii="Times New Roman" w:hAnsi="Times New Roman"/>
                <w:iCs/>
                <w:sz w:val="20"/>
                <w:szCs w:val="20"/>
              </w:rPr>
              <w:t>Yelda ATAN</w:t>
            </w:r>
          </w:p>
        </w:tc>
        <w:tc>
          <w:tcPr>
            <w:tcW w:w="5184" w:type="dxa"/>
          </w:tcPr>
          <w:p w:rsidR="002128C1" w:rsidRPr="00AC3217" w:rsidRDefault="00C401E4" w:rsidP="00194428">
            <w:pPr>
              <w:autoSpaceDE w:val="0"/>
              <w:autoSpaceDN w:val="0"/>
              <w:adjustRightInd w:val="0"/>
              <w:jc w:val="both"/>
              <w:rPr>
                <w:rFonts w:ascii="Times New Roman" w:hAnsi="Times New Roman"/>
                <w:sz w:val="20"/>
                <w:szCs w:val="20"/>
              </w:rPr>
            </w:pPr>
            <w:r>
              <w:rPr>
                <w:rFonts w:ascii="Times New Roman" w:hAnsi="Times New Roman"/>
                <w:sz w:val="20"/>
                <w:szCs w:val="20"/>
              </w:rPr>
              <w:t>REHBERLİK</w:t>
            </w:r>
            <w:r w:rsidR="00194428">
              <w:rPr>
                <w:rFonts w:ascii="Times New Roman" w:hAnsi="Times New Roman"/>
                <w:sz w:val="20"/>
                <w:szCs w:val="20"/>
              </w:rPr>
              <w:t xml:space="preserve"> VE PSİKOLOJİK DANIŞMA</w:t>
            </w:r>
            <w:r>
              <w:rPr>
                <w:rFonts w:ascii="Times New Roman" w:hAnsi="Times New Roman"/>
                <w:sz w:val="20"/>
                <w:szCs w:val="20"/>
              </w:rPr>
              <w:t xml:space="preserve"> HİZMETLERİ BÖLÜM BAŞKANI</w:t>
            </w:r>
          </w:p>
        </w:tc>
      </w:tr>
      <w:tr w:rsidR="00C401E4" w:rsidRPr="00AC3217" w:rsidTr="003B5734">
        <w:trPr>
          <w:trHeight w:val="210"/>
        </w:trPr>
        <w:tc>
          <w:tcPr>
            <w:tcW w:w="1134" w:type="dxa"/>
          </w:tcPr>
          <w:p w:rsidR="00C401E4" w:rsidRPr="00AC3217" w:rsidRDefault="00C401E4" w:rsidP="003B5734">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C401E4" w:rsidRPr="00AC3217" w:rsidRDefault="002B172C" w:rsidP="003B5734">
            <w:pPr>
              <w:rPr>
                <w:rFonts w:ascii="Times New Roman" w:hAnsi="Times New Roman"/>
                <w:iCs/>
                <w:sz w:val="20"/>
                <w:szCs w:val="20"/>
              </w:rPr>
            </w:pPr>
            <w:r>
              <w:rPr>
                <w:rFonts w:ascii="Times New Roman" w:hAnsi="Times New Roman"/>
                <w:iCs/>
                <w:sz w:val="20"/>
                <w:szCs w:val="20"/>
              </w:rPr>
              <w:t>Özgür Bülent ÇELİK</w:t>
            </w:r>
          </w:p>
        </w:tc>
        <w:tc>
          <w:tcPr>
            <w:tcW w:w="5184" w:type="dxa"/>
          </w:tcPr>
          <w:p w:rsidR="00C401E4" w:rsidRPr="00AC3217" w:rsidRDefault="00C401E4" w:rsidP="003B5734">
            <w:pPr>
              <w:autoSpaceDE w:val="0"/>
              <w:autoSpaceDN w:val="0"/>
              <w:adjustRightInd w:val="0"/>
              <w:jc w:val="both"/>
              <w:rPr>
                <w:rFonts w:ascii="Times New Roman" w:hAnsi="Times New Roman"/>
                <w:sz w:val="20"/>
                <w:szCs w:val="20"/>
              </w:rPr>
            </w:pPr>
            <w:r>
              <w:rPr>
                <w:rFonts w:ascii="Times New Roman" w:hAnsi="Times New Roman"/>
                <w:sz w:val="20"/>
                <w:szCs w:val="20"/>
              </w:rPr>
              <w:t>TKY TEMSİLCİSİ</w:t>
            </w:r>
          </w:p>
        </w:tc>
      </w:tr>
    </w:tbl>
    <w:p w:rsidR="002128C1" w:rsidRDefault="002128C1" w:rsidP="002128C1">
      <w:pPr>
        <w:rPr>
          <w:rFonts w:ascii="Times New Roman" w:hAnsi="Times New Roman"/>
          <w:bCs/>
          <w:sz w:val="24"/>
          <w:szCs w:val="24"/>
        </w:rPr>
      </w:pPr>
    </w:p>
    <w:p w:rsidR="00C401E4" w:rsidRPr="00263C6A" w:rsidRDefault="00C401E4" w:rsidP="00C401E4">
      <w:pPr>
        <w:rPr>
          <w:color w:val="0070C0"/>
          <w:sz w:val="32"/>
          <w:szCs w:val="32"/>
        </w:rPr>
      </w:pP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C401E4" w:rsidRPr="00AC3217" w:rsidTr="003B5734">
        <w:trPr>
          <w:trHeight w:val="245"/>
        </w:trPr>
        <w:tc>
          <w:tcPr>
            <w:tcW w:w="1134" w:type="dxa"/>
          </w:tcPr>
          <w:p w:rsidR="00C401E4" w:rsidRPr="00AC3217" w:rsidRDefault="00C401E4" w:rsidP="003B5734">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C401E4" w:rsidRPr="00AC3217" w:rsidRDefault="00C401E4" w:rsidP="003B5734">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C401E4" w:rsidRPr="00AC3217" w:rsidRDefault="00C401E4" w:rsidP="003B5734">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C401E4" w:rsidRPr="00AC3217" w:rsidTr="00C401E4">
        <w:trPr>
          <w:trHeight w:val="560"/>
        </w:trPr>
        <w:tc>
          <w:tcPr>
            <w:tcW w:w="1134" w:type="dxa"/>
          </w:tcPr>
          <w:p w:rsidR="00C401E4" w:rsidRPr="00AC3217" w:rsidRDefault="00C401E4" w:rsidP="003B5734">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C401E4" w:rsidRPr="00AC3217" w:rsidRDefault="00C401E4" w:rsidP="003B5734">
            <w:pPr>
              <w:rPr>
                <w:rFonts w:ascii="Times New Roman" w:hAnsi="Times New Roman"/>
                <w:iCs/>
                <w:sz w:val="20"/>
                <w:szCs w:val="20"/>
              </w:rPr>
            </w:pPr>
            <w:r>
              <w:rPr>
                <w:rFonts w:ascii="Times New Roman" w:hAnsi="Times New Roman"/>
                <w:iCs/>
                <w:sz w:val="20"/>
                <w:szCs w:val="20"/>
              </w:rPr>
              <w:t>Serdal MERT</w:t>
            </w:r>
          </w:p>
        </w:tc>
        <w:tc>
          <w:tcPr>
            <w:tcW w:w="5184" w:type="dxa"/>
          </w:tcPr>
          <w:p w:rsidR="00C401E4" w:rsidRPr="00AC3217" w:rsidRDefault="00C401E4" w:rsidP="003B5734">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 (ÜST KURUL ÜYESİ OLMAYACAK)</w:t>
            </w:r>
          </w:p>
        </w:tc>
      </w:tr>
      <w:tr w:rsidR="00C401E4" w:rsidRPr="00AC3217" w:rsidTr="003B5734">
        <w:trPr>
          <w:trHeight w:val="232"/>
        </w:trPr>
        <w:tc>
          <w:tcPr>
            <w:tcW w:w="1134" w:type="dxa"/>
          </w:tcPr>
          <w:p w:rsidR="00C401E4" w:rsidRPr="00AC3217" w:rsidRDefault="00C401E4" w:rsidP="003B5734">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C401E4" w:rsidRPr="00AC3217" w:rsidRDefault="00C401E4" w:rsidP="003B5734">
            <w:pPr>
              <w:rPr>
                <w:rFonts w:ascii="Times New Roman" w:hAnsi="Times New Roman"/>
                <w:iCs/>
                <w:sz w:val="20"/>
                <w:szCs w:val="20"/>
              </w:rPr>
            </w:pPr>
            <w:r>
              <w:rPr>
                <w:rFonts w:ascii="Times New Roman" w:hAnsi="Times New Roman"/>
                <w:iCs/>
                <w:sz w:val="20"/>
                <w:szCs w:val="20"/>
              </w:rPr>
              <w:t>Hadiye BOSTANCI</w:t>
            </w:r>
          </w:p>
        </w:tc>
        <w:tc>
          <w:tcPr>
            <w:tcW w:w="5184" w:type="dxa"/>
          </w:tcPr>
          <w:p w:rsidR="00C401E4" w:rsidRPr="00AC3217" w:rsidRDefault="00C401E4" w:rsidP="003B5734">
            <w:pPr>
              <w:autoSpaceDE w:val="0"/>
              <w:autoSpaceDN w:val="0"/>
              <w:adjustRightInd w:val="0"/>
              <w:jc w:val="both"/>
              <w:rPr>
                <w:rFonts w:ascii="Times New Roman" w:hAnsi="Times New Roman"/>
                <w:sz w:val="20"/>
                <w:szCs w:val="20"/>
              </w:rPr>
            </w:pPr>
            <w:r w:rsidRPr="00AC3217">
              <w:rPr>
                <w:rFonts w:ascii="Times New Roman" w:hAnsi="Times New Roman"/>
                <w:sz w:val="20"/>
                <w:szCs w:val="20"/>
              </w:rPr>
              <w:t>REHBER ÖĞRETMEN</w:t>
            </w:r>
          </w:p>
        </w:tc>
      </w:tr>
      <w:tr w:rsidR="00C401E4" w:rsidRPr="00AC3217" w:rsidTr="003B5734">
        <w:trPr>
          <w:trHeight w:val="90"/>
        </w:trPr>
        <w:tc>
          <w:tcPr>
            <w:tcW w:w="1134" w:type="dxa"/>
          </w:tcPr>
          <w:p w:rsidR="00C401E4" w:rsidRPr="00AC3217" w:rsidRDefault="00C401E4" w:rsidP="003B5734">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C401E4" w:rsidRPr="00AC3217" w:rsidRDefault="00C401E4" w:rsidP="003B5734">
            <w:pPr>
              <w:rPr>
                <w:rFonts w:ascii="Times New Roman" w:hAnsi="Times New Roman"/>
                <w:iCs/>
                <w:sz w:val="20"/>
                <w:szCs w:val="20"/>
              </w:rPr>
            </w:pPr>
            <w:r>
              <w:rPr>
                <w:rFonts w:ascii="Times New Roman" w:hAnsi="Times New Roman"/>
                <w:iCs/>
                <w:sz w:val="20"/>
                <w:szCs w:val="20"/>
              </w:rPr>
              <w:t>Semiha GÜNEŞ EVREN</w:t>
            </w:r>
          </w:p>
        </w:tc>
        <w:tc>
          <w:tcPr>
            <w:tcW w:w="5184" w:type="dxa"/>
          </w:tcPr>
          <w:p w:rsidR="00C401E4" w:rsidRPr="00AC3217" w:rsidRDefault="00C401E4" w:rsidP="003B5734">
            <w:pPr>
              <w:autoSpaceDE w:val="0"/>
              <w:autoSpaceDN w:val="0"/>
              <w:adjustRightInd w:val="0"/>
              <w:jc w:val="both"/>
              <w:rPr>
                <w:rFonts w:ascii="Times New Roman" w:hAnsi="Times New Roman"/>
                <w:sz w:val="20"/>
                <w:szCs w:val="20"/>
              </w:rPr>
            </w:pPr>
            <w:r>
              <w:rPr>
                <w:rFonts w:ascii="Times New Roman" w:hAnsi="Times New Roman"/>
                <w:sz w:val="20"/>
                <w:szCs w:val="20"/>
              </w:rPr>
              <w:t>REHBER ÖĞRETMEN</w:t>
            </w:r>
          </w:p>
        </w:tc>
      </w:tr>
      <w:tr w:rsidR="00C401E4" w:rsidRPr="00AC3217" w:rsidTr="003B5734">
        <w:trPr>
          <w:trHeight w:val="129"/>
        </w:trPr>
        <w:tc>
          <w:tcPr>
            <w:tcW w:w="1134" w:type="dxa"/>
          </w:tcPr>
          <w:p w:rsidR="00C401E4" w:rsidRPr="00AC3217" w:rsidRDefault="00C401E4" w:rsidP="003B5734">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C401E4" w:rsidRPr="00AC3217" w:rsidRDefault="00F96511" w:rsidP="003B5734">
            <w:pPr>
              <w:rPr>
                <w:rFonts w:ascii="Times New Roman" w:hAnsi="Times New Roman"/>
                <w:iCs/>
                <w:sz w:val="20"/>
                <w:szCs w:val="20"/>
              </w:rPr>
            </w:pPr>
            <w:r>
              <w:rPr>
                <w:rFonts w:ascii="Times New Roman" w:hAnsi="Times New Roman"/>
                <w:iCs/>
                <w:sz w:val="20"/>
                <w:szCs w:val="20"/>
              </w:rPr>
              <w:t>Evran KAYGALAK</w:t>
            </w:r>
          </w:p>
        </w:tc>
        <w:tc>
          <w:tcPr>
            <w:tcW w:w="5184" w:type="dxa"/>
          </w:tcPr>
          <w:p w:rsidR="00C401E4" w:rsidRPr="00AC3217" w:rsidRDefault="00C401E4" w:rsidP="003B5734">
            <w:pPr>
              <w:autoSpaceDE w:val="0"/>
              <w:autoSpaceDN w:val="0"/>
              <w:adjustRightInd w:val="0"/>
              <w:jc w:val="both"/>
              <w:rPr>
                <w:rFonts w:ascii="Times New Roman" w:hAnsi="Times New Roman"/>
                <w:sz w:val="20"/>
                <w:szCs w:val="20"/>
              </w:rPr>
            </w:pPr>
            <w:r>
              <w:rPr>
                <w:rFonts w:ascii="Times New Roman" w:hAnsi="Times New Roman"/>
                <w:sz w:val="20"/>
                <w:szCs w:val="20"/>
              </w:rPr>
              <w:t>ÖZEL EĞİTİM SINIF ÖĞRETMENİ</w:t>
            </w:r>
          </w:p>
        </w:tc>
      </w:tr>
      <w:tr w:rsidR="00C401E4" w:rsidRPr="00AC3217" w:rsidTr="003B5734">
        <w:trPr>
          <w:trHeight w:val="210"/>
        </w:trPr>
        <w:tc>
          <w:tcPr>
            <w:tcW w:w="1134" w:type="dxa"/>
          </w:tcPr>
          <w:p w:rsidR="00C401E4" w:rsidRPr="00AC3217" w:rsidRDefault="00C401E4" w:rsidP="003B5734">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lastRenderedPageBreak/>
              <w:t>5</w:t>
            </w:r>
          </w:p>
        </w:tc>
        <w:tc>
          <w:tcPr>
            <w:tcW w:w="3402" w:type="dxa"/>
          </w:tcPr>
          <w:p w:rsidR="00C401E4" w:rsidRPr="00AC3217" w:rsidRDefault="00C401E4" w:rsidP="003B5734">
            <w:pPr>
              <w:rPr>
                <w:rFonts w:ascii="Times New Roman" w:hAnsi="Times New Roman"/>
                <w:iCs/>
                <w:sz w:val="20"/>
                <w:szCs w:val="20"/>
              </w:rPr>
            </w:pPr>
          </w:p>
        </w:tc>
        <w:tc>
          <w:tcPr>
            <w:tcW w:w="5184" w:type="dxa"/>
          </w:tcPr>
          <w:p w:rsidR="00C401E4" w:rsidRPr="00AC3217" w:rsidRDefault="00C401E4" w:rsidP="003B5734">
            <w:pPr>
              <w:autoSpaceDE w:val="0"/>
              <w:autoSpaceDN w:val="0"/>
              <w:adjustRightInd w:val="0"/>
              <w:jc w:val="both"/>
              <w:rPr>
                <w:rFonts w:ascii="Times New Roman" w:hAnsi="Times New Roman"/>
                <w:sz w:val="20"/>
                <w:szCs w:val="20"/>
              </w:rPr>
            </w:pPr>
          </w:p>
        </w:tc>
      </w:tr>
    </w:tbl>
    <w:p w:rsidR="00C401E4" w:rsidRPr="0086311A" w:rsidRDefault="00C401E4" w:rsidP="002128C1">
      <w:pPr>
        <w:rPr>
          <w:rFonts w:ascii="Times New Roman" w:hAnsi="Times New Roman"/>
          <w:bCs/>
          <w:sz w:val="24"/>
          <w:szCs w:val="24"/>
        </w:rPr>
      </w:pPr>
    </w:p>
    <w:p w:rsidR="002128C1" w:rsidRPr="0086311A" w:rsidRDefault="002128C1" w:rsidP="002128C1">
      <w:pPr>
        <w:rPr>
          <w:rFonts w:ascii="Times New Roman" w:hAnsi="Times New Roman"/>
          <w:bCs/>
          <w:sz w:val="24"/>
          <w:szCs w:val="24"/>
        </w:rPr>
      </w:pPr>
    </w:p>
    <w:p w:rsidR="00C401E4" w:rsidRPr="0086311A" w:rsidRDefault="00C401E4" w:rsidP="00C401E4">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C401E4" w:rsidRPr="0086311A" w:rsidRDefault="00C401E4" w:rsidP="00C401E4">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DURUM ANALİZİ</w:t>
      </w:r>
    </w:p>
    <w:p w:rsidR="00C401E4" w:rsidRPr="00C401E4" w:rsidRDefault="00C20E24" w:rsidP="00066A10">
      <w:pPr>
        <w:pStyle w:val="ListeParagraf1"/>
        <w:numPr>
          <w:ilvl w:val="0"/>
          <w:numId w:val="1"/>
        </w:numPr>
        <w:spacing w:line="240" w:lineRule="auto"/>
        <w:rPr>
          <w:rFonts w:ascii="Times New Roman" w:hAnsi="Times New Roman"/>
          <w:sz w:val="24"/>
          <w:szCs w:val="24"/>
        </w:rPr>
      </w:pPr>
      <w:r w:rsidRPr="00C401E4">
        <w:rPr>
          <w:rFonts w:ascii="Times New Roman" w:hAnsi="Times New Roman"/>
          <w:sz w:val="24"/>
          <w:szCs w:val="24"/>
        </w:rPr>
        <w:t>Tarihsel Gelişim</w:t>
      </w:r>
    </w:p>
    <w:p w:rsidR="00C401E4" w:rsidRDefault="00C401E4" w:rsidP="00C401E4">
      <w:pPr>
        <w:pStyle w:val="ListeParagraf1"/>
        <w:spacing w:line="240" w:lineRule="auto"/>
        <w:ind w:left="644"/>
        <w:rPr>
          <w:rFonts w:ascii="Times New Roman" w:hAnsi="Times New Roman"/>
          <w:sz w:val="24"/>
          <w:szCs w:val="24"/>
        </w:rPr>
      </w:pPr>
    </w:p>
    <w:p w:rsidR="00C20E24" w:rsidRPr="00691829" w:rsidRDefault="00C20E24" w:rsidP="00066A10">
      <w:pPr>
        <w:pStyle w:val="ListeParagraf1"/>
        <w:numPr>
          <w:ilvl w:val="0"/>
          <w:numId w:val="1"/>
        </w:numPr>
        <w:spacing w:line="240" w:lineRule="auto"/>
        <w:rPr>
          <w:rFonts w:ascii="Times New Roman" w:hAnsi="Times New Roman"/>
          <w:sz w:val="24"/>
          <w:szCs w:val="24"/>
        </w:rPr>
      </w:pPr>
      <w:r w:rsidRPr="00691829">
        <w:rPr>
          <w:rFonts w:ascii="Times New Roman" w:hAnsi="Times New Roman"/>
          <w:sz w:val="24"/>
          <w:szCs w:val="24"/>
        </w:rPr>
        <w:t>Yasal Yükümlülükler</w:t>
      </w:r>
    </w:p>
    <w:p w:rsidR="00C401E4" w:rsidRDefault="00C401E4" w:rsidP="00C401E4">
      <w:pPr>
        <w:pStyle w:val="ListeParagraf1"/>
        <w:spacing w:line="240" w:lineRule="auto"/>
        <w:ind w:left="644"/>
        <w:rPr>
          <w:rFonts w:ascii="Times New Roman" w:hAnsi="Times New Roman"/>
          <w:sz w:val="24"/>
          <w:szCs w:val="24"/>
        </w:rPr>
      </w:pPr>
    </w:p>
    <w:p w:rsidR="00C20E24" w:rsidRPr="00691829" w:rsidRDefault="00C20E24" w:rsidP="00066A10">
      <w:pPr>
        <w:pStyle w:val="ListeParagraf1"/>
        <w:numPr>
          <w:ilvl w:val="0"/>
          <w:numId w:val="1"/>
        </w:numPr>
        <w:spacing w:line="240" w:lineRule="auto"/>
        <w:rPr>
          <w:rFonts w:ascii="Times New Roman" w:hAnsi="Times New Roman"/>
          <w:sz w:val="24"/>
          <w:szCs w:val="24"/>
        </w:rPr>
      </w:pPr>
      <w:r w:rsidRPr="00691829">
        <w:rPr>
          <w:rFonts w:ascii="Times New Roman" w:hAnsi="Times New Roman"/>
          <w:sz w:val="24"/>
          <w:szCs w:val="24"/>
        </w:rPr>
        <w:t>Faaliyet Alanları, Ürün ve Hizmetler</w:t>
      </w:r>
    </w:p>
    <w:p w:rsidR="00C401E4" w:rsidRDefault="00C401E4" w:rsidP="00C401E4">
      <w:pPr>
        <w:pStyle w:val="ListeParagraf1"/>
        <w:ind w:left="644"/>
        <w:rPr>
          <w:rFonts w:ascii="Times New Roman" w:hAnsi="Times New Roman"/>
          <w:sz w:val="24"/>
          <w:szCs w:val="24"/>
        </w:rPr>
      </w:pPr>
    </w:p>
    <w:p w:rsidR="00C20E24" w:rsidRPr="00691829" w:rsidRDefault="00C20E24" w:rsidP="00066A10">
      <w:pPr>
        <w:pStyle w:val="ListeParagraf1"/>
        <w:numPr>
          <w:ilvl w:val="0"/>
          <w:numId w:val="1"/>
        </w:numPr>
        <w:rPr>
          <w:rFonts w:ascii="Times New Roman" w:hAnsi="Times New Roman"/>
          <w:sz w:val="24"/>
          <w:szCs w:val="24"/>
        </w:rPr>
      </w:pPr>
      <w:r w:rsidRPr="00691829">
        <w:rPr>
          <w:rFonts w:ascii="Times New Roman" w:hAnsi="Times New Roman"/>
          <w:sz w:val="24"/>
          <w:szCs w:val="24"/>
        </w:rPr>
        <w:t>Paydaş Analizi</w:t>
      </w:r>
    </w:p>
    <w:p w:rsidR="00C401E4" w:rsidRDefault="00C401E4" w:rsidP="00C401E4">
      <w:pPr>
        <w:pStyle w:val="ListeParagraf1"/>
        <w:ind w:left="644"/>
        <w:rPr>
          <w:rFonts w:ascii="Times New Roman" w:hAnsi="Times New Roman"/>
          <w:sz w:val="24"/>
          <w:szCs w:val="24"/>
        </w:rPr>
      </w:pPr>
    </w:p>
    <w:p w:rsidR="00C20E24" w:rsidRPr="00691829" w:rsidRDefault="00C20E24" w:rsidP="00066A10">
      <w:pPr>
        <w:pStyle w:val="ListeParagraf1"/>
        <w:numPr>
          <w:ilvl w:val="0"/>
          <w:numId w:val="1"/>
        </w:numPr>
        <w:rPr>
          <w:rFonts w:ascii="Times New Roman" w:hAnsi="Times New Roman"/>
          <w:sz w:val="24"/>
          <w:szCs w:val="24"/>
        </w:rPr>
      </w:pPr>
      <w:r w:rsidRPr="00691829">
        <w:rPr>
          <w:rFonts w:ascii="Times New Roman" w:hAnsi="Times New Roman"/>
          <w:sz w:val="24"/>
          <w:szCs w:val="24"/>
        </w:rPr>
        <w:t>Kurum İçi Analiz</w:t>
      </w:r>
    </w:p>
    <w:p w:rsidR="00C20E24" w:rsidRPr="00691829" w:rsidRDefault="00C20E24" w:rsidP="00066A10">
      <w:pPr>
        <w:pStyle w:val="ListeParagraf1"/>
        <w:numPr>
          <w:ilvl w:val="1"/>
          <w:numId w:val="1"/>
        </w:numPr>
        <w:rPr>
          <w:rFonts w:ascii="Times New Roman" w:hAnsi="Times New Roman"/>
          <w:sz w:val="24"/>
          <w:szCs w:val="24"/>
        </w:rPr>
      </w:pPr>
      <w:r w:rsidRPr="00691829">
        <w:rPr>
          <w:rFonts w:ascii="Times New Roman" w:hAnsi="Times New Roman"/>
          <w:sz w:val="24"/>
          <w:szCs w:val="24"/>
        </w:rPr>
        <w:t xml:space="preserve">  Örgütsel Yapı</w:t>
      </w:r>
    </w:p>
    <w:p w:rsidR="00C20E24" w:rsidRPr="00691829" w:rsidRDefault="00C20E24" w:rsidP="00066A10">
      <w:pPr>
        <w:pStyle w:val="ListeParagraf1"/>
        <w:numPr>
          <w:ilvl w:val="1"/>
          <w:numId w:val="1"/>
        </w:numPr>
        <w:rPr>
          <w:rFonts w:ascii="Times New Roman" w:hAnsi="Times New Roman"/>
          <w:sz w:val="24"/>
          <w:szCs w:val="24"/>
        </w:rPr>
      </w:pPr>
      <w:r w:rsidRPr="00691829">
        <w:rPr>
          <w:rFonts w:ascii="Times New Roman" w:hAnsi="Times New Roman"/>
          <w:sz w:val="24"/>
          <w:szCs w:val="24"/>
        </w:rPr>
        <w:t xml:space="preserve">   İnsan Kaynakları</w:t>
      </w:r>
    </w:p>
    <w:p w:rsidR="00C20E24" w:rsidRPr="00691829" w:rsidRDefault="00C20E24" w:rsidP="00066A10">
      <w:pPr>
        <w:pStyle w:val="ListeParagraf1"/>
        <w:numPr>
          <w:ilvl w:val="1"/>
          <w:numId w:val="1"/>
        </w:numPr>
        <w:rPr>
          <w:rFonts w:ascii="Times New Roman" w:hAnsi="Times New Roman"/>
          <w:sz w:val="24"/>
          <w:szCs w:val="24"/>
        </w:rPr>
      </w:pPr>
      <w:r w:rsidRPr="00691829">
        <w:rPr>
          <w:rFonts w:ascii="Times New Roman" w:hAnsi="Times New Roman"/>
          <w:sz w:val="24"/>
          <w:szCs w:val="24"/>
        </w:rPr>
        <w:t xml:space="preserve">  Teknolojik Düzey</w:t>
      </w:r>
    </w:p>
    <w:p w:rsidR="00C20E24" w:rsidRPr="00691829" w:rsidRDefault="00C20E24" w:rsidP="00066A10">
      <w:pPr>
        <w:pStyle w:val="ListeParagraf1"/>
        <w:numPr>
          <w:ilvl w:val="1"/>
          <w:numId w:val="1"/>
        </w:numPr>
        <w:rPr>
          <w:rFonts w:ascii="Times New Roman" w:hAnsi="Times New Roman"/>
          <w:sz w:val="24"/>
          <w:szCs w:val="24"/>
        </w:rPr>
      </w:pPr>
      <w:r w:rsidRPr="00691829">
        <w:rPr>
          <w:rFonts w:ascii="Times New Roman" w:hAnsi="Times New Roman"/>
          <w:sz w:val="24"/>
          <w:szCs w:val="24"/>
        </w:rPr>
        <w:t xml:space="preserve">  Fiziki Yapı</w:t>
      </w:r>
    </w:p>
    <w:p w:rsidR="00C20E24" w:rsidRPr="00691829" w:rsidRDefault="00C20E24" w:rsidP="00066A10">
      <w:pPr>
        <w:pStyle w:val="ListeParagraf1"/>
        <w:numPr>
          <w:ilvl w:val="1"/>
          <w:numId w:val="1"/>
        </w:numPr>
        <w:rPr>
          <w:rFonts w:ascii="Times New Roman" w:hAnsi="Times New Roman"/>
          <w:sz w:val="24"/>
          <w:szCs w:val="24"/>
        </w:rPr>
      </w:pPr>
      <w:r w:rsidRPr="00691829">
        <w:rPr>
          <w:rFonts w:ascii="Times New Roman" w:hAnsi="Times New Roman"/>
          <w:sz w:val="24"/>
          <w:szCs w:val="24"/>
        </w:rPr>
        <w:t xml:space="preserve">  Mali Kaynaklar</w:t>
      </w:r>
    </w:p>
    <w:p w:rsidR="00C20E24" w:rsidRPr="00691829" w:rsidRDefault="00C20E24" w:rsidP="00066A10">
      <w:pPr>
        <w:pStyle w:val="ListeParagraf1"/>
        <w:numPr>
          <w:ilvl w:val="1"/>
          <w:numId w:val="1"/>
        </w:numPr>
        <w:rPr>
          <w:rFonts w:ascii="Times New Roman" w:hAnsi="Times New Roman"/>
          <w:sz w:val="24"/>
          <w:szCs w:val="24"/>
        </w:rPr>
      </w:pPr>
      <w:r w:rsidRPr="00691829">
        <w:rPr>
          <w:rFonts w:ascii="Times New Roman" w:hAnsi="Times New Roman"/>
          <w:sz w:val="24"/>
          <w:szCs w:val="24"/>
        </w:rPr>
        <w:t xml:space="preserve">  İstatistikî Veriler</w:t>
      </w:r>
    </w:p>
    <w:p w:rsidR="00C20E24" w:rsidRPr="00691829" w:rsidRDefault="00C20E24" w:rsidP="00066A10">
      <w:pPr>
        <w:pStyle w:val="Default"/>
        <w:numPr>
          <w:ilvl w:val="0"/>
          <w:numId w:val="1"/>
        </w:numPr>
        <w:rPr>
          <w:rFonts w:ascii="Times New Roman" w:hAnsi="Times New Roman" w:cs="Times New Roman"/>
        </w:rPr>
      </w:pPr>
      <w:r w:rsidRPr="00691829">
        <w:rPr>
          <w:rFonts w:ascii="Times New Roman" w:hAnsi="Times New Roman" w:cs="Times New Roman"/>
        </w:rPr>
        <w:t xml:space="preserve">Çevre Analizi </w:t>
      </w:r>
    </w:p>
    <w:p w:rsidR="00C20E24" w:rsidRPr="00691829" w:rsidRDefault="00C20E24" w:rsidP="00066A10">
      <w:pPr>
        <w:pStyle w:val="ListeParagraf1"/>
        <w:numPr>
          <w:ilvl w:val="1"/>
          <w:numId w:val="1"/>
        </w:numPr>
        <w:autoSpaceDE w:val="0"/>
        <w:autoSpaceDN w:val="0"/>
        <w:adjustRightInd w:val="0"/>
        <w:spacing w:after="0" w:line="240" w:lineRule="auto"/>
        <w:rPr>
          <w:rFonts w:ascii="Times New Roman" w:hAnsi="Times New Roman"/>
          <w:color w:val="000000"/>
          <w:sz w:val="24"/>
          <w:szCs w:val="24"/>
        </w:rPr>
      </w:pPr>
      <w:r w:rsidRPr="00691829">
        <w:rPr>
          <w:rFonts w:ascii="Times New Roman" w:hAnsi="Times New Roman"/>
          <w:color w:val="000000"/>
          <w:sz w:val="24"/>
          <w:szCs w:val="24"/>
        </w:rPr>
        <w:t xml:space="preserve">Üst Politika Belgeleri </w:t>
      </w:r>
    </w:p>
    <w:p w:rsidR="00C20E24" w:rsidRPr="00691829" w:rsidRDefault="00C20E24" w:rsidP="00066A10">
      <w:pPr>
        <w:pStyle w:val="Default"/>
        <w:numPr>
          <w:ilvl w:val="1"/>
          <w:numId w:val="1"/>
        </w:numPr>
        <w:rPr>
          <w:rFonts w:ascii="Times New Roman" w:hAnsi="Times New Roman" w:cs="Times New Roman"/>
        </w:rPr>
      </w:pPr>
      <w:r w:rsidRPr="00691829">
        <w:rPr>
          <w:rFonts w:ascii="Times New Roman" w:hAnsi="Times New Roman" w:cs="Times New Roman"/>
        </w:rPr>
        <w:t>PEST (Politik-Yasal, Ekonomik, Sosyo-Kültürel, Teknolojik, Ekolojik, Etik) Analizi</w:t>
      </w:r>
    </w:p>
    <w:p w:rsidR="00C20E24" w:rsidRPr="00691829" w:rsidRDefault="00C20E24" w:rsidP="00066A10">
      <w:pPr>
        <w:autoSpaceDE w:val="0"/>
        <w:autoSpaceDN w:val="0"/>
        <w:adjustRightInd w:val="0"/>
        <w:spacing w:after="0" w:line="240" w:lineRule="auto"/>
        <w:rPr>
          <w:rFonts w:ascii="Times New Roman" w:hAnsi="Times New Roman"/>
          <w:color w:val="000000"/>
          <w:sz w:val="24"/>
          <w:szCs w:val="24"/>
        </w:rPr>
      </w:pPr>
    </w:p>
    <w:p w:rsidR="00C20E24" w:rsidRPr="00691829" w:rsidRDefault="00C20E24" w:rsidP="00066A10">
      <w:pPr>
        <w:pStyle w:val="Default"/>
        <w:numPr>
          <w:ilvl w:val="0"/>
          <w:numId w:val="1"/>
        </w:numPr>
        <w:rPr>
          <w:rFonts w:ascii="Times New Roman" w:hAnsi="Times New Roman" w:cs="Times New Roman"/>
        </w:rPr>
      </w:pPr>
      <w:r w:rsidRPr="00691829">
        <w:rPr>
          <w:rFonts w:ascii="Times New Roman" w:hAnsi="Times New Roman" w:cs="Times New Roman"/>
        </w:rPr>
        <w:t xml:space="preserve">GZFT (Güçlü Yönler, Zayıf Yönler, Fırsatlar, Tehditler) Analizi </w:t>
      </w:r>
    </w:p>
    <w:p w:rsidR="00C20E24" w:rsidRPr="00691829" w:rsidRDefault="00C20E24" w:rsidP="00066A10">
      <w:pPr>
        <w:rPr>
          <w:rFonts w:ascii="Times New Roman" w:hAnsi="Times New Roman"/>
          <w:b/>
          <w:sz w:val="24"/>
          <w:szCs w:val="24"/>
        </w:rPr>
      </w:pPr>
    </w:p>
    <w:p w:rsidR="00C20E24" w:rsidRPr="00691829" w:rsidRDefault="00C20E24" w:rsidP="00066A10">
      <w:pPr>
        <w:numPr>
          <w:ilvl w:val="0"/>
          <w:numId w:val="1"/>
        </w:numPr>
        <w:rPr>
          <w:rFonts w:ascii="Times New Roman" w:hAnsi="Times New Roman"/>
          <w:sz w:val="24"/>
          <w:szCs w:val="24"/>
        </w:rPr>
      </w:pPr>
      <w:r w:rsidRPr="00691829">
        <w:rPr>
          <w:rFonts w:ascii="Times New Roman" w:hAnsi="Times New Roman"/>
          <w:sz w:val="24"/>
          <w:szCs w:val="24"/>
        </w:rPr>
        <w:t>TOWS Matrisi</w:t>
      </w:r>
    </w:p>
    <w:p w:rsidR="00C20E24" w:rsidRPr="00691829" w:rsidRDefault="00C20E24" w:rsidP="00FD69B5">
      <w:pPr>
        <w:rPr>
          <w:rFonts w:ascii="Times New Roman" w:hAnsi="Times New Roman"/>
          <w:b/>
          <w:sz w:val="28"/>
          <w:szCs w:val="28"/>
        </w:rPr>
      </w:pPr>
    </w:p>
    <w:p w:rsidR="00C20E24" w:rsidRPr="00691829" w:rsidRDefault="00C20E24" w:rsidP="00FD69B5">
      <w:pPr>
        <w:rPr>
          <w:rFonts w:ascii="Times New Roman" w:hAnsi="Times New Roman"/>
          <w:b/>
          <w:sz w:val="28"/>
          <w:szCs w:val="28"/>
        </w:rPr>
      </w:pPr>
    </w:p>
    <w:p w:rsidR="00C20E24" w:rsidRPr="00691829" w:rsidRDefault="00C20E24" w:rsidP="00FD69B5">
      <w:pPr>
        <w:rPr>
          <w:rFonts w:ascii="Times New Roman" w:hAnsi="Times New Roman"/>
          <w:b/>
          <w:sz w:val="28"/>
          <w:szCs w:val="28"/>
        </w:rPr>
      </w:pPr>
    </w:p>
    <w:p w:rsidR="00C20E24" w:rsidRPr="00691829" w:rsidRDefault="00C20E24" w:rsidP="00FD69B5">
      <w:pPr>
        <w:rPr>
          <w:rFonts w:ascii="Times New Roman" w:hAnsi="Times New Roman"/>
          <w:b/>
          <w:sz w:val="28"/>
          <w:szCs w:val="28"/>
        </w:rPr>
      </w:pPr>
    </w:p>
    <w:p w:rsidR="00C20E24" w:rsidRPr="00691829" w:rsidRDefault="00C20E24" w:rsidP="00FD69B5">
      <w:pPr>
        <w:rPr>
          <w:rFonts w:ascii="Times New Roman" w:hAnsi="Times New Roman"/>
          <w:b/>
          <w:sz w:val="28"/>
          <w:szCs w:val="28"/>
        </w:rPr>
      </w:pPr>
    </w:p>
    <w:p w:rsidR="00C20E24" w:rsidRPr="00691829" w:rsidRDefault="00C20E24" w:rsidP="00FD69B5">
      <w:pPr>
        <w:rPr>
          <w:rFonts w:ascii="Times New Roman" w:hAnsi="Times New Roman"/>
          <w:b/>
          <w:sz w:val="28"/>
          <w:szCs w:val="28"/>
        </w:rPr>
      </w:pPr>
    </w:p>
    <w:p w:rsidR="00C20E24" w:rsidRPr="00691829" w:rsidRDefault="00C20E24" w:rsidP="00FD69B5">
      <w:pPr>
        <w:rPr>
          <w:rFonts w:ascii="Times New Roman" w:hAnsi="Times New Roman"/>
          <w:b/>
          <w:sz w:val="28"/>
          <w:szCs w:val="28"/>
        </w:rPr>
      </w:pPr>
    </w:p>
    <w:p w:rsidR="004C40F1" w:rsidRPr="00691829" w:rsidRDefault="004C40F1" w:rsidP="00FD69B5">
      <w:pPr>
        <w:rPr>
          <w:rFonts w:ascii="Times New Roman" w:hAnsi="Times New Roman"/>
          <w:b/>
          <w:sz w:val="28"/>
          <w:szCs w:val="28"/>
        </w:rPr>
      </w:pPr>
    </w:p>
    <w:p w:rsidR="00C20E24" w:rsidRPr="00691829" w:rsidRDefault="00C20E24" w:rsidP="00F508E0">
      <w:pPr>
        <w:ind w:right="503"/>
        <w:rPr>
          <w:rFonts w:ascii="Times New Roman" w:hAnsi="Times New Roman"/>
          <w:b/>
          <w:bCs/>
          <w:color w:val="003366"/>
          <w:sz w:val="28"/>
          <w:szCs w:val="28"/>
        </w:rPr>
      </w:pPr>
      <w:r w:rsidRPr="00691829">
        <w:rPr>
          <w:rFonts w:ascii="Times New Roman" w:hAnsi="Times New Roman"/>
          <w:b/>
          <w:bCs/>
          <w:color w:val="003366"/>
          <w:sz w:val="28"/>
          <w:szCs w:val="28"/>
        </w:rPr>
        <w:t>2.1. Tarihi Gelişim</w:t>
      </w:r>
    </w:p>
    <w:p w:rsidR="00121842" w:rsidRPr="00B6078A" w:rsidRDefault="00121842" w:rsidP="00121842">
      <w:pPr>
        <w:ind w:firstLine="708"/>
        <w:jc w:val="both"/>
        <w:rPr>
          <w:rFonts w:ascii="Times New Roman" w:eastAsia="Calibri" w:hAnsi="Times New Roman"/>
          <w:sz w:val="24"/>
          <w:szCs w:val="24"/>
        </w:rPr>
      </w:pPr>
      <w:r w:rsidRPr="00B6078A">
        <w:rPr>
          <w:rFonts w:ascii="Times New Roman" w:eastAsia="Calibri" w:hAnsi="Times New Roman"/>
          <w:sz w:val="24"/>
          <w:szCs w:val="24"/>
        </w:rPr>
        <w:t>Bornova Rehberlik ve Araştırma Merkezi</w:t>
      </w:r>
      <w:r>
        <w:rPr>
          <w:rFonts w:ascii="Times New Roman" w:eastAsia="Calibri" w:hAnsi="Times New Roman"/>
          <w:sz w:val="24"/>
          <w:szCs w:val="24"/>
        </w:rPr>
        <w:t>,</w:t>
      </w:r>
      <w:r w:rsidRPr="00B6078A">
        <w:rPr>
          <w:rFonts w:ascii="Times New Roman" w:eastAsia="Calibri" w:hAnsi="Times New Roman"/>
          <w:sz w:val="24"/>
          <w:szCs w:val="24"/>
        </w:rPr>
        <w:t xml:space="preserve">  2005 yılı Temmuz ayında Bornova Malazgirt İlköğretim Okulu Psikolojik Danışmanı Rasim EREN’in kurucu müdür atanması ile bina tadilatına başlan</w:t>
      </w:r>
      <w:r>
        <w:rPr>
          <w:rFonts w:ascii="Times New Roman" w:eastAsia="Calibri" w:hAnsi="Times New Roman"/>
          <w:sz w:val="24"/>
          <w:szCs w:val="24"/>
        </w:rPr>
        <w:t>arak kurulmuştur.</w:t>
      </w:r>
      <w:r w:rsidRPr="00B6078A">
        <w:rPr>
          <w:rFonts w:ascii="Times New Roman" w:eastAsia="Calibri" w:hAnsi="Times New Roman"/>
          <w:sz w:val="24"/>
          <w:szCs w:val="24"/>
        </w:rPr>
        <w:t>. Hizmet binası olarak Bornova İlçe milli eğitim müdürlüğü yanındaki eski sağlık eğitim merkezi binası tahsis edilmiştir.  2006 Şubat ayında tadilatı tamamlanan binada, 10 adet  çalışma odası ve 1 oyun bahçesi bulunmakta</w:t>
      </w:r>
      <w:r>
        <w:rPr>
          <w:rFonts w:ascii="Times New Roman" w:eastAsia="Calibri" w:hAnsi="Times New Roman"/>
          <w:sz w:val="24"/>
          <w:szCs w:val="24"/>
        </w:rPr>
        <w:t>y</w:t>
      </w:r>
      <w:r w:rsidRPr="00B6078A">
        <w:rPr>
          <w:rFonts w:ascii="Times New Roman" w:eastAsia="Calibri" w:hAnsi="Times New Roman"/>
          <w:sz w:val="24"/>
          <w:szCs w:val="24"/>
        </w:rPr>
        <w:t>dı. </w:t>
      </w:r>
      <w:r>
        <w:rPr>
          <w:rFonts w:ascii="Times New Roman" w:eastAsia="Calibri" w:hAnsi="Times New Roman"/>
          <w:sz w:val="24"/>
          <w:szCs w:val="24"/>
        </w:rPr>
        <w:t xml:space="preserve">Test odalarının yetersiz kalması, diğer fiziki koşullarda yaşanan olumsuzluklar nedeniyle yeni bir binaya ihtiyaç duyulmuş. Ve 2010 yılının Şubat ayında Tülay Aktaş İşitme Engelliler İlkokulu binasının alt katına taşınmıştır. </w:t>
      </w:r>
      <w:r w:rsidRPr="00B6078A">
        <w:rPr>
          <w:rFonts w:ascii="Times New Roman" w:eastAsia="Calibri" w:hAnsi="Times New Roman"/>
          <w:sz w:val="24"/>
          <w:szCs w:val="24"/>
        </w:rPr>
        <w:t xml:space="preserve">Kurumumuzda  1 Müdür, 1 Müdür Yardımcısı, Özel Eğitim Hizmetleri Bölümü’nde </w:t>
      </w:r>
      <w:r>
        <w:rPr>
          <w:rFonts w:ascii="Times New Roman" w:eastAsia="Calibri" w:hAnsi="Times New Roman"/>
          <w:sz w:val="24"/>
          <w:szCs w:val="24"/>
        </w:rPr>
        <w:t xml:space="preserve">1 Başkan, 4 psikolojik danışman, 2 özel eğitim öğretmeni; </w:t>
      </w:r>
      <w:r w:rsidRPr="00B6078A">
        <w:rPr>
          <w:rFonts w:ascii="Times New Roman" w:eastAsia="Calibri" w:hAnsi="Times New Roman"/>
          <w:sz w:val="24"/>
          <w:szCs w:val="24"/>
        </w:rPr>
        <w:t xml:space="preserve">  Rehberlik ve Psikolojik Danışma Hizmetleri Bölümü’nde </w:t>
      </w:r>
      <w:r>
        <w:rPr>
          <w:rFonts w:ascii="Times New Roman" w:eastAsia="Calibri" w:hAnsi="Times New Roman"/>
          <w:sz w:val="24"/>
          <w:szCs w:val="24"/>
        </w:rPr>
        <w:t>1 Başkan, 2 psikolojik danışman,</w:t>
      </w:r>
      <w:r w:rsidRPr="00B6078A">
        <w:rPr>
          <w:rFonts w:ascii="Times New Roman" w:eastAsia="Calibri" w:hAnsi="Times New Roman"/>
          <w:sz w:val="24"/>
          <w:szCs w:val="24"/>
        </w:rPr>
        <w:t xml:space="preserve"> 1 memur ve </w:t>
      </w:r>
      <w:r>
        <w:rPr>
          <w:rFonts w:ascii="Times New Roman" w:eastAsia="Calibri" w:hAnsi="Times New Roman"/>
          <w:sz w:val="24"/>
          <w:szCs w:val="24"/>
        </w:rPr>
        <w:t>2</w:t>
      </w:r>
      <w:r w:rsidRPr="00B6078A">
        <w:rPr>
          <w:rFonts w:ascii="Times New Roman" w:eastAsia="Calibri" w:hAnsi="Times New Roman"/>
          <w:sz w:val="24"/>
          <w:szCs w:val="24"/>
        </w:rPr>
        <w:t xml:space="preserve"> hizmetli ile </w:t>
      </w:r>
      <w:r>
        <w:rPr>
          <w:rFonts w:ascii="Times New Roman" w:eastAsia="Calibri" w:hAnsi="Times New Roman"/>
          <w:sz w:val="24"/>
          <w:szCs w:val="24"/>
        </w:rPr>
        <w:t xml:space="preserve">çalışmalarına </w:t>
      </w:r>
      <w:r w:rsidRPr="00B6078A">
        <w:rPr>
          <w:rFonts w:ascii="Times New Roman" w:eastAsia="Calibri" w:hAnsi="Times New Roman"/>
          <w:sz w:val="24"/>
          <w:szCs w:val="24"/>
        </w:rPr>
        <w:t>devam etmektedir.</w:t>
      </w:r>
    </w:p>
    <w:p w:rsidR="00C20E24" w:rsidRPr="00691829" w:rsidRDefault="00C20E24" w:rsidP="00FD69B5">
      <w:pPr>
        <w:rPr>
          <w:rFonts w:ascii="Times New Roman" w:hAnsi="Times New Roman"/>
          <w:b/>
          <w:sz w:val="28"/>
          <w:szCs w:val="28"/>
        </w:rPr>
      </w:pPr>
    </w:p>
    <w:p w:rsidR="00C20E24" w:rsidRPr="00691829" w:rsidRDefault="00C20E24" w:rsidP="004F71CC">
      <w:pPr>
        <w:pStyle w:val="ListeParagraf1"/>
        <w:spacing w:line="240" w:lineRule="auto"/>
        <w:ind w:left="1004"/>
        <w:rPr>
          <w:rFonts w:ascii="Times New Roman" w:hAnsi="Times New Roman"/>
          <w:b/>
          <w:bCs/>
          <w:sz w:val="28"/>
        </w:rPr>
      </w:pPr>
      <w:r w:rsidRPr="00691829">
        <w:rPr>
          <w:rFonts w:ascii="Times New Roman" w:hAnsi="Times New Roman"/>
          <w:b/>
          <w:bCs/>
          <w:sz w:val="28"/>
        </w:rPr>
        <w:t>Geçmiş Yıllarda Görev Yapan Okul Müdürleri</w:t>
      </w:r>
    </w:p>
    <w:p w:rsidR="00C20E24" w:rsidRPr="00691829" w:rsidRDefault="00C20E24" w:rsidP="004F71CC">
      <w:pPr>
        <w:pStyle w:val="ListeParagraf1"/>
        <w:spacing w:line="240" w:lineRule="auto"/>
        <w:ind w:left="1004"/>
        <w:rPr>
          <w:rFonts w:ascii="Times New Roman" w:hAnsi="Times New Roman"/>
          <w:b/>
          <w:bCs/>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984"/>
        <w:gridCol w:w="2484"/>
      </w:tblGrid>
      <w:tr w:rsidR="00C20E24" w:rsidRPr="00691829" w:rsidTr="00DB5967">
        <w:trPr>
          <w:trHeight w:val="552"/>
          <w:jc w:val="center"/>
        </w:trPr>
        <w:tc>
          <w:tcPr>
            <w:tcW w:w="709" w:type="dxa"/>
            <w:shd w:val="clear" w:color="auto" w:fill="E5B8B7"/>
          </w:tcPr>
          <w:p w:rsidR="00C20E24" w:rsidRPr="00B02569" w:rsidRDefault="00C20E24"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Sıra</w:t>
            </w:r>
          </w:p>
        </w:tc>
        <w:tc>
          <w:tcPr>
            <w:tcW w:w="4984" w:type="dxa"/>
            <w:shd w:val="clear" w:color="auto" w:fill="E5B8B7"/>
          </w:tcPr>
          <w:p w:rsidR="00C20E24" w:rsidRPr="00B02569" w:rsidRDefault="00C20E24"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Adı – Soyadı</w:t>
            </w:r>
          </w:p>
        </w:tc>
        <w:tc>
          <w:tcPr>
            <w:tcW w:w="2484" w:type="dxa"/>
            <w:shd w:val="clear" w:color="auto" w:fill="E5B8B7"/>
          </w:tcPr>
          <w:p w:rsidR="00C20E24" w:rsidRPr="00B02569" w:rsidRDefault="00C20E24"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Görev Yılları</w:t>
            </w:r>
          </w:p>
        </w:tc>
      </w:tr>
      <w:tr w:rsidR="00C20E24" w:rsidRPr="00691829" w:rsidTr="00DB5967">
        <w:trPr>
          <w:trHeight w:val="552"/>
          <w:jc w:val="center"/>
        </w:trPr>
        <w:tc>
          <w:tcPr>
            <w:tcW w:w="709" w:type="dxa"/>
          </w:tcPr>
          <w:p w:rsidR="00C20E24" w:rsidRPr="00B02569" w:rsidRDefault="00C20E24"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1</w:t>
            </w:r>
          </w:p>
        </w:tc>
        <w:tc>
          <w:tcPr>
            <w:tcW w:w="4984" w:type="dxa"/>
          </w:tcPr>
          <w:p w:rsidR="00C20E24" w:rsidRPr="00B02569" w:rsidRDefault="00121842"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 xml:space="preserve">Rasim </w:t>
            </w:r>
            <w:r w:rsidR="00261190" w:rsidRPr="00B02569">
              <w:rPr>
                <w:rFonts w:ascii="Times New Roman" w:hAnsi="Times New Roman"/>
                <w:b/>
                <w:sz w:val="24"/>
                <w:szCs w:val="24"/>
              </w:rPr>
              <w:t>EREN</w:t>
            </w:r>
          </w:p>
        </w:tc>
        <w:tc>
          <w:tcPr>
            <w:tcW w:w="2484" w:type="dxa"/>
          </w:tcPr>
          <w:p w:rsidR="00C20E24" w:rsidRPr="00B02569" w:rsidRDefault="00121842"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2006-</w:t>
            </w:r>
            <w:r w:rsidR="00261190" w:rsidRPr="00B02569">
              <w:rPr>
                <w:rFonts w:ascii="Times New Roman" w:hAnsi="Times New Roman"/>
                <w:b/>
                <w:sz w:val="24"/>
                <w:szCs w:val="24"/>
              </w:rPr>
              <w:t>2007</w:t>
            </w:r>
          </w:p>
        </w:tc>
      </w:tr>
      <w:tr w:rsidR="00C20E24" w:rsidRPr="00691829" w:rsidTr="00DB5967">
        <w:trPr>
          <w:trHeight w:val="552"/>
          <w:jc w:val="center"/>
        </w:trPr>
        <w:tc>
          <w:tcPr>
            <w:tcW w:w="709" w:type="dxa"/>
          </w:tcPr>
          <w:p w:rsidR="00C20E24" w:rsidRPr="00B02569" w:rsidRDefault="00121842"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2</w:t>
            </w:r>
          </w:p>
        </w:tc>
        <w:tc>
          <w:tcPr>
            <w:tcW w:w="4984" w:type="dxa"/>
          </w:tcPr>
          <w:p w:rsidR="00C20E24" w:rsidRPr="00B02569" w:rsidRDefault="00121842"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Eser BABA</w:t>
            </w:r>
          </w:p>
        </w:tc>
        <w:tc>
          <w:tcPr>
            <w:tcW w:w="2484" w:type="dxa"/>
          </w:tcPr>
          <w:p w:rsidR="00C20E24" w:rsidRPr="00B02569" w:rsidRDefault="00261190"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2007-2011</w:t>
            </w:r>
          </w:p>
        </w:tc>
      </w:tr>
      <w:tr w:rsidR="00C20E24" w:rsidRPr="00691829" w:rsidTr="00DB5967">
        <w:trPr>
          <w:trHeight w:val="586"/>
          <w:jc w:val="center"/>
        </w:trPr>
        <w:tc>
          <w:tcPr>
            <w:tcW w:w="709" w:type="dxa"/>
          </w:tcPr>
          <w:p w:rsidR="00C20E24" w:rsidRPr="00B02569" w:rsidRDefault="00261190"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3</w:t>
            </w:r>
          </w:p>
        </w:tc>
        <w:tc>
          <w:tcPr>
            <w:tcW w:w="4984" w:type="dxa"/>
          </w:tcPr>
          <w:p w:rsidR="00C20E24" w:rsidRPr="00B02569" w:rsidRDefault="00261190"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MEHMET AKİF AKBAŞ</w:t>
            </w:r>
          </w:p>
        </w:tc>
        <w:tc>
          <w:tcPr>
            <w:tcW w:w="2484" w:type="dxa"/>
          </w:tcPr>
          <w:p w:rsidR="00C20E24" w:rsidRPr="00B02569" w:rsidRDefault="00261190" w:rsidP="0092293C">
            <w:pPr>
              <w:pStyle w:val="ListeParagraf1"/>
              <w:spacing w:after="0" w:line="240" w:lineRule="auto"/>
              <w:ind w:left="0"/>
              <w:jc w:val="center"/>
              <w:rPr>
                <w:rFonts w:ascii="Times New Roman" w:hAnsi="Times New Roman"/>
                <w:b/>
                <w:sz w:val="24"/>
                <w:szCs w:val="24"/>
              </w:rPr>
            </w:pPr>
            <w:r w:rsidRPr="00B02569">
              <w:rPr>
                <w:rFonts w:ascii="Times New Roman" w:hAnsi="Times New Roman"/>
                <w:b/>
                <w:sz w:val="24"/>
                <w:szCs w:val="24"/>
              </w:rPr>
              <w:t>2011-….</w:t>
            </w:r>
          </w:p>
        </w:tc>
      </w:tr>
    </w:tbl>
    <w:p w:rsidR="00C20E24" w:rsidRPr="00691829" w:rsidRDefault="00C20E24" w:rsidP="004F71CC">
      <w:pPr>
        <w:pStyle w:val="ListeParagraf1"/>
        <w:spacing w:line="240" w:lineRule="auto"/>
        <w:ind w:left="1004"/>
        <w:rPr>
          <w:rFonts w:ascii="Times New Roman" w:hAnsi="Times New Roman"/>
          <w:b/>
          <w:sz w:val="32"/>
        </w:rPr>
      </w:pPr>
    </w:p>
    <w:p w:rsidR="00C20E24" w:rsidRPr="00691829" w:rsidRDefault="00C20E24" w:rsidP="004F71CC">
      <w:pPr>
        <w:pStyle w:val="ListeParagraf1"/>
        <w:autoSpaceDE w:val="0"/>
        <w:autoSpaceDN w:val="0"/>
        <w:adjustRightInd w:val="0"/>
        <w:spacing w:after="0" w:line="240" w:lineRule="auto"/>
        <w:rPr>
          <w:rFonts w:ascii="Times New Roman" w:hAnsi="Times New Roman"/>
          <w:color w:val="000000"/>
          <w:sz w:val="24"/>
          <w:szCs w:val="24"/>
        </w:rPr>
      </w:pPr>
    </w:p>
    <w:p w:rsidR="00C20E24" w:rsidRPr="00691829" w:rsidRDefault="00C20E24" w:rsidP="004F71CC">
      <w:pPr>
        <w:pStyle w:val="ListeParagraf1"/>
        <w:autoSpaceDE w:val="0"/>
        <w:autoSpaceDN w:val="0"/>
        <w:adjustRightInd w:val="0"/>
        <w:spacing w:after="0" w:line="240" w:lineRule="auto"/>
        <w:rPr>
          <w:rFonts w:ascii="Times New Roman" w:hAnsi="Times New Roman"/>
          <w:color w:val="000000"/>
          <w:sz w:val="24"/>
          <w:szCs w:val="24"/>
        </w:rPr>
      </w:pPr>
    </w:p>
    <w:p w:rsidR="00C20E24" w:rsidRPr="00691829" w:rsidRDefault="00C20E24" w:rsidP="00FD69B5">
      <w:pPr>
        <w:rPr>
          <w:rFonts w:ascii="Times New Roman" w:hAnsi="Times New Roman"/>
          <w:b/>
          <w:sz w:val="28"/>
          <w:szCs w:val="28"/>
        </w:rPr>
      </w:pPr>
    </w:p>
    <w:p w:rsidR="00C20E24" w:rsidRPr="00691829" w:rsidRDefault="00C20E24" w:rsidP="00F508E0">
      <w:pPr>
        <w:ind w:right="503"/>
        <w:rPr>
          <w:rFonts w:ascii="Times New Roman" w:hAnsi="Times New Roman"/>
          <w:b/>
          <w:sz w:val="28"/>
          <w:szCs w:val="28"/>
        </w:rPr>
      </w:pPr>
    </w:p>
    <w:p w:rsidR="00C20E24" w:rsidRPr="00691829" w:rsidRDefault="00C20E24" w:rsidP="00F508E0">
      <w:pPr>
        <w:ind w:right="503"/>
        <w:rPr>
          <w:rFonts w:ascii="Times New Roman" w:hAnsi="Times New Roman"/>
          <w:b/>
          <w:sz w:val="28"/>
          <w:szCs w:val="28"/>
        </w:rPr>
      </w:pPr>
    </w:p>
    <w:p w:rsidR="00C20E24" w:rsidRPr="00691829" w:rsidRDefault="00C20E24" w:rsidP="00F508E0">
      <w:pPr>
        <w:ind w:right="503"/>
        <w:rPr>
          <w:rFonts w:ascii="Times New Roman" w:hAnsi="Times New Roman"/>
          <w:b/>
          <w:sz w:val="28"/>
          <w:szCs w:val="28"/>
        </w:rPr>
      </w:pPr>
    </w:p>
    <w:p w:rsidR="00C20E24" w:rsidRPr="00691829" w:rsidRDefault="00C20E24" w:rsidP="00F508E0">
      <w:pPr>
        <w:ind w:right="503"/>
        <w:rPr>
          <w:rFonts w:ascii="Times New Roman" w:hAnsi="Times New Roman"/>
          <w:b/>
          <w:sz w:val="28"/>
          <w:szCs w:val="28"/>
        </w:rPr>
      </w:pPr>
    </w:p>
    <w:p w:rsidR="00C20E24" w:rsidRPr="00691829" w:rsidRDefault="00C20E24" w:rsidP="007B492E">
      <w:pPr>
        <w:autoSpaceDE w:val="0"/>
        <w:autoSpaceDN w:val="0"/>
        <w:adjustRightInd w:val="0"/>
        <w:spacing w:after="0" w:line="240" w:lineRule="auto"/>
        <w:rPr>
          <w:rFonts w:ascii="Times New Roman" w:hAnsi="Times New Roman"/>
          <w:color w:val="000000"/>
          <w:sz w:val="24"/>
          <w:szCs w:val="24"/>
        </w:rPr>
      </w:pPr>
    </w:p>
    <w:p w:rsidR="00C20E24" w:rsidRPr="00691829" w:rsidRDefault="00C20E24" w:rsidP="007B492E">
      <w:pPr>
        <w:autoSpaceDE w:val="0"/>
        <w:autoSpaceDN w:val="0"/>
        <w:adjustRightInd w:val="0"/>
        <w:spacing w:after="0" w:line="240" w:lineRule="auto"/>
        <w:rPr>
          <w:rFonts w:ascii="Times New Roman" w:hAnsi="Times New Roman"/>
          <w:color w:val="000000"/>
          <w:sz w:val="24"/>
          <w:szCs w:val="24"/>
        </w:rPr>
        <w:sectPr w:rsidR="00C20E24" w:rsidRPr="00691829" w:rsidSect="001950B5">
          <w:headerReference w:type="default" r:id="rId14"/>
          <w:footerReference w:type="default" r:id="rId15"/>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20E24" w:rsidRPr="00691829" w:rsidRDefault="00C20E24" w:rsidP="00EA033F">
      <w:pPr>
        <w:ind w:right="503"/>
        <w:rPr>
          <w:rFonts w:ascii="Times New Roman" w:hAnsi="Times New Roman"/>
        </w:rPr>
      </w:pPr>
      <w:r w:rsidRPr="00691829">
        <w:rPr>
          <w:rFonts w:ascii="Times New Roman" w:hAnsi="Times New Roman"/>
          <w:b/>
          <w:color w:val="003366"/>
          <w:sz w:val="28"/>
          <w:szCs w:val="28"/>
        </w:rPr>
        <w:lastRenderedPageBreak/>
        <w:t>2.2.  Yasal Yükümlülükler  ( Mevzuat Analizi )</w:t>
      </w: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0"/>
        <w:gridCol w:w="4793"/>
        <w:gridCol w:w="4793"/>
      </w:tblGrid>
      <w:tr w:rsidR="00C20E24" w:rsidRPr="00E5428B" w:rsidTr="005A3299">
        <w:trPr>
          <w:trHeight w:val="796"/>
          <w:jc w:val="center"/>
        </w:trPr>
        <w:tc>
          <w:tcPr>
            <w:tcW w:w="4790" w:type="dxa"/>
            <w:shd w:val="clear" w:color="auto" w:fill="E5B8B7"/>
            <w:vAlign w:val="center"/>
          </w:tcPr>
          <w:p w:rsidR="00C20E24" w:rsidRPr="00E5428B" w:rsidRDefault="00C20E24" w:rsidP="0092293C">
            <w:pPr>
              <w:autoSpaceDE w:val="0"/>
              <w:autoSpaceDN w:val="0"/>
              <w:adjustRightInd w:val="0"/>
              <w:spacing w:after="0" w:line="240" w:lineRule="auto"/>
              <w:rPr>
                <w:rFonts w:ascii="Times New Roman" w:hAnsi="Times New Roman"/>
                <w:b/>
                <w:color w:val="000000"/>
                <w:sz w:val="24"/>
                <w:szCs w:val="24"/>
              </w:rPr>
            </w:pPr>
            <w:r w:rsidRPr="00E5428B">
              <w:rPr>
                <w:rFonts w:ascii="Times New Roman" w:hAnsi="Times New Roman"/>
                <w:b/>
                <w:color w:val="000000"/>
                <w:sz w:val="24"/>
                <w:szCs w:val="24"/>
              </w:rPr>
              <w:t>Birim Adı</w:t>
            </w:r>
          </w:p>
        </w:tc>
        <w:tc>
          <w:tcPr>
            <w:tcW w:w="4793" w:type="dxa"/>
            <w:shd w:val="clear" w:color="auto" w:fill="E5B8B7"/>
            <w:vAlign w:val="center"/>
          </w:tcPr>
          <w:p w:rsidR="00C20E24" w:rsidRPr="00E5428B" w:rsidRDefault="00C20E24" w:rsidP="0092293C">
            <w:pPr>
              <w:autoSpaceDE w:val="0"/>
              <w:autoSpaceDN w:val="0"/>
              <w:adjustRightInd w:val="0"/>
              <w:spacing w:after="0" w:line="240" w:lineRule="auto"/>
              <w:jc w:val="center"/>
              <w:rPr>
                <w:rFonts w:ascii="Times New Roman" w:hAnsi="Times New Roman"/>
                <w:b/>
                <w:color w:val="000000"/>
                <w:sz w:val="24"/>
                <w:szCs w:val="24"/>
              </w:rPr>
            </w:pPr>
            <w:r w:rsidRPr="00E5428B">
              <w:rPr>
                <w:rFonts w:ascii="Times New Roman" w:hAnsi="Times New Roman"/>
                <w:b/>
                <w:color w:val="000000"/>
                <w:sz w:val="24"/>
                <w:szCs w:val="24"/>
              </w:rPr>
              <w:t>Yasal Yükümlülük</w:t>
            </w:r>
          </w:p>
          <w:p w:rsidR="00C20E24" w:rsidRPr="00E5428B" w:rsidRDefault="00C20E24" w:rsidP="0092293C">
            <w:pPr>
              <w:autoSpaceDE w:val="0"/>
              <w:autoSpaceDN w:val="0"/>
              <w:adjustRightInd w:val="0"/>
              <w:spacing w:after="0" w:line="240" w:lineRule="auto"/>
              <w:jc w:val="center"/>
              <w:rPr>
                <w:rFonts w:ascii="Times New Roman" w:hAnsi="Times New Roman"/>
                <w:b/>
                <w:color w:val="000000"/>
                <w:sz w:val="24"/>
                <w:szCs w:val="24"/>
              </w:rPr>
            </w:pPr>
            <w:r w:rsidRPr="00E5428B">
              <w:rPr>
                <w:rFonts w:ascii="Times New Roman" w:hAnsi="Times New Roman"/>
                <w:b/>
                <w:color w:val="000000"/>
                <w:sz w:val="24"/>
                <w:szCs w:val="24"/>
              </w:rPr>
              <w:t xml:space="preserve"> (Faaliyet - Görev)</w:t>
            </w:r>
          </w:p>
        </w:tc>
        <w:tc>
          <w:tcPr>
            <w:tcW w:w="4793" w:type="dxa"/>
            <w:shd w:val="clear" w:color="auto" w:fill="E5B8B7"/>
            <w:vAlign w:val="center"/>
          </w:tcPr>
          <w:p w:rsidR="00C20E24" w:rsidRPr="00E5428B" w:rsidRDefault="00C20E24"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hAnsi="Times New Roman"/>
                <w:b/>
                <w:bCs/>
                <w:sz w:val="24"/>
                <w:szCs w:val="24"/>
              </w:rPr>
              <w:t>Dayanak (Kanun, Yönetmelik, Genelge adı ve no’su)</w:t>
            </w:r>
          </w:p>
        </w:tc>
      </w:tr>
      <w:tr w:rsidR="00C20E24" w:rsidRPr="00E5428B" w:rsidTr="00E5428B">
        <w:trPr>
          <w:trHeight w:val="2003"/>
          <w:jc w:val="center"/>
        </w:trPr>
        <w:tc>
          <w:tcPr>
            <w:tcW w:w="4790" w:type="dxa"/>
            <w:vAlign w:val="center"/>
          </w:tcPr>
          <w:p w:rsidR="00C20E24" w:rsidRPr="00E5428B" w:rsidRDefault="00121842" w:rsidP="00C401E4">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hAnsi="Times New Roman"/>
                <w:color w:val="000000"/>
                <w:sz w:val="24"/>
                <w:szCs w:val="24"/>
              </w:rPr>
              <w:t>Özel Eğitim Hizm</w:t>
            </w:r>
            <w:r w:rsidR="00C401E4" w:rsidRPr="00E5428B">
              <w:rPr>
                <w:rFonts w:ascii="Times New Roman" w:hAnsi="Times New Roman"/>
                <w:color w:val="000000"/>
                <w:sz w:val="24"/>
                <w:szCs w:val="24"/>
              </w:rPr>
              <w:t xml:space="preserve">etleri </w:t>
            </w:r>
            <w:r w:rsidRPr="00E5428B">
              <w:rPr>
                <w:rFonts w:ascii="Times New Roman" w:hAnsi="Times New Roman"/>
                <w:color w:val="000000"/>
                <w:sz w:val="24"/>
                <w:szCs w:val="24"/>
              </w:rPr>
              <w:t>Böl</w:t>
            </w:r>
            <w:r w:rsidR="00C401E4" w:rsidRPr="00E5428B">
              <w:rPr>
                <w:rFonts w:ascii="Times New Roman" w:hAnsi="Times New Roman"/>
                <w:color w:val="000000"/>
                <w:sz w:val="24"/>
                <w:szCs w:val="24"/>
              </w:rPr>
              <w:t>ümü</w:t>
            </w:r>
          </w:p>
        </w:tc>
        <w:tc>
          <w:tcPr>
            <w:tcW w:w="4793" w:type="dxa"/>
            <w:vAlign w:val="center"/>
          </w:tcPr>
          <w:p w:rsidR="00C20E24" w:rsidRPr="00E5428B" w:rsidRDefault="00490C8C" w:rsidP="00490C8C">
            <w:pPr>
              <w:autoSpaceDE w:val="0"/>
              <w:autoSpaceDN w:val="0"/>
              <w:adjustRightInd w:val="0"/>
              <w:spacing w:after="0" w:line="240" w:lineRule="auto"/>
              <w:rPr>
                <w:rFonts w:ascii="Times New Roman" w:hAnsi="Times New Roman"/>
                <w:color w:val="000000"/>
                <w:sz w:val="24"/>
                <w:szCs w:val="24"/>
              </w:rPr>
            </w:pPr>
            <w:r w:rsidRPr="00E5428B">
              <w:rPr>
                <w:rFonts w:ascii="Times New Roman" w:hAnsi="Times New Roman"/>
                <w:color w:val="000000"/>
                <w:sz w:val="24"/>
                <w:szCs w:val="24"/>
              </w:rPr>
              <w:t>Özel eğitime ihtiyaç duyan bireylerin incelenmek ve belirlemek,</w:t>
            </w:r>
          </w:p>
          <w:p w:rsidR="00490C8C" w:rsidRPr="00E5428B" w:rsidRDefault="00490C8C" w:rsidP="00490C8C">
            <w:pPr>
              <w:autoSpaceDE w:val="0"/>
              <w:autoSpaceDN w:val="0"/>
              <w:adjustRightInd w:val="0"/>
              <w:spacing w:after="0" w:line="240" w:lineRule="auto"/>
              <w:rPr>
                <w:rFonts w:ascii="Times New Roman" w:hAnsi="Times New Roman"/>
                <w:color w:val="000000"/>
                <w:sz w:val="24"/>
                <w:szCs w:val="24"/>
              </w:rPr>
            </w:pPr>
            <w:r w:rsidRPr="00E5428B">
              <w:rPr>
                <w:rFonts w:ascii="Times New Roman" w:hAnsi="Times New Roman"/>
                <w:color w:val="000000"/>
                <w:sz w:val="24"/>
                <w:szCs w:val="24"/>
              </w:rPr>
              <w:t>Özel eğitime ihtiyaç duyan bireylere uygun özel eğitim programlarına ve eğitim kurumlarına yönlendirme yapmak,</w:t>
            </w:r>
          </w:p>
          <w:p w:rsidR="00490C8C" w:rsidRPr="00E5428B" w:rsidRDefault="00490C8C" w:rsidP="00490C8C">
            <w:pPr>
              <w:autoSpaceDE w:val="0"/>
              <w:autoSpaceDN w:val="0"/>
              <w:adjustRightInd w:val="0"/>
              <w:spacing w:after="0" w:line="240" w:lineRule="auto"/>
              <w:rPr>
                <w:rFonts w:ascii="Times New Roman" w:hAnsi="Times New Roman"/>
                <w:color w:val="000000"/>
                <w:sz w:val="24"/>
                <w:szCs w:val="24"/>
              </w:rPr>
            </w:pPr>
            <w:r w:rsidRPr="00E5428B">
              <w:rPr>
                <w:rFonts w:ascii="Times New Roman" w:hAnsi="Times New Roman"/>
                <w:color w:val="000000"/>
                <w:sz w:val="24"/>
                <w:szCs w:val="24"/>
              </w:rPr>
              <w:t>Bireyin eğitsel ihtiyaçlarına yönelik uygun eğitsel tedbirler almak.</w:t>
            </w:r>
          </w:p>
          <w:p w:rsidR="00490C8C" w:rsidRPr="00E5428B" w:rsidRDefault="00490C8C" w:rsidP="00490C8C">
            <w:pPr>
              <w:autoSpaceDE w:val="0"/>
              <w:autoSpaceDN w:val="0"/>
              <w:adjustRightInd w:val="0"/>
              <w:spacing w:after="0" w:line="240" w:lineRule="auto"/>
              <w:rPr>
                <w:rFonts w:ascii="Times New Roman" w:hAnsi="Times New Roman"/>
                <w:color w:val="000000"/>
                <w:sz w:val="24"/>
                <w:szCs w:val="24"/>
              </w:rPr>
            </w:pPr>
          </w:p>
        </w:tc>
        <w:tc>
          <w:tcPr>
            <w:tcW w:w="4793" w:type="dxa"/>
            <w:vAlign w:val="center"/>
          </w:tcPr>
          <w:p w:rsidR="00C20E24" w:rsidRPr="00E5428B" w:rsidRDefault="00121842"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Özel eğitim hizmetlerinin yürütülmesi; 5378 Sayılı Özürlüler ve Bazı Kanun Hükmünde Kararnamelerde Değişiklik Yapılması Hakkında Kanun,</w:t>
            </w:r>
          </w:p>
        </w:tc>
      </w:tr>
      <w:tr w:rsidR="00E5428B" w:rsidRPr="00E5428B" w:rsidTr="005A3299">
        <w:trPr>
          <w:trHeight w:val="425"/>
          <w:jc w:val="center"/>
        </w:trPr>
        <w:tc>
          <w:tcPr>
            <w:tcW w:w="4790" w:type="dxa"/>
            <w:vMerge w:val="restart"/>
            <w:vAlign w:val="center"/>
          </w:tcPr>
          <w:p w:rsidR="00E5428B" w:rsidRPr="00E5428B" w:rsidRDefault="00E5428B" w:rsidP="00C401E4">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hAnsi="Times New Roman"/>
                <w:color w:val="000000"/>
                <w:sz w:val="24"/>
                <w:szCs w:val="24"/>
              </w:rPr>
              <w:t>Rehberlik ve Psikolojik Danışma Hizmetleri Bölümü</w:t>
            </w:r>
          </w:p>
        </w:tc>
        <w:tc>
          <w:tcPr>
            <w:tcW w:w="4793" w:type="dxa"/>
            <w:vMerge w:val="restart"/>
            <w:vAlign w:val="center"/>
          </w:tcPr>
          <w:p w:rsidR="00E5428B" w:rsidRPr="00E5428B" w:rsidRDefault="00E5428B" w:rsidP="00490C8C">
            <w:pPr>
              <w:autoSpaceDE w:val="0"/>
              <w:autoSpaceDN w:val="0"/>
              <w:adjustRightInd w:val="0"/>
              <w:spacing w:after="0" w:line="240" w:lineRule="auto"/>
              <w:rPr>
                <w:rFonts w:ascii="Times New Roman" w:hAnsi="Times New Roman"/>
                <w:color w:val="000000"/>
                <w:sz w:val="24"/>
                <w:szCs w:val="24"/>
              </w:rPr>
            </w:pPr>
            <w:r w:rsidRPr="00E5428B">
              <w:rPr>
                <w:rFonts w:ascii="Times New Roman" w:hAnsi="Times New Roman"/>
                <w:color w:val="000000"/>
                <w:sz w:val="24"/>
                <w:szCs w:val="24"/>
              </w:rPr>
              <w:t>Bireylerin kişisel, eğitsel ve sosyal ihtiyaçlarına yönelik bireysel psikolojik danışma hizmeti vermek.</w:t>
            </w:r>
          </w:p>
          <w:p w:rsidR="00E5428B" w:rsidRPr="00E5428B" w:rsidRDefault="00E5428B" w:rsidP="00490C8C">
            <w:pPr>
              <w:autoSpaceDE w:val="0"/>
              <w:autoSpaceDN w:val="0"/>
              <w:adjustRightInd w:val="0"/>
              <w:spacing w:after="0" w:line="240" w:lineRule="auto"/>
              <w:rPr>
                <w:rFonts w:ascii="Times New Roman" w:hAnsi="Times New Roman"/>
                <w:color w:val="000000"/>
                <w:sz w:val="24"/>
                <w:szCs w:val="24"/>
              </w:rPr>
            </w:pPr>
            <w:r w:rsidRPr="00E5428B">
              <w:rPr>
                <w:rFonts w:ascii="Times New Roman" w:hAnsi="Times New Roman"/>
                <w:color w:val="000000"/>
                <w:sz w:val="24"/>
                <w:szCs w:val="24"/>
              </w:rPr>
              <w:t>Mesleki yönlendirme ve sınav tercihlerinde bireylere yardımcı olmak.</w:t>
            </w:r>
          </w:p>
          <w:p w:rsidR="00E5428B" w:rsidRDefault="00E5428B" w:rsidP="00490C8C">
            <w:pPr>
              <w:autoSpaceDE w:val="0"/>
              <w:autoSpaceDN w:val="0"/>
              <w:adjustRightInd w:val="0"/>
              <w:spacing w:after="0" w:line="240" w:lineRule="auto"/>
              <w:rPr>
                <w:rFonts w:ascii="Times New Roman" w:hAnsi="Times New Roman"/>
                <w:color w:val="000000"/>
                <w:sz w:val="24"/>
                <w:szCs w:val="24"/>
              </w:rPr>
            </w:pPr>
            <w:r w:rsidRPr="00E5428B">
              <w:rPr>
                <w:rFonts w:ascii="Times New Roman" w:hAnsi="Times New Roman"/>
                <w:color w:val="000000"/>
                <w:sz w:val="24"/>
                <w:szCs w:val="24"/>
              </w:rPr>
              <w:t>Hizmetiçi eğitimler düzenleyerek alan çalışanlarının mesleki becerilerine katkıda bulunmak.</w:t>
            </w:r>
          </w:p>
          <w:p w:rsidR="00E5428B" w:rsidRPr="00E5428B" w:rsidRDefault="00E5428B" w:rsidP="00490C8C">
            <w:pPr>
              <w:autoSpaceDE w:val="0"/>
              <w:autoSpaceDN w:val="0"/>
              <w:adjustRightInd w:val="0"/>
              <w:spacing w:after="0" w:line="240" w:lineRule="auto"/>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06.06.1997 tarihli ve mükerrer 23011 sayılı Resmî Gazete’de yayımlanan 573 sayılı Özel Eğitim Hakkında Kanun Hükmünde Kararname,</w:t>
            </w:r>
          </w:p>
        </w:tc>
      </w:tr>
      <w:tr w:rsidR="00E5428B" w:rsidRPr="00E5428B" w:rsidTr="005A3299">
        <w:trPr>
          <w:trHeight w:val="425"/>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31.05.2006 tarih ve 26184 sayılı Resmi Gazete’de yayımlanarak yürürlüğe konulan Özel Eğitim Hizmetleri Yönetmeliği,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25.01.2007 tarih ve 4 sayılı Talim ve Terbiye Kurulu Kararı yürürlüğe giren Bilim ve Sanat Merkezleri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Şubat 2010 tarihinde 2629 sayılı Tebliğler Dergisinde yayımlanarak yürürlüğe konulan Evde ve Hastanede Eğitim Hizmetleri Yönergesi,</w:t>
            </w:r>
          </w:p>
        </w:tc>
      </w:tr>
      <w:tr w:rsidR="00E5428B" w:rsidRPr="00E5428B" w:rsidTr="00E5428B">
        <w:trPr>
          <w:trHeight w:val="289"/>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Otistik Çocuklar Eğitim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Özel Eğitim Hizmetleri Yönetmeliği</w:t>
            </w:r>
          </w:p>
        </w:tc>
      </w:tr>
      <w:tr w:rsidR="00E5428B" w:rsidRPr="00E5428B" w:rsidTr="005A3299">
        <w:trPr>
          <w:trHeight w:val="223"/>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121842">
            <w:pPr>
              <w:autoSpaceDE w:val="0"/>
              <w:autoSpaceDN w:val="0"/>
              <w:adjustRightInd w:val="0"/>
              <w:spacing w:line="240" w:lineRule="auto"/>
              <w:rPr>
                <w:rFonts w:ascii="Times New Roman" w:hAnsi="Times New Roman"/>
                <w:color w:val="000000"/>
                <w:sz w:val="24"/>
                <w:szCs w:val="24"/>
              </w:rPr>
            </w:pPr>
            <w:r w:rsidRPr="00E5428B">
              <w:rPr>
                <w:rFonts w:ascii="Times New Roman" w:eastAsia="ArialMT" w:hAnsi="Times New Roman"/>
                <w:sz w:val="24"/>
                <w:szCs w:val="24"/>
              </w:rPr>
              <w:t>Rehberlik ve Psikolojik Danışma Hizmetleri Yönetmeliği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Özel Eğitim Rehberlik ve Danışma Hizmetleri Genel Müdürlüğünün Görev, Yetki ve Sorumluluklarına İlişkin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Afetlerde Uygulanacak Rehberlik ve Psikolojik Danışma Hizmetleri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121842">
            <w:pPr>
              <w:autoSpaceDE w:val="0"/>
              <w:autoSpaceDN w:val="0"/>
              <w:adjustRightInd w:val="0"/>
              <w:spacing w:line="240" w:lineRule="auto"/>
              <w:jc w:val="both"/>
              <w:rPr>
                <w:rFonts w:ascii="Times New Roman" w:hAnsi="Times New Roman"/>
                <w:color w:val="000000"/>
                <w:sz w:val="24"/>
                <w:szCs w:val="24"/>
              </w:rPr>
            </w:pPr>
            <w:r w:rsidRPr="00E5428B">
              <w:rPr>
                <w:rFonts w:ascii="Times New Roman" w:eastAsia="ArialMT" w:hAnsi="Times New Roman"/>
                <w:sz w:val="24"/>
                <w:szCs w:val="24"/>
              </w:rPr>
              <w:t>Evde ve Hastanede Eğitim Hizmetleri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Rehberlik Araştırma Merkezi Açma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Otistik Çocuklar Eğitim Merkezleri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121842">
            <w:pPr>
              <w:autoSpaceDE w:val="0"/>
              <w:autoSpaceDN w:val="0"/>
              <w:adjustRightInd w:val="0"/>
              <w:spacing w:line="240" w:lineRule="auto"/>
              <w:jc w:val="both"/>
              <w:rPr>
                <w:rFonts w:ascii="Times New Roman" w:hAnsi="Times New Roman"/>
                <w:color w:val="000000"/>
                <w:sz w:val="24"/>
                <w:szCs w:val="24"/>
              </w:rPr>
            </w:pPr>
            <w:r w:rsidRPr="00E5428B">
              <w:rPr>
                <w:rFonts w:ascii="Times New Roman" w:eastAsia="ArialMT" w:hAnsi="Times New Roman"/>
                <w:sz w:val="24"/>
                <w:szCs w:val="24"/>
              </w:rPr>
              <w:t>Bilim ve Sanat Merkezleri Yönergesi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r w:rsidRPr="00E5428B">
              <w:rPr>
                <w:rFonts w:ascii="Times New Roman" w:eastAsia="ArialMT" w:hAnsi="Times New Roman"/>
                <w:sz w:val="24"/>
                <w:szCs w:val="24"/>
              </w:rPr>
              <w:t>65 No’lu Rehberlik ve Psikolojik Danışma Hizmetleri Genelgesi</w:t>
            </w:r>
          </w:p>
        </w:tc>
      </w:tr>
      <w:tr w:rsidR="00E5428B" w:rsidRPr="00E5428B" w:rsidTr="005A3299">
        <w:trPr>
          <w:trHeight w:val="452"/>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5A3299">
            <w:pPr>
              <w:autoSpaceDE w:val="0"/>
              <w:autoSpaceDN w:val="0"/>
              <w:adjustRightInd w:val="0"/>
              <w:rPr>
                <w:rFonts w:ascii="Times New Roman" w:hAnsi="Times New Roman"/>
                <w:color w:val="000000"/>
                <w:sz w:val="24"/>
                <w:szCs w:val="24"/>
              </w:rPr>
            </w:pPr>
            <w:r w:rsidRPr="00E5428B">
              <w:rPr>
                <w:rFonts w:ascii="Times New Roman" w:eastAsia="ArialMT" w:hAnsi="Times New Roman"/>
                <w:sz w:val="24"/>
                <w:szCs w:val="24"/>
              </w:rPr>
              <w:t>95 No’lu Rehberlik ve Psikolojik Danışma Hizmetlerinin Geliştirilmesi</w:t>
            </w:r>
          </w:p>
        </w:tc>
      </w:tr>
      <w:tr w:rsidR="00E5428B" w:rsidRPr="00E5428B" w:rsidTr="005A3299">
        <w:trPr>
          <w:trHeight w:val="316"/>
          <w:jc w:val="center"/>
        </w:trPr>
        <w:tc>
          <w:tcPr>
            <w:tcW w:w="4790"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Merge/>
            <w:vAlign w:val="center"/>
          </w:tcPr>
          <w:p w:rsidR="00E5428B" w:rsidRPr="00E5428B" w:rsidRDefault="00E5428B" w:rsidP="0092293C">
            <w:pPr>
              <w:autoSpaceDE w:val="0"/>
              <w:autoSpaceDN w:val="0"/>
              <w:adjustRightInd w:val="0"/>
              <w:spacing w:after="0" w:line="240" w:lineRule="auto"/>
              <w:jc w:val="center"/>
              <w:rPr>
                <w:rFonts w:ascii="Times New Roman" w:hAnsi="Times New Roman"/>
                <w:color w:val="000000"/>
                <w:sz w:val="24"/>
                <w:szCs w:val="24"/>
              </w:rPr>
            </w:pPr>
          </w:p>
        </w:tc>
        <w:tc>
          <w:tcPr>
            <w:tcW w:w="4793" w:type="dxa"/>
            <w:vAlign w:val="center"/>
          </w:tcPr>
          <w:p w:rsidR="00E5428B" w:rsidRPr="00E5428B" w:rsidRDefault="00E5428B" w:rsidP="005A3299">
            <w:pPr>
              <w:rPr>
                <w:rFonts w:ascii="Times New Roman" w:hAnsi="Times New Roman"/>
                <w:color w:val="000000"/>
                <w:sz w:val="24"/>
                <w:szCs w:val="24"/>
              </w:rPr>
            </w:pPr>
            <w:r w:rsidRPr="00E5428B">
              <w:rPr>
                <w:rFonts w:ascii="Times New Roman" w:eastAsia="ArialMT" w:hAnsi="Times New Roman"/>
                <w:sz w:val="24"/>
                <w:szCs w:val="24"/>
              </w:rPr>
              <w:t>Okullarda Şiddetin Önlenmesi 2006/26 No’lu Genelge</w:t>
            </w:r>
          </w:p>
        </w:tc>
      </w:tr>
    </w:tbl>
    <w:p w:rsidR="00C20E24" w:rsidRPr="00691829" w:rsidRDefault="00C20E24" w:rsidP="00982FE6">
      <w:pPr>
        <w:rPr>
          <w:rFonts w:ascii="Times New Roman" w:hAnsi="Times New Roman"/>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490C8C">
      <w:pPr>
        <w:pStyle w:val="ListeParagraf1"/>
        <w:ind w:left="0"/>
        <w:rPr>
          <w:rFonts w:ascii="Times New Roman" w:hAnsi="Times New Roman"/>
          <w:b/>
          <w:bCs/>
          <w:color w:val="003366"/>
          <w:sz w:val="28"/>
        </w:rPr>
      </w:pPr>
    </w:p>
    <w:p w:rsidR="00C20E24" w:rsidRPr="00691829" w:rsidRDefault="00C20E24" w:rsidP="00066A10">
      <w:pPr>
        <w:pStyle w:val="ListeParagraf1"/>
        <w:rPr>
          <w:rFonts w:ascii="Times New Roman" w:hAnsi="Times New Roman"/>
          <w:b/>
          <w:bCs/>
          <w:color w:val="003366"/>
          <w:sz w:val="28"/>
        </w:rPr>
      </w:pPr>
    </w:p>
    <w:p w:rsidR="00C20E24" w:rsidRPr="00691829" w:rsidRDefault="00C20E24" w:rsidP="00490C8C">
      <w:pPr>
        <w:pStyle w:val="ListeParagraf1"/>
        <w:ind w:left="0"/>
        <w:rPr>
          <w:rFonts w:ascii="Times New Roman" w:hAnsi="Times New Roman"/>
          <w:b/>
          <w:bCs/>
          <w:color w:val="003366"/>
          <w:sz w:val="28"/>
        </w:rPr>
        <w:sectPr w:rsidR="00C20E24" w:rsidRPr="00691829" w:rsidSect="00066A10">
          <w:pgSz w:w="16838" w:h="11906" w:orient="landscape"/>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20E24" w:rsidRPr="00691829" w:rsidRDefault="00C20E24" w:rsidP="00EA033F">
      <w:pPr>
        <w:pStyle w:val="ListeParagraf1"/>
        <w:numPr>
          <w:ilvl w:val="1"/>
          <w:numId w:val="10"/>
        </w:numPr>
        <w:rPr>
          <w:rFonts w:ascii="Times New Roman" w:hAnsi="Times New Roman"/>
          <w:b/>
          <w:bCs/>
          <w:color w:val="003366"/>
          <w:sz w:val="28"/>
        </w:rPr>
      </w:pPr>
      <w:r w:rsidRPr="00691829">
        <w:rPr>
          <w:rFonts w:ascii="Times New Roman" w:hAnsi="Times New Roman"/>
          <w:b/>
          <w:bCs/>
          <w:color w:val="003366"/>
          <w:sz w:val="28"/>
        </w:rPr>
        <w:lastRenderedPageBreak/>
        <w:t>Faaliyet Alanları, Ürün/Hizmetler</w:t>
      </w:r>
    </w:p>
    <w:p w:rsidR="00C20E24" w:rsidRPr="00691829" w:rsidRDefault="00C20E24" w:rsidP="00135E75">
      <w:pPr>
        <w:numPr>
          <w:ilvl w:val="0"/>
          <w:numId w:val="16"/>
        </w:numPr>
        <w:spacing w:after="0" w:line="240" w:lineRule="auto"/>
        <w:rPr>
          <w:rFonts w:ascii="Times New Roman" w:hAnsi="Times New Roman"/>
          <w:bCs/>
          <w:color w:val="FF0000"/>
          <w:sz w:val="24"/>
          <w:szCs w:val="24"/>
        </w:rPr>
      </w:pPr>
      <w:r w:rsidRPr="00691829">
        <w:rPr>
          <w:rFonts w:ascii="Times New Roman" w:hAnsi="Times New Roman"/>
          <w:bCs/>
          <w:color w:val="FF0000"/>
          <w:sz w:val="24"/>
          <w:szCs w:val="24"/>
        </w:rPr>
        <w:t>Eğitim</w:t>
      </w:r>
    </w:p>
    <w:p w:rsidR="00C20E24" w:rsidRPr="00691829" w:rsidRDefault="00C20E24" w:rsidP="00135E75">
      <w:pPr>
        <w:numPr>
          <w:ilvl w:val="1"/>
          <w:numId w:val="16"/>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Özel Eğitim hizmeti, Tanılama ve Yönlendirme</w:t>
      </w:r>
    </w:p>
    <w:p w:rsidR="00C20E24" w:rsidRPr="00691829" w:rsidRDefault="00C20E24" w:rsidP="00135E75">
      <w:pPr>
        <w:numPr>
          <w:ilvl w:val="1"/>
          <w:numId w:val="16"/>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Kişisel Rehberlik (Bireysel Görüşme)</w:t>
      </w:r>
    </w:p>
    <w:p w:rsidR="00C20E24" w:rsidRPr="00691829" w:rsidRDefault="00C20E24" w:rsidP="00135E75">
      <w:pPr>
        <w:numPr>
          <w:ilvl w:val="1"/>
          <w:numId w:val="16"/>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Mesleki Rehberlik</w:t>
      </w:r>
    </w:p>
    <w:p w:rsidR="00C20E24" w:rsidRPr="00691829" w:rsidRDefault="00C20E24" w:rsidP="00135E75">
      <w:pPr>
        <w:numPr>
          <w:ilvl w:val="1"/>
          <w:numId w:val="16"/>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Eğitsel Rehberlik</w:t>
      </w:r>
    </w:p>
    <w:p w:rsidR="00C20E24" w:rsidRPr="00691829" w:rsidRDefault="00C20E24" w:rsidP="00135E75">
      <w:pPr>
        <w:numPr>
          <w:ilvl w:val="1"/>
          <w:numId w:val="16"/>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Veli Eğitimi</w:t>
      </w:r>
    </w:p>
    <w:p w:rsidR="00C20E24" w:rsidRPr="00691829" w:rsidRDefault="00C20E24" w:rsidP="00135E75">
      <w:pPr>
        <w:numPr>
          <w:ilvl w:val="1"/>
          <w:numId w:val="16"/>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Öğretmen Eğitimi</w:t>
      </w:r>
    </w:p>
    <w:p w:rsidR="00C20E24" w:rsidRPr="00691829" w:rsidRDefault="00C20E24" w:rsidP="00135E75">
      <w:pPr>
        <w:numPr>
          <w:ilvl w:val="1"/>
          <w:numId w:val="16"/>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Okul Rehberlik servisleri ve özel eğitim sınıfları ziyaretlrei</w:t>
      </w:r>
    </w:p>
    <w:p w:rsidR="00C20E24" w:rsidRPr="00691829" w:rsidRDefault="00C20E24" w:rsidP="00135E75">
      <w:pPr>
        <w:numPr>
          <w:ilvl w:val="0"/>
          <w:numId w:val="17"/>
        </w:numPr>
        <w:spacing w:after="0" w:line="240" w:lineRule="auto"/>
        <w:rPr>
          <w:rFonts w:ascii="Times New Roman" w:hAnsi="Times New Roman"/>
          <w:bCs/>
          <w:color w:val="FF0000"/>
          <w:sz w:val="24"/>
          <w:szCs w:val="24"/>
        </w:rPr>
      </w:pPr>
      <w:r w:rsidRPr="00691829">
        <w:rPr>
          <w:rFonts w:ascii="Times New Roman" w:hAnsi="Times New Roman"/>
          <w:bCs/>
          <w:color w:val="FF0000"/>
          <w:sz w:val="24"/>
          <w:szCs w:val="24"/>
        </w:rPr>
        <w:t>Araştırma/Geliştirme</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AB projeleri, İyileştirme Ekipleri, Yerel projeler</w:t>
      </w:r>
    </w:p>
    <w:p w:rsidR="00C20E24" w:rsidRPr="00691829" w:rsidRDefault="00C20E24" w:rsidP="00135E75">
      <w:pPr>
        <w:numPr>
          <w:ilvl w:val="0"/>
          <w:numId w:val="17"/>
        </w:numPr>
        <w:spacing w:after="0" w:line="240" w:lineRule="auto"/>
        <w:rPr>
          <w:rFonts w:ascii="Times New Roman" w:hAnsi="Times New Roman"/>
          <w:bCs/>
          <w:color w:val="FF0000"/>
          <w:sz w:val="24"/>
          <w:szCs w:val="24"/>
        </w:rPr>
      </w:pPr>
      <w:r w:rsidRPr="00691829">
        <w:rPr>
          <w:rFonts w:ascii="Times New Roman" w:hAnsi="Times New Roman"/>
          <w:bCs/>
          <w:color w:val="FF0000"/>
          <w:sz w:val="24"/>
          <w:szCs w:val="24"/>
        </w:rPr>
        <w:t>Yayın</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 xml:space="preserve">Broşür, bülten, panolar, internet sayfasındaki dokümanlar </w:t>
      </w:r>
    </w:p>
    <w:p w:rsidR="00C20E24" w:rsidRPr="00691829" w:rsidRDefault="00C20E24" w:rsidP="00135E75">
      <w:pPr>
        <w:numPr>
          <w:ilvl w:val="0"/>
          <w:numId w:val="17"/>
        </w:numPr>
        <w:spacing w:after="0" w:line="240" w:lineRule="auto"/>
        <w:rPr>
          <w:rFonts w:ascii="Times New Roman" w:hAnsi="Times New Roman"/>
          <w:bCs/>
          <w:color w:val="FF0000"/>
          <w:sz w:val="24"/>
          <w:szCs w:val="24"/>
        </w:rPr>
      </w:pPr>
      <w:r w:rsidRPr="00691829">
        <w:rPr>
          <w:rFonts w:ascii="Times New Roman" w:hAnsi="Times New Roman"/>
          <w:bCs/>
          <w:color w:val="FF0000"/>
          <w:sz w:val="24"/>
          <w:szCs w:val="24"/>
        </w:rPr>
        <w:t xml:space="preserve">Bilimsel Toplantılar </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Paylaşım Toplantıları</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Konferanslar</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Seminerler</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İyi örnekler konferansı</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Kongreler</w:t>
      </w:r>
    </w:p>
    <w:p w:rsidR="00C20E24" w:rsidRPr="00691829" w:rsidRDefault="00C20E24" w:rsidP="00135E75">
      <w:pPr>
        <w:numPr>
          <w:ilvl w:val="1"/>
          <w:numId w:val="17"/>
        </w:numPr>
        <w:spacing w:after="0" w:line="240" w:lineRule="auto"/>
        <w:rPr>
          <w:rFonts w:ascii="Times New Roman" w:hAnsi="Times New Roman"/>
          <w:color w:val="FF0000"/>
          <w:sz w:val="24"/>
          <w:szCs w:val="24"/>
        </w:rPr>
      </w:pPr>
      <w:r w:rsidRPr="00691829">
        <w:rPr>
          <w:rFonts w:ascii="Times New Roman" w:hAnsi="Times New Roman"/>
          <w:color w:val="FF0000"/>
          <w:sz w:val="24"/>
          <w:szCs w:val="24"/>
        </w:rPr>
        <w:t>Çalıştaylar</w:t>
      </w:r>
    </w:p>
    <w:p w:rsidR="00C20E24" w:rsidRPr="00691829" w:rsidRDefault="00C20E24" w:rsidP="00135E75">
      <w:pPr>
        <w:spacing w:after="0" w:line="240" w:lineRule="auto"/>
        <w:ind w:left="1440"/>
        <w:rPr>
          <w:rFonts w:ascii="Times New Roman" w:hAnsi="Times New Roman"/>
          <w:color w:val="FF0000"/>
          <w:sz w:val="24"/>
          <w:szCs w:val="24"/>
        </w:rPr>
      </w:pPr>
      <w:r w:rsidRPr="00691829">
        <w:rPr>
          <w:rFonts w:ascii="Times New Roman" w:hAnsi="Times New Roman"/>
          <w:color w:val="FF0000"/>
          <w:sz w:val="24"/>
          <w:szCs w:val="24"/>
        </w:rPr>
        <w:t>v.b.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19"/>
        <w:gridCol w:w="3779"/>
      </w:tblGrid>
      <w:tr w:rsidR="00C20E24" w:rsidRPr="00691829" w:rsidTr="00F718D0">
        <w:tc>
          <w:tcPr>
            <w:tcW w:w="9286" w:type="dxa"/>
            <w:gridSpan w:val="3"/>
            <w:shd w:val="clear" w:color="auto" w:fill="E36C0A"/>
            <w:vAlign w:val="center"/>
          </w:tcPr>
          <w:p w:rsidR="00C20E24" w:rsidRPr="00691829" w:rsidRDefault="00C20E24" w:rsidP="00F718D0">
            <w:pPr>
              <w:ind w:right="503"/>
              <w:jc w:val="center"/>
              <w:rPr>
                <w:rFonts w:ascii="Times New Roman" w:hAnsi="Times New Roman"/>
                <w:b/>
              </w:rPr>
            </w:pPr>
            <w:r w:rsidRPr="00691829">
              <w:rPr>
                <w:rFonts w:ascii="Times New Roman" w:hAnsi="Times New Roman"/>
                <w:b/>
              </w:rPr>
              <w:t>FAALİYET ALANI 1: EĞİTİM</w:t>
            </w:r>
          </w:p>
        </w:tc>
      </w:tr>
      <w:tr w:rsidR="00C20E24" w:rsidRPr="00691829" w:rsidTr="00F718D0">
        <w:trPr>
          <w:trHeight w:val="700"/>
        </w:trPr>
        <w:tc>
          <w:tcPr>
            <w:tcW w:w="2088" w:type="dxa"/>
            <w:shd w:val="clear" w:color="auto" w:fill="D99594"/>
            <w:vAlign w:val="center"/>
          </w:tcPr>
          <w:p w:rsidR="00C20E24" w:rsidRPr="00691829" w:rsidRDefault="00C20E24" w:rsidP="00F718D0">
            <w:pPr>
              <w:ind w:right="503"/>
              <w:jc w:val="center"/>
              <w:rPr>
                <w:rFonts w:ascii="Times New Roman" w:hAnsi="Times New Roman"/>
                <w:b/>
              </w:rPr>
            </w:pPr>
            <w:r w:rsidRPr="00691829">
              <w:rPr>
                <w:rFonts w:ascii="Times New Roman" w:hAnsi="Times New Roman"/>
                <w:b/>
              </w:rPr>
              <w:t>Ürün / Hizmet</w:t>
            </w:r>
          </w:p>
        </w:tc>
        <w:tc>
          <w:tcPr>
            <w:tcW w:w="3419" w:type="dxa"/>
            <w:shd w:val="clear" w:color="auto" w:fill="D99594"/>
            <w:vAlign w:val="center"/>
          </w:tcPr>
          <w:p w:rsidR="00C20E24" w:rsidRPr="00691829" w:rsidRDefault="00C20E24" w:rsidP="00F718D0">
            <w:pPr>
              <w:ind w:right="503"/>
              <w:jc w:val="center"/>
              <w:rPr>
                <w:rFonts w:ascii="Times New Roman" w:hAnsi="Times New Roman"/>
                <w:b/>
              </w:rPr>
            </w:pPr>
            <w:r w:rsidRPr="00691829">
              <w:rPr>
                <w:rFonts w:ascii="Times New Roman" w:hAnsi="Times New Roman"/>
                <w:b/>
              </w:rPr>
              <w:t>Görev / Faaliyet / Çalışma</w:t>
            </w:r>
          </w:p>
        </w:tc>
        <w:tc>
          <w:tcPr>
            <w:tcW w:w="3779" w:type="dxa"/>
            <w:shd w:val="clear" w:color="auto" w:fill="D99594"/>
            <w:vAlign w:val="center"/>
          </w:tcPr>
          <w:p w:rsidR="00C20E24" w:rsidRPr="00691829" w:rsidRDefault="00C20E24" w:rsidP="00F718D0">
            <w:pPr>
              <w:ind w:right="503"/>
              <w:jc w:val="center"/>
              <w:rPr>
                <w:rFonts w:ascii="Times New Roman" w:hAnsi="Times New Roman"/>
                <w:b/>
              </w:rPr>
            </w:pPr>
            <w:r w:rsidRPr="00691829">
              <w:rPr>
                <w:rFonts w:ascii="Times New Roman" w:hAnsi="Times New Roman"/>
                <w:b/>
              </w:rPr>
              <w:t>Açıklama</w:t>
            </w:r>
          </w:p>
        </w:tc>
      </w:tr>
      <w:tr w:rsidR="00C20E24" w:rsidRPr="00691829" w:rsidTr="00F718D0">
        <w:tc>
          <w:tcPr>
            <w:tcW w:w="2088" w:type="dxa"/>
            <w:vMerge w:val="restart"/>
            <w:shd w:val="clear" w:color="auto" w:fill="68D3DE"/>
            <w:vAlign w:val="center"/>
          </w:tcPr>
          <w:p w:rsidR="00C20E24" w:rsidRPr="00691829" w:rsidRDefault="00E33CC2" w:rsidP="00E33CC2">
            <w:pPr>
              <w:numPr>
                <w:ilvl w:val="1"/>
                <w:numId w:val="18"/>
              </w:numPr>
              <w:ind w:right="503"/>
              <w:jc w:val="both"/>
              <w:rPr>
                <w:rFonts w:ascii="Times New Roman" w:hAnsi="Times New Roman"/>
                <w:b/>
              </w:rPr>
            </w:pPr>
            <w:r>
              <w:rPr>
                <w:rFonts w:ascii="Times New Roman" w:hAnsi="Times New Roman"/>
                <w:b/>
              </w:rPr>
              <w:t>Özel Eğitim</w:t>
            </w:r>
            <w:r w:rsidR="00616545">
              <w:rPr>
                <w:rFonts w:ascii="Times New Roman" w:hAnsi="Times New Roman"/>
                <w:b/>
              </w:rPr>
              <w:t xml:space="preserve"> Hizmeti</w:t>
            </w:r>
          </w:p>
          <w:p w:rsidR="00C20E24" w:rsidRPr="00691829" w:rsidRDefault="00C20E24" w:rsidP="009E7C13">
            <w:pPr>
              <w:ind w:right="503"/>
              <w:jc w:val="center"/>
              <w:rPr>
                <w:rFonts w:ascii="Times New Roman" w:hAnsi="Times New Roman"/>
                <w:b/>
              </w:rPr>
            </w:pPr>
          </w:p>
        </w:tc>
        <w:tc>
          <w:tcPr>
            <w:tcW w:w="3419" w:type="dxa"/>
            <w:vAlign w:val="center"/>
          </w:tcPr>
          <w:p w:rsidR="00C20E24" w:rsidRPr="00691829" w:rsidRDefault="00E33CC2" w:rsidP="00E33CC2">
            <w:pPr>
              <w:jc w:val="both"/>
              <w:rPr>
                <w:rFonts w:ascii="Times New Roman" w:hAnsi="Times New Roman"/>
              </w:rPr>
            </w:pPr>
            <w:r w:rsidRPr="00B6078A">
              <w:rPr>
                <w:rFonts w:ascii="Times New Roman" w:eastAsia="Calibri" w:hAnsi="Times New Roman"/>
                <w:sz w:val="24"/>
                <w:szCs w:val="24"/>
              </w:rPr>
              <w:t>Özel eğitim gerektiren bireylerin tespiti amacıyla yapılacak taramalar</w:t>
            </w:r>
            <w:r>
              <w:rPr>
                <w:rFonts w:ascii="Times New Roman" w:eastAsia="Calibri" w:hAnsi="Times New Roman"/>
                <w:sz w:val="24"/>
                <w:szCs w:val="24"/>
              </w:rPr>
              <w:t>ı yapmak.</w:t>
            </w:r>
          </w:p>
        </w:tc>
        <w:tc>
          <w:tcPr>
            <w:tcW w:w="3779" w:type="dxa"/>
            <w:vMerge w:val="restart"/>
          </w:tcPr>
          <w:p w:rsidR="00C20E24" w:rsidRPr="00691829" w:rsidRDefault="00E33CC2" w:rsidP="00FF343E">
            <w:pPr>
              <w:numPr>
                <w:ilvl w:val="0"/>
                <w:numId w:val="8"/>
              </w:numPr>
              <w:spacing w:after="0" w:line="240" w:lineRule="auto"/>
              <w:ind w:right="503"/>
              <w:rPr>
                <w:rFonts w:ascii="Times New Roman" w:hAnsi="Times New Roman"/>
              </w:rPr>
            </w:pPr>
            <w:r w:rsidRPr="00B6078A">
              <w:rPr>
                <w:rFonts w:ascii="Times New Roman" w:eastAsia="Calibri" w:hAnsi="Times New Roman"/>
                <w:sz w:val="24"/>
                <w:szCs w:val="24"/>
              </w:rPr>
              <w:t>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tc>
      </w:tr>
      <w:tr w:rsidR="00C20E24" w:rsidRPr="00691829" w:rsidTr="00F718D0">
        <w:tc>
          <w:tcPr>
            <w:tcW w:w="2088" w:type="dxa"/>
            <w:vMerge/>
            <w:shd w:val="clear" w:color="auto" w:fill="68D3DE"/>
            <w:vAlign w:val="center"/>
          </w:tcPr>
          <w:p w:rsidR="00C20E24" w:rsidRPr="00691829" w:rsidRDefault="00C20E24" w:rsidP="009E7C13">
            <w:pPr>
              <w:ind w:right="503"/>
              <w:rPr>
                <w:rFonts w:ascii="Times New Roman" w:hAnsi="Times New Roman"/>
                <w:b/>
              </w:rPr>
            </w:pPr>
          </w:p>
        </w:tc>
        <w:tc>
          <w:tcPr>
            <w:tcW w:w="3419" w:type="dxa"/>
            <w:vAlign w:val="center"/>
          </w:tcPr>
          <w:p w:rsidR="00C20E24" w:rsidRPr="00691829" w:rsidRDefault="00E33CC2" w:rsidP="00E33CC2">
            <w:pPr>
              <w:ind w:right="503"/>
              <w:jc w:val="both"/>
              <w:rPr>
                <w:rFonts w:ascii="Times New Roman" w:hAnsi="Times New Roman"/>
              </w:rPr>
            </w:pPr>
            <w:r w:rsidRPr="00B6078A">
              <w:rPr>
                <w:rFonts w:ascii="Times New Roman" w:eastAsia="Calibri" w:hAnsi="Times New Roman"/>
                <w:sz w:val="24"/>
                <w:szCs w:val="24"/>
              </w:rPr>
              <w:t>Özel eğitim gerektiren çocukların tanılanması sürecinde gerekli her türlü hizmeti verir.</w:t>
            </w:r>
          </w:p>
        </w:tc>
        <w:tc>
          <w:tcPr>
            <w:tcW w:w="3779" w:type="dxa"/>
            <w:vMerge/>
          </w:tcPr>
          <w:p w:rsidR="00C20E24" w:rsidRPr="00691829" w:rsidRDefault="00C20E24" w:rsidP="009E7C13">
            <w:pPr>
              <w:ind w:right="503"/>
              <w:rPr>
                <w:rFonts w:ascii="Times New Roman" w:hAnsi="Times New Roman"/>
              </w:rPr>
            </w:pPr>
          </w:p>
        </w:tc>
      </w:tr>
      <w:tr w:rsidR="00C20E24" w:rsidRPr="00691829" w:rsidTr="00F718D0">
        <w:tc>
          <w:tcPr>
            <w:tcW w:w="2088" w:type="dxa"/>
            <w:vMerge w:val="restart"/>
            <w:shd w:val="clear" w:color="auto" w:fill="68D3DE"/>
            <w:vAlign w:val="center"/>
          </w:tcPr>
          <w:p w:rsidR="00C20E24" w:rsidRPr="00691829" w:rsidRDefault="00C20E24" w:rsidP="009E7C13">
            <w:pPr>
              <w:ind w:right="503"/>
              <w:rPr>
                <w:rFonts w:ascii="Times New Roman" w:hAnsi="Times New Roman"/>
                <w:b/>
              </w:rPr>
            </w:pPr>
            <w:r w:rsidRPr="00691829">
              <w:rPr>
                <w:rFonts w:ascii="Times New Roman" w:hAnsi="Times New Roman"/>
                <w:b/>
              </w:rPr>
              <w:t>1.2.</w:t>
            </w:r>
            <w:r w:rsidR="00616545">
              <w:rPr>
                <w:rFonts w:ascii="Times New Roman" w:hAnsi="Times New Roman"/>
                <w:b/>
              </w:rPr>
              <w:t>Rehberlik Hizmeti</w:t>
            </w:r>
          </w:p>
          <w:p w:rsidR="00C20E24" w:rsidRPr="00691829" w:rsidRDefault="00C20E24" w:rsidP="004E0AB9">
            <w:pPr>
              <w:ind w:right="503"/>
              <w:rPr>
                <w:rFonts w:ascii="Times New Roman" w:hAnsi="Times New Roman"/>
                <w:b/>
              </w:rPr>
            </w:pPr>
          </w:p>
        </w:tc>
        <w:tc>
          <w:tcPr>
            <w:tcW w:w="3419" w:type="dxa"/>
            <w:vAlign w:val="center"/>
          </w:tcPr>
          <w:p w:rsidR="00C20E24" w:rsidRDefault="00616545" w:rsidP="009E7C13">
            <w:pPr>
              <w:ind w:right="503"/>
              <w:rPr>
                <w:rFonts w:ascii="Times New Roman" w:eastAsia="Calibri" w:hAnsi="Times New Roman"/>
                <w:sz w:val="24"/>
                <w:szCs w:val="24"/>
              </w:rPr>
            </w:pPr>
            <w:r w:rsidRPr="00B6078A">
              <w:rPr>
                <w:rFonts w:ascii="Times New Roman" w:eastAsia="Calibri" w:hAnsi="Times New Roman"/>
                <w:sz w:val="24"/>
                <w:szCs w:val="24"/>
              </w:rPr>
              <w:t>Merkezin çalışma alanında yer alan eğitim-öğretim kurumlarının özellik, kademe ve türlerine göre ayrı ayrı olarak rehberlik hizmetleri çerçeve programını</w:t>
            </w:r>
            <w:r>
              <w:rPr>
                <w:rFonts w:ascii="Times New Roman" w:eastAsia="Calibri" w:hAnsi="Times New Roman"/>
                <w:sz w:val="24"/>
                <w:szCs w:val="24"/>
              </w:rPr>
              <w:t xml:space="preserve"> hazırlar.</w:t>
            </w:r>
          </w:p>
          <w:p w:rsidR="0062416D" w:rsidRPr="00691829" w:rsidRDefault="0062416D" w:rsidP="009E7C13">
            <w:pPr>
              <w:ind w:right="503"/>
              <w:rPr>
                <w:rFonts w:ascii="Times New Roman" w:hAnsi="Times New Roman"/>
              </w:rPr>
            </w:pPr>
          </w:p>
        </w:tc>
        <w:tc>
          <w:tcPr>
            <w:tcW w:w="3779" w:type="dxa"/>
            <w:vMerge w:val="restart"/>
          </w:tcPr>
          <w:p w:rsidR="00C20E24" w:rsidRPr="00691829" w:rsidRDefault="00616545" w:rsidP="00616545">
            <w:pPr>
              <w:ind w:left="360" w:right="503"/>
              <w:rPr>
                <w:rFonts w:ascii="Times New Roman" w:hAnsi="Times New Roman"/>
              </w:rPr>
            </w:pPr>
            <w:r w:rsidRPr="00B6078A">
              <w:rPr>
                <w:rFonts w:ascii="Times New Roman" w:eastAsia="Calibri" w:hAnsi="Times New Roman"/>
                <w:sz w:val="24"/>
                <w:szCs w:val="24"/>
              </w:rPr>
              <w:t xml:space="preserve">Rehberlik ve psikolojik danışma servisleri elemanlarıyla üniversiteler ve ilgili kuruluşlarla iş birliği yaparak öğrencilerin zihinsel, psikolojik ve sosyal bakımlardan dengeli ve sağlıklı bir şekilde kapasitelerini geliştirmeleri, </w:t>
            </w:r>
            <w:r w:rsidRPr="00B6078A">
              <w:rPr>
                <w:rFonts w:ascii="Times New Roman" w:eastAsia="Calibri" w:hAnsi="Times New Roman"/>
                <w:sz w:val="24"/>
                <w:szCs w:val="24"/>
              </w:rPr>
              <w:lastRenderedPageBreak/>
              <w:t>yapıcı ve yaratıcı olmaları, özelliklerini tanımaları ve değerlendirmeleri ile bu yönde meslekî ve eğitsel rehberlikte bulunulması</w:t>
            </w:r>
            <w:r>
              <w:rPr>
                <w:rFonts w:ascii="Times New Roman" w:eastAsia="Calibri" w:hAnsi="Times New Roman"/>
                <w:sz w:val="24"/>
                <w:szCs w:val="24"/>
              </w:rPr>
              <w:t>nı amaçlar.</w:t>
            </w:r>
          </w:p>
        </w:tc>
      </w:tr>
      <w:tr w:rsidR="00C20E24" w:rsidRPr="00691829" w:rsidTr="00F718D0">
        <w:tc>
          <w:tcPr>
            <w:tcW w:w="2088" w:type="dxa"/>
            <w:vMerge/>
            <w:shd w:val="clear" w:color="auto" w:fill="68D3DE"/>
            <w:vAlign w:val="center"/>
          </w:tcPr>
          <w:p w:rsidR="00C20E24" w:rsidRPr="00691829" w:rsidRDefault="00C20E24" w:rsidP="009E7C13">
            <w:pPr>
              <w:ind w:right="503"/>
              <w:rPr>
                <w:rFonts w:ascii="Times New Roman" w:hAnsi="Times New Roman"/>
                <w:b/>
              </w:rPr>
            </w:pPr>
          </w:p>
        </w:tc>
        <w:tc>
          <w:tcPr>
            <w:tcW w:w="3419" w:type="dxa"/>
            <w:vAlign w:val="center"/>
          </w:tcPr>
          <w:p w:rsidR="00C20E24" w:rsidRPr="00691829" w:rsidRDefault="00616545" w:rsidP="00616545">
            <w:pPr>
              <w:ind w:right="540"/>
              <w:jc w:val="both"/>
              <w:rPr>
                <w:rFonts w:ascii="Times New Roman" w:hAnsi="Times New Roman"/>
              </w:rPr>
            </w:pPr>
            <w:r w:rsidRPr="00B6078A">
              <w:rPr>
                <w:rFonts w:ascii="Times New Roman" w:eastAsia="Calibri" w:hAnsi="Times New Roman"/>
                <w:sz w:val="24"/>
                <w:szCs w:val="24"/>
              </w:rPr>
              <w:t>Eğitim kurumlarının rehberlik ve psikolojik danışma servislerinden gelen öğrenciler ile çeşitli kurum ve kuruluşlardan gönderilen veya bireysel olarak merkeze başvuran bireyleri kabul eder, dosya açar ve gerekli psikolojik yardım hizmetini verir.</w:t>
            </w:r>
          </w:p>
        </w:tc>
        <w:tc>
          <w:tcPr>
            <w:tcW w:w="3779" w:type="dxa"/>
            <w:vMerge/>
          </w:tcPr>
          <w:p w:rsidR="00C20E24" w:rsidRPr="00691829" w:rsidRDefault="00C20E24" w:rsidP="009E7C13">
            <w:pPr>
              <w:ind w:right="503"/>
              <w:rPr>
                <w:rFonts w:ascii="Times New Roman" w:hAnsi="Times New Roman"/>
              </w:rPr>
            </w:pPr>
          </w:p>
        </w:tc>
      </w:tr>
      <w:tr w:rsidR="00C20E24" w:rsidRPr="00691829" w:rsidTr="00F718D0">
        <w:tc>
          <w:tcPr>
            <w:tcW w:w="9286" w:type="dxa"/>
            <w:gridSpan w:val="3"/>
            <w:shd w:val="clear" w:color="auto" w:fill="E36C0A"/>
            <w:vAlign w:val="center"/>
          </w:tcPr>
          <w:p w:rsidR="00C20E24" w:rsidRPr="00691829" w:rsidRDefault="00C20E24" w:rsidP="000649CA">
            <w:pPr>
              <w:ind w:right="503"/>
              <w:jc w:val="center"/>
              <w:rPr>
                <w:rFonts w:ascii="Times New Roman" w:hAnsi="Times New Roman"/>
                <w:b/>
              </w:rPr>
            </w:pPr>
            <w:r w:rsidRPr="00691829">
              <w:rPr>
                <w:rFonts w:ascii="Times New Roman" w:hAnsi="Times New Roman"/>
                <w:b/>
              </w:rPr>
              <w:lastRenderedPageBreak/>
              <w:t xml:space="preserve">FAALİYET ALANI 2: </w:t>
            </w:r>
            <w:r w:rsidR="000649CA">
              <w:rPr>
                <w:rFonts w:ascii="Times New Roman" w:hAnsi="Times New Roman"/>
                <w:b/>
              </w:rPr>
              <w:t xml:space="preserve"> ARAŞTIRMA GELİŞTİRME</w:t>
            </w:r>
          </w:p>
        </w:tc>
      </w:tr>
      <w:tr w:rsidR="00C20E24" w:rsidRPr="00691829" w:rsidTr="00132010">
        <w:trPr>
          <w:trHeight w:val="700"/>
        </w:trPr>
        <w:tc>
          <w:tcPr>
            <w:tcW w:w="2088" w:type="dxa"/>
            <w:shd w:val="clear" w:color="auto" w:fill="D99594"/>
            <w:vAlign w:val="center"/>
          </w:tcPr>
          <w:p w:rsidR="00C20E24" w:rsidRPr="00691829" w:rsidRDefault="00C20E24" w:rsidP="00132010">
            <w:pPr>
              <w:ind w:right="503"/>
              <w:jc w:val="center"/>
              <w:rPr>
                <w:rFonts w:ascii="Times New Roman" w:hAnsi="Times New Roman"/>
                <w:b/>
              </w:rPr>
            </w:pPr>
            <w:r w:rsidRPr="00691829">
              <w:rPr>
                <w:rFonts w:ascii="Times New Roman" w:hAnsi="Times New Roman"/>
                <w:b/>
              </w:rPr>
              <w:t>Ürün / Hizmet</w:t>
            </w:r>
          </w:p>
        </w:tc>
        <w:tc>
          <w:tcPr>
            <w:tcW w:w="3419" w:type="dxa"/>
            <w:shd w:val="clear" w:color="auto" w:fill="D99594"/>
            <w:vAlign w:val="center"/>
          </w:tcPr>
          <w:p w:rsidR="00C20E24" w:rsidRPr="00691829" w:rsidRDefault="00C20E24" w:rsidP="00132010">
            <w:pPr>
              <w:ind w:right="503"/>
              <w:jc w:val="center"/>
              <w:rPr>
                <w:rFonts w:ascii="Times New Roman" w:hAnsi="Times New Roman"/>
                <w:b/>
              </w:rPr>
            </w:pPr>
            <w:r w:rsidRPr="00691829">
              <w:rPr>
                <w:rFonts w:ascii="Times New Roman" w:hAnsi="Times New Roman"/>
                <w:b/>
              </w:rPr>
              <w:t>Görev / Faaliyet / Çalışma</w:t>
            </w:r>
          </w:p>
        </w:tc>
        <w:tc>
          <w:tcPr>
            <w:tcW w:w="3779" w:type="dxa"/>
            <w:shd w:val="clear" w:color="auto" w:fill="D99594"/>
            <w:vAlign w:val="center"/>
          </w:tcPr>
          <w:p w:rsidR="00C20E24" w:rsidRPr="00691829" w:rsidRDefault="00C20E24" w:rsidP="00132010">
            <w:pPr>
              <w:ind w:right="503"/>
              <w:jc w:val="center"/>
              <w:rPr>
                <w:rFonts w:ascii="Times New Roman" w:hAnsi="Times New Roman"/>
                <w:b/>
              </w:rPr>
            </w:pPr>
            <w:r w:rsidRPr="00691829">
              <w:rPr>
                <w:rFonts w:ascii="Times New Roman" w:hAnsi="Times New Roman"/>
                <w:b/>
              </w:rPr>
              <w:t>Açıklama</w:t>
            </w:r>
          </w:p>
        </w:tc>
      </w:tr>
      <w:tr w:rsidR="00C20E24" w:rsidRPr="00691829" w:rsidTr="00783602">
        <w:trPr>
          <w:trHeight w:val="1197"/>
        </w:trPr>
        <w:tc>
          <w:tcPr>
            <w:tcW w:w="2088" w:type="dxa"/>
            <w:vMerge w:val="restart"/>
            <w:shd w:val="clear" w:color="auto" w:fill="68D3DE"/>
            <w:vAlign w:val="center"/>
          </w:tcPr>
          <w:p w:rsidR="00C20E24" w:rsidRPr="00691829" w:rsidRDefault="00C20E24" w:rsidP="000649CA">
            <w:pPr>
              <w:ind w:right="503"/>
              <w:jc w:val="center"/>
              <w:rPr>
                <w:rFonts w:ascii="Times New Roman" w:hAnsi="Times New Roman"/>
                <w:b/>
              </w:rPr>
            </w:pPr>
            <w:r w:rsidRPr="00691829">
              <w:rPr>
                <w:rFonts w:ascii="Times New Roman" w:hAnsi="Times New Roman"/>
                <w:b/>
              </w:rPr>
              <w:t>2.1.</w:t>
            </w:r>
            <w:r w:rsidR="000649CA">
              <w:rPr>
                <w:rFonts w:ascii="Times New Roman" w:hAnsi="Times New Roman"/>
                <w:b/>
              </w:rPr>
              <w:t xml:space="preserve"> Yerel Projeler</w:t>
            </w:r>
          </w:p>
        </w:tc>
        <w:tc>
          <w:tcPr>
            <w:tcW w:w="3419" w:type="dxa"/>
          </w:tcPr>
          <w:p w:rsidR="00C20E24" w:rsidRPr="00691829" w:rsidRDefault="000649CA" w:rsidP="009E7C13">
            <w:pPr>
              <w:ind w:right="503"/>
              <w:rPr>
                <w:rFonts w:ascii="Times New Roman" w:hAnsi="Times New Roman"/>
              </w:rPr>
            </w:pPr>
            <w:r>
              <w:rPr>
                <w:rFonts w:ascii="Times New Roman" w:hAnsi="Times New Roman"/>
              </w:rPr>
              <w:t>Görev alanında okulların sunduğu hizmet kalitesini arttırmak için işbirliği sağlanır.</w:t>
            </w:r>
          </w:p>
        </w:tc>
        <w:tc>
          <w:tcPr>
            <w:tcW w:w="3779" w:type="dxa"/>
            <w:vMerge w:val="restart"/>
            <w:vAlign w:val="center"/>
          </w:tcPr>
          <w:p w:rsidR="00C20E24" w:rsidRPr="00691829" w:rsidRDefault="00C20E24" w:rsidP="009E7C13">
            <w:pPr>
              <w:ind w:left="720" w:right="503"/>
              <w:rPr>
                <w:rFonts w:ascii="Times New Roman" w:hAnsi="Times New Roman"/>
              </w:rPr>
            </w:pPr>
          </w:p>
        </w:tc>
      </w:tr>
      <w:tr w:rsidR="00C20E24" w:rsidRPr="00691829" w:rsidTr="00F718D0">
        <w:tc>
          <w:tcPr>
            <w:tcW w:w="2088" w:type="dxa"/>
            <w:vMerge/>
            <w:shd w:val="clear" w:color="auto" w:fill="68D3DE"/>
            <w:vAlign w:val="center"/>
          </w:tcPr>
          <w:p w:rsidR="00C20E24" w:rsidRPr="00691829" w:rsidRDefault="00C20E24" w:rsidP="009E7C13">
            <w:pPr>
              <w:ind w:right="503"/>
              <w:jc w:val="center"/>
              <w:rPr>
                <w:rFonts w:ascii="Times New Roman" w:hAnsi="Times New Roman"/>
                <w:b/>
              </w:rPr>
            </w:pPr>
          </w:p>
        </w:tc>
        <w:tc>
          <w:tcPr>
            <w:tcW w:w="3419" w:type="dxa"/>
          </w:tcPr>
          <w:p w:rsidR="00C20E24" w:rsidRPr="00691829" w:rsidRDefault="000649CA" w:rsidP="000649CA">
            <w:pPr>
              <w:ind w:right="503"/>
              <w:rPr>
                <w:rFonts w:ascii="Times New Roman" w:hAnsi="Times New Roman"/>
              </w:rPr>
            </w:pPr>
            <w:r>
              <w:rPr>
                <w:rFonts w:ascii="Times New Roman" w:hAnsi="Times New Roman"/>
              </w:rPr>
              <w:t>Üniversite ve benzeri eğitim kurumlarıyla işbirliği yapar.</w:t>
            </w:r>
          </w:p>
        </w:tc>
        <w:tc>
          <w:tcPr>
            <w:tcW w:w="3779" w:type="dxa"/>
            <w:vMerge/>
            <w:vAlign w:val="center"/>
          </w:tcPr>
          <w:p w:rsidR="00C20E24" w:rsidRPr="00691829" w:rsidRDefault="00C20E24" w:rsidP="009E7C13">
            <w:pPr>
              <w:ind w:right="503"/>
              <w:rPr>
                <w:rFonts w:ascii="Times New Roman" w:hAnsi="Times New Roman"/>
              </w:rPr>
            </w:pPr>
          </w:p>
        </w:tc>
      </w:tr>
      <w:tr w:rsidR="00C20E24" w:rsidRPr="00691829" w:rsidTr="00F718D0">
        <w:tc>
          <w:tcPr>
            <w:tcW w:w="2088" w:type="dxa"/>
            <w:vMerge/>
            <w:shd w:val="clear" w:color="auto" w:fill="68D3DE"/>
            <w:vAlign w:val="center"/>
          </w:tcPr>
          <w:p w:rsidR="00C20E24" w:rsidRPr="00691829" w:rsidRDefault="00C20E24" w:rsidP="009E7C13">
            <w:pPr>
              <w:ind w:right="503"/>
              <w:jc w:val="center"/>
              <w:rPr>
                <w:rFonts w:ascii="Times New Roman" w:hAnsi="Times New Roman"/>
                <w:b/>
              </w:rPr>
            </w:pPr>
          </w:p>
        </w:tc>
        <w:tc>
          <w:tcPr>
            <w:tcW w:w="3419" w:type="dxa"/>
          </w:tcPr>
          <w:p w:rsidR="00C20E24" w:rsidRPr="00691829" w:rsidRDefault="000649CA" w:rsidP="009E7C13">
            <w:pPr>
              <w:ind w:right="503"/>
              <w:rPr>
                <w:rFonts w:ascii="Times New Roman" w:hAnsi="Times New Roman"/>
              </w:rPr>
            </w:pPr>
            <w:r>
              <w:rPr>
                <w:rFonts w:ascii="Times New Roman" w:hAnsi="Times New Roman"/>
              </w:rPr>
              <w:t>Velilere yönelik toplum ruh sağlığına destek olacak çalışmalar yapar.</w:t>
            </w:r>
          </w:p>
        </w:tc>
        <w:tc>
          <w:tcPr>
            <w:tcW w:w="3779" w:type="dxa"/>
            <w:vMerge/>
            <w:vAlign w:val="center"/>
          </w:tcPr>
          <w:p w:rsidR="00C20E24" w:rsidRPr="00691829" w:rsidRDefault="00C20E24" w:rsidP="009E7C13">
            <w:pPr>
              <w:ind w:right="503"/>
              <w:rPr>
                <w:rFonts w:ascii="Times New Roman" w:hAnsi="Times New Roman"/>
              </w:rPr>
            </w:pPr>
          </w:p>
        </w:tc>
      </w:tr>
      <w:tr w:rsidR="00C20E24" w:rsidRPr="00691829" w:rsidTr="00F718D0">
        <w:trPr>
          <w:trHeight w:val="285"/>
        </w:trPr>
        <w:tc>
          <w:tcPr>
            <w:tcW w:w="2088" w:type="dxa"/>
            <w:vMerge/>
            <w:shd w:val="clear" w:color="auto" w:fill="68D3DE"/>
            <w:vAlign w:val="center"/>
          </w:tcPr>
          <w:p w:rsidR="00C20E24" w:rsidRPr="00691829" w:rsidRDefault="00C20E24" w:rsidP="009E7C13">
            <w:pPr>
              <w:ind w:right="503"/>
              <w:jc w:val="center"/>
              <w:rPr>
                <w:rFonts w:ascii="Times New Roman" w:hAnsi="Times New Roman"/>
                <w:b/>
              </w:rPr>
            </w:pPr>
          </w:p>
        </w:tc>
        <w:tc>
          <w:tcPr>
            <w:tcW w:w="3419" w:type="dxa"/>
          </w:tcPr>
          <w:p w:rsidR="00C20E24" w:rsidRPr="00691829" w:rsidRDefault="00C20E24" w:rsidP="009E7C13">
            <w:pPr>
              <w:ind w:right="503"/>
              <w:rPr>
                <w:rFonts w:ascii="Times New Roman" w:hAnsi="Times New Roman"/>
              </w:rPr>
            </w:pPr>
          </w:p>
        </w:tc>
        <w:tc>
          <w:tcPr>
            <w:tcW w:w="3779" w:type="dxa"/>
            <w:vMerge/>
            <w:vAlign w:val="center"/>
          </w:tcPr>
          <w:p w:rsidR="00C20E24" w:rsidRPr="00691829" w:rsidRDefault="00C20E24" w:rsidP="009E7C13">
            <w:pPr>
              <w:ind w:right="503"/>
              <w:rPr>
                <w:rFonts w:ascii="Times New Roman" w:hAnsi="Times New Roman"/>
              </w:rPr>
            </w:pPr>
          </w:p>
        </w:tc>
      </w:tr>
      <w:tr w:rsidR="00C20E24" w:rsidRPr="00691829" w:rsidTr="00F718D0">
        <w:trPr>
          <w:trHeight w:val="330"/>
        </w:trPr>
        <w:tc>
          <w:tcPr>
            <w:tcW w:w="2088" w:type="dxa"/>
            <w:vMerge/>
            <w:shd w:val="clear" w:color="auto" w:fill="68D3DE"/>
            <w:vAlign w:val="center"/>
          </w:tcPr>
          <w:p w:rsidR="00C20E24" w:rsidRPr="00691829" w:rsidRDefault="00C20E24" w:rsidP="009E7C13">
            <w:pPr>
              <w:ind w:right="503"/>
              <w:jc w:val="center"/>
              <w:rPr>
                <w:rFonts w:ascii="Times New Roman" w:hAnsi="Times New Roman"/>
                <w:b/>
              </w:rPr>
            </w:pPr>
          </w:p>
        </w:tc>
        <w:tc>
          <w:tcPr>
            <w:tcW w:w="3419" w:type="dxa"/>
          </w:tcPr>
          <w:p w:rsidR="00C20E24" w:rsidRPr="00691829" w:rsidRDefault="00C20E24" w:rsidP="009E7C13">
            <w:pPr>
              <w:ind w:right="503"/>
              <w:rPr>
                <w:rFonts w:ascii="Times New Roman" w:hAnsi="Times New Roman"/>
              </w:rPr>
            </w:pPr>
          </w:p>
        </w:tc>
        <w:tc>
          <w:tcPr>
            <w:tcW w:w="3779" w:type="dxa"/>
            <w:vMerge/>
            <w:vAlign w:val="center"/>
          </w:tcPr>
          <w:p w:rsidR="00C20E24" w:rsidRPr="00691829" w:rsidRDefault="00C20E24" w:rsidP="009E7C13">
            <w:pPr>
              <w:ind w:right="503"/>
              <w:rPr>
                <w:rFonts w:ascii="Times New Roman" w:hAnsi="Times New Roman"/>
              </w:rPr>
            </w:pPr>
          </w:p>
        </w:tc>
      </w:tr>
      <w:tr w:rsidR="00C20E24" w:rsidRPr="00691829" w:rsidTr="00135E75">
        <w:tc>
          <w:tcPr>
            <w:tcW w:w="9286" w:type="dxa"/>
            <w:gridSpan w:val="3"/>
            <w:shd w:val="clear" w:color="auto" w:fill="E36C0A"/>
            <w:vAlign w:val="bottom"/>
          </w:tcPr>
          <w:p w:rsidR="00C20E24" w:rsidRPr="00691829" w:rsidRDefault="00C20E24" w:rsidP="00135E75">
            <w:pPr>
              <w:ind w:right="503"/>
              <w:jc w:val="center"/>
              <w:rPr>
                <w:rFonts w:ascii="Times New Roman" w:hAnsi="Times New Roman"/>
                <w:b/>
              </w:rPr>
            </w:pPr>
            <w:r w:rsidRPr="00691829">
              <w:rPr>
                <w:rFonts w:ascii="Times New Roman" w:hAnsi="Times New Roman"/>
                <w:b/>
              </w:rPr>
              <w:t>FAALİYET ALANI 3:YÖNETİM İŞLERİ</w:t>
            </w:r>
          </w:p>
        </w:tc>
      </w:tr>
      <w:tr w:rsidR="00C20E24" w:rsidRPr="00691829" w:rsidTr="00132010">
        <w:trPr>
          <w:trHeight w:val="700"/>
        </w:trPr>
        <w:tc>
          <w:tcPr>
            <w:tcW w:w="2088" w:type="dxa"/>
            <w:shd w:val="clear" w:color="auto" w:fill="D99594"/>
            <w:vAlign w:val="center"/>
          </w:tcPr>
          <w:p w:rsidR="00C20E24" w:rsidRPr="00691829" w:rsidRDefault="00C20E24" w:rsidP="00132010">
            <w:pPr>
              <w:ind w:right="503"/>
              <w:jc w:val="center"/>
              <w:rPr>
                <w:rFonts w:ascii="Times New Roman" w:hAnsi="Times New Roman"/>
                <w:b/>
              </w:rPr>
            </w:pPr>
            <w:r w:rsidRPr="00691829">
              <w:rPr>
                <w:rFonts w:ascii="Times New Roman" w:hAnsi="Times New Roman"/>
                <w:b/>
              </w:rPr>
              <w:t>Ürün / Hizmet</w:t>
            </w:r>
          </w:p>
        </w:tc>
        <w:tc>
          <w:tcPr>
            <w:tcW w:w="3419" w:type="dxa"/>
            <w:shd w:val="clear" w:color="auto" w:fill="D99594"/>
            <w:vAlign w:val="center"/>
          </w:tcPr>
          <w:p w:rsidR="00C20E24" w:rsidRPr="00691829" w:rsidRDefault="00C20E24" w:rsidP="00132010">
            <w:pPr>
              <w:ind w:right="503"/>
              <w:jc w:val="center"/>
              <w:rPr>
                <w:rFonts w:ascii="Times New Roman" w:hAnsi="Times New Roman"/>
                <w:b/>
              </w:rPr>
            </w:pPr>
            <w:r w:rsidRPr="00691829">
              <w:rPr>
                <w:rFonts w:ascii="Times New Roman" w:hAnsi="Times New Roman"/>
                <w:b/>
              </w:rPr>
              <w:t>Görev / Faaliyet / Çalışma</w:t>
            </w:r>
          </w:p>
        </w:tc>
        <w:tc>
          <w:tcPr>
            <w:tcW w:w="3779" w:type="dxa"/>
            <w:shd w:val="clear" w:color="auto" w:fill="D99594"/>
            <w:vAlign w:val="center"/>
          </w:tcPr>
          <w:p w:rsidR="00C20E24" w:rsidRPr="00691829" w:rsidRDefault="00C20E24" w:rsidP="00132010">
            <w:pPr>
              <w:ind w:right="503"/>
              <w:jc w:val="center"/>
              <w:rPr>
                <w:rFonts w:ascii="Times New Roman" w:hAnsi="Times New Roman"/>
                <w:b/>
              </w:rPr>
            </w:pPr>
            <w:r w:rsidRPr="00691829">
              <w:rPr>
                <w:rFonts w:ascii="Times New Roman" w:hAnsi="Times New Roman"/>
                <w:b/>
              </w:rPr>
              <w:t>Açıklama</w:t>
            </w:r>
          </w:p>
        </w:tc>
      </w:tr>
      <w:tr w:rsidR="00C20E24" w:rsidRPr="00691829" w:rsidTr="00F718D0">
        <w:tc>
          <w:tcPr>
            <w:tcW w:w="2088" w:type="dxa"/>
            <w:vMerge w:val="restart"/>
            <w:shd w:val="clear" w:color="auto" w:fill="68D3DE"/>
            <w:vAlign w:val="center"/>
          </w:tcPr>
          <w:p w:rsidR="00C20E24" w:rsidRPr="00691829" w:rsidRDefault="00C20E24" w:rsidP="009E7C13">
            <w:pPr>
              <w:ind w:right="503"/>
              <w:jc w:val="center"/>
              <w:rPr>
                <w:rFonts w:ascii="Times New Roman" w:hAnsi="Times New Roman"/>
              </w:rPr>
            </w:pPr>
            <w:r w:rsidRPr="00691829">
              <w:rPr>
                <w:rFonts w:ascii="Times New Roman" w:hAnsi="Times New Roman"/>
              </w:rPr>
              <w:t>3.1.</w:t>
            </w:r>
          </w:p>
          <w:p w:rsidR="00C20E24" w:rsidRPr="00691829" w:rsidRDefault="00C20E24" w:rsidP="009E7C13">
            <w:pPr>
              <w:ind w:right="503"/>
              <w:jc w:val="center"/>
              <w:rPr>
                <w:rFonts w:ascii="Times New Roman" w:hAnsi="Times New Roman"/>
              </w:rPr>
            </w:pPr>
            <w:r w:rsidRPr="00691829">
              <w:rPr>
                <w:rFonts w:ascii="Times New Roman" w:hAnsi="Times New Roman"/>
              </w:rPr>
              <w:t>Öğrenci İşleri Hizmeti</w:t>
            </w:r>
          </w:p>
        </w:tc>
        <w:tc>
          <w:tcPr>
            <w:tcW w:w="3419" w:type="dxa"/>
          </w:tcPr>
          <w:p w:rsidR="00C20E24" w:rsidRPr="00691829" w:rsidRDefault="00087841" w:rsidP="009E7C13">
            <w:pPr>
              <w:ind w:right="503"/>
              <w:rPr>
                <w:rFonts w:ascii="Times New Roman" w:hAnsi="Times New Roman"/>
              </w:rPr>
            </w:pPr>
            <w:r>
              <w:rPr>
                <w:rFonts w:ascii="Times New Roman" w:hAnsi="Times New Roman"/>
              </w:rPr>
              <w:t>Randevuları düzenlemek</w:t>
            </w:r>
          </w:p>
        </w:tc>
        <w:tc>
          <w:tcPr>
            <w:tcW w:w="3779" w:type="dxa"/>
            <w:vMerge w:val="restart"/>
          </w:tcPr>
          <w:p w:rsidR="00C20E24" w:rsidRPr="00691829" w:rsidRDefault="00C20E24" w:rsidP="009E7C13">
            <w:pPr>
              <w:ind w:left="720" w:right="503"/>
              <w:rPr>
                <w:rFonts w:ascii="Times New Roman" w:hAnsi="Times New Roman"/>
              </w:rPr>
            </w:pPr>
          </w:p>
        </w:tc>
      </w:tr>
      <w:tr w:rsidR="00C20E24" w:rsidRPr="00691829" w:rsidTr="00F718D0">
        <w:tc>
          <w:tcPr>
            <w:tcW w:w="2088" w:type="dxa"/>
            <w:vMerge/>
            <w:shd w:val="clear" w:color="auto" w:fill="68D3DE"/>
            <w:vAlign w:val="center"/>
          </w:tcPr>
          <w:p w:rsidR="00C20E24" w:rsidRPr="00691829" w:rsidRDefault="00C20E24" w:rsidP="009E7C13">
            <w:pPr>
              <w:ind w:right="503"/>
              <w:jc w:val="center"/>
              <w:rPr>
                <w:rFonts w:ascii="Times New Roman" w:hAnsi="Times New Roman"/>
              </w:rPr>
            </w:pPr>
          </w:p>
        </w:tc>
        <w:tc>
          <w:tcPr>
            <w:tcW w:w="3419" w:type="dxa"/>
          </w:tcPr>
          <w:p w:rsidR="00C20E24" w:rsidRPr="00691829" w:rsidRDefault="00087841" w:rsidP="009E7C13">
            <w:pPr>
              <w:ind w:right="503"/>
              <w:rPr>
                <w:rFonts w:ascii="Times New Roman" w:hAnsi="Times New Roman"/>
              </w:rPr>
            </w:pPr>
            <w:r>
              <w:rPr>
                <w:rFonts w:ascii="Times New Roman" w:hAnsi="Times New Roman"/>
              </w:rPr>
              <w:t>Raporların kısa sürede düzenlenmesini sağlamak</w:t>
            </w:r>
          </w:p>
        </w:tc>
        <w:tc>
          <w:tcPr>
            <w:tcW w:w="3779" w:type="dxa"/>
            <w:vMerge/>
          </w:tcPr>
          <w:p w:rsidR="00C20E24" w:rsidRPr="00691829" w:rsidRDefault="00C20E24" w:rsidP="009E7C13">
            <w:pPr>
              <w:ind w:right="503"/>
              <w:rPr>
                <w:rFonts w:ascii="Times New Roman" w:hAnsi="Times New Roman"/>
              </w:rPr>
            </w:pPr>
          </w:p>
        </w:tc>
      </w:tr>
      <w:tr w:rsidR="00C20E24" w:rsidRPr="00691829" w:rsidTr="00F718D0">
        <w:tc>
          <w:tcPr>
            <w:tcW w:w="2088" w:type="dxa"/>
            <w:vMerge w:val="restart"/>
            <w:shd w:val="clear" w:color="auto" w:fill="68D3DE"/>
            <w:vAlign w:val="center"/>
          </w:tcPr>
          <w:p w:rsidR="00C20E24" w:rsidRPr="00691829" w:rsidRDefault="00C20E24" w:rsidP="009E7C13">
            <w:pPr>
              <w:ind w:right="503"/>
              <w:jc w:val="center"/>
              <w:rPr>
                <w:rFonts w:ascii="Times New Roman" w:hAnsi="Times New Roman"/>
              </w:rPr>
            </w:pPr>
            <w:r w:rsidRPr="00691829">
              <w:rPr>
                <w:rFonts w:ascii="Times New Roman" w:hAnsi="Times New Roman"/>
              </w:rPr>
              <w:t>3.2.</w:t>
            </w:r>
          </w:p>
          <w:p w:rsidR="00C20E24" w:rsidRPr="00691829" w:rsidRDefault="00C20E24" w:rsidP="009E7C13">
            <w:pPr>
              <w:ind w:right="503"/>
              <w:jc w:val="center"/>
              <w:rPr>
                <w:rFonts w:ascii="Times New Roman" w:hAnsi="Times New Roman"/>
              </w:rPr>
            </w:pPr>
            <w:r w:rsidRPr="00691829">
              <w:rPr>
                <w:rFonts w:ascii="Times New Roman" w:hAnsi="Times New Roman"/>
              </w:rPr>
              <w:t>Öğretmen İşleri Hizmeti</w:t>
            </w:r>
          </w:p>
        </w:tc>
        <w:tc>
          <w:tcPr>
            <w:tcW w:w="3419" w:type="dxa"/>
            <w:vAlign w:val="center"/>
          </w:tcPr>
          <w:p w:rsidR="00C20E24" w:rsidRPr="00691829" w:rsidRDefault="00087841" w:rsidP="009E7C13">
            <w:pPr>
              <w:ind w:right="503"/>
              <w:rPr>
                <w:rFonts w:ascii="Times New Roman" w:hAnsi="Times New Roman"/>
              </w:rPr>
            </w:pPr>
            <w:r>
              <w:rPr>
                <w:rFonts w:ascii="Times New Roman" w:hAnsi="Times New Roman"/>
              </w:rPr>
              <w:t>Öğretmen terfilerinin düzenlenmesi</w:t>
            </w:r>
          </w:p>
        </w:tc>
        <w:tc>
          <w:tcPr>
            <w:tcW w:w="3779" w:type="dxa"/>
            <w:vMerge w:val="restart"/>
          </w:tcPr>
          <w:p w:rsidR="00C20E24" w:rsidRPr="00691829" w:rsidRDefault="00C20E24" w:rsidP="009E7C13">
            <w:pPr>
              <w:ind w:left="720" w:right="503"/>
              <w:rPr>
                <w:rFonts w:ascii="Times New Roman" w:hAnsi="Times New Roman"/>
              </w:rPr>
            </w:pPr>
          </w:p>
        </w:tc>
      </w:tr>
      <w:tr w:rsidR="00C20E24" w:rsidRPr="00691829" w:rsidTr="00F718D0">
        <w:tc>
          <w:tcPr>
            <w:tcW w:w="2088" w:type="dxa"/>
            <w:vMerge/>
            <w:shd w:val="clear" w:color="auto" w:fill="68D3DE"/>
          </w:tcPr>
          <w:p w:rsidR="00C20E24" w:rsidRPr="00691829" w:rsidRDefault="00C20E24" w:rsidP="009E7C13">
            <w:pPr>
              <w:ind w:right="503"/>
              <w:rPr>
                <w:rFonts w:ascii="Times New Roman" w:hAnsi="Times New Roman"/>
              </w:rPr>
            </w:pPr>
          </w:p>
        </w:tc>
        <w:tc>
          <w:tcPr>
            <w:tcW w:w="3419" w:type="dxa"/>
            <w:vAlign w:val="center"/>
          </w:tcPr>
          <w:p w:rsidR="00C20E24" w:rsidRPr="00691829" w:rsidRDefault="00087841" w:rsidP="009E7C13">
            <w:pPr>
              <w:ind w:right="503"/>
              <w:rPr>
                <w:rFonts w:ascii="Times New Roman" w:hAnsi="Times New Roman"/>
              </w:rPr>
            </w:pPr>
            <w:r>
              <w:rPr>
                <w:rFonts w:ascii="Times New Roman" w:hAnsi="Times New Roman"/>
              </w:rPr>
              <w:t>Hizmetiçi eğitim çalışmalarının düzenlenmesi</w:t>
            </w:r>
          </w:p>
        </w:tc>
        <w:tc>
          <w:tcPr>
            <w:tcW w:w="3779" w:type="dxa"/>
            <w:vMerge/>
          </w:tcPr>
          <w:p w:rsidR="00C20E24" w:rsidRPr="00691829" w:rsidRDefault="00C20E24" w:rsidP="009E7C13">
            <w:pPr>
              <w:ind w:right="503"/>
              <w:rPr>
                <w:rFonts w:ascii="Times New Roman" w:hAnsi="Times New Roman"/>
              </w:rPr>
            </w:pPr>
          </w:p>
        </w:tc>
      </w:tr>
      <w:tr w:rsidR="00C20E24" w:rsidRPr="00691829" w:rsidTr="00F718D0">
        <w:tc>
          <w:tcPr>
            <w:tcW w:w="2088" w:type="dxa"/>
            <w:vMerge/>
            <w:shd w:val="clear" w:color="auto" w:fill="68D3DE"/>
          </w:tcPr>
          <w:p w:rsidR="00C20E24" w:rsidRPr="00691829" w:rsidRDefault="00C20E24" w:rsidP="009E7C13">
            <w:pPr>
              <w:ind w:right="503"/>
              <w:rPr>
                <w:rFonts w:ascii="Times New Roman" w:hAnsi="Times New Roman"/>
              </w:rPr>
            </w:pPr>
          </w:p>
        </w:tc>
        <w:tc>
          <w:tcPr>
            <w:tcW w:w="3419" w:type="dxa"/>
            <w:vAlign w:val="center"/>
          </w:tcPr>
          <w:p w:rsidR="00C20E24" w:rsidRPr="00691829" w:rsidRDefault="00C20E24" w:rsidP="009E7C13">
            <w:pPr>
              <w:ind w:right="503"/>
              <w:rPr>
                <w:rFonts w:ascii="Times New Roman" w:hAnsi="Times New Roman"/>
              </w:rPr>
            </w:pPr>
          </w:p>
        </w:tc>
        <w:tc>
          <w:tcPr>
            <w:tcW w:w="3779" w:type="dxa"/>
            <w:vMerge/>
          </w:tcPr>
          <w:p w:rsidR="00C20E24" w:rsidRPr="00691829" w:rsidRDefault="00C20E24" w:rsidP="009E7C13">
            <w:pPr>
              <w:ind w:right="503"/>
              <w:rPr>
                <w:rFonts w:ascii="Times New Roman" w:hAnsi="Times New Roman"/>
              </w:rPr>
            </w:pPr>
          </w:p>
        </w:tc>
      </w:tr>
    </w:tbl>
    <w:p w:rsidR="00E5428B" w:rsidRDefault="00E5428B" w:rsidP="00E5428B">
      <w:pPr>
        <w:pStyle w:val="ListeParagraf1"/>
        <w:rPr>
          <w:rFonts w:ascii="Times New Roman" w:hAnsi="Times New Roman"/>
          <w:b/>
          <w:bCs/>
          <w:color w:val="003366"/>
          <w:sz w:val="28"/>
        </w:rPr>
      </w:pPr>
    </w:p>
    <w:p w:rsidR="00C20E24" w:rsidRPr="00691829" w:rsidRDefault="00C20E24" w:rsidP="00EA033F">
      <w:pPr>
        <w:pStyle w:val="ListeParagraf1"/>
        <w:numPr>
          <w:ilvl w:val="1"/>
          <w:numId w:val="10"/>
        </w:numPr>
        <w:rPr>
          <w:rFonts w:ascii="Times New Roman" w:hAnsi="Times New Roman"/>
          <w:b/>
          <w:bCs/>
          <w:color w:val="003366"/>
          <w:sz w:val="28"/>
        </w:rPr>
      </w:pPr>
      <w:r w:rsidRPr="00691829">
        <w:rPr>
          <w:rFonts w:ascii="Times New Roman" w:hAnsi="Times New Roman"/>
          <w:b/>
          <w:bCs/>
          <w:color w:val="003366"/>
          <w:sz w:val="28"/>
        </w:rPr>
        <w:lastRenderedPageBreak/>
        <w:t>Paydaş Analizi</w:t>
      </w:r>
    </w:p>
    <w:p w:rsidR="00C20E24" w:rsidRPr="00691829" w:rsidRDefault="00C20E24" w:rsidP="00ED2B67">
      <w:pPr>
        <w:ind w:firstLine="708"/>
        <w:rPr>
          <w:rFonts w:ascii="Times New Roman" w:hAnsi="Times New Roman"/>
          <w:b/>
          <w:bCs/>
          <w:color w:val="003366"/>
          <w:sz w:val="28"/>
        </w:rPr>
      </w:pPr>
      <w:r w:rsidRPr="00691829">
        <w:rPr>
          <w:rFonts w:ascii="Times New Roman" w:hAnsi="Times New Roman"/>
          <w:b/>
          <w:bCs/>
          <w:color w:val="003366"/>
          <w:sz w:val="28"/>
        </w:rPr>
        <w:t xml:space="preserve">2.4.1 Paydaş Listesi </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9"/>
        <w:gridCol w:w="799"/>
        <w:gridCol w:w="922"/>
        <w:gridCol w:w="922"/>
        <w:gridCol w:w="879"/>
        <w:gridCol w:w="790"/>
        <w:gridCol w:w="830"/>
      </w:tblGrid>
      <w:tr w:rsidR="00C20E24" w:rsidRPr="00691829" w:rsidTr="001E1430">
        <w:trPr>
          <w:cantSplit/>
          <w:trHeight w:val="1495"/>
          <w:jc w:val="center"/>
        </w:trPr>
        <w:tc>
          <w:tcPr>
            <w:tcW w:w="3939" w:type="dxa"/>
            <w:shd w:val="clear" w:color="auto" w:fill="D99495"/>
            <w:vAlign w:val="center"/>
          </w:tcPr>
          <w:p w:rsidR="00C20E24" w:rsidRPr="00691829" w:rsidRDefault="00C20E24" w:rsidP="00E50469">
            <w:pPr>
              <w:ind w:right="503"/>
              <w:jc w:val="center"/>
              <w:rPr>
                <w:rFonts w:ascii="Times New Roman" w:hAnsi="Times New Roman"/>
                <w:b/>
                <w:sz w:val="20"/>
                <w:szCs w:val="20"/>
              </w:rPr>
            </w:pPr>
          </w:p>
          <w:p w:rsidR="00C20E24" w:rsidRPr="00691829" w:rsidRDefault="00C20E24" w:rsidP="00E50469">
            <w:pPr>
              <w:ind w:right="503"/>
              <w:jc w:val="center"/>
              <w:rPr>
                <w:rFonts w:ascii="Times New Roman" w:hAnsi="Times New Roman"/>
                <w:b/>
                <w:sz w:val="20"/>
                <w:szCs w:val="20"/>
              </w:rPr>
            </w:pPr>
            <w:r w:rsidRPr="00691829">
              <w:rPr>
                <w:rFonts w:ascii="Times New Roman" w:hAnsi="Times New Roman"/>
                <w:b/>
                <w:sz w:val="20"/>
                <w:szCs w:val="20"/>
              </w:rPr>
              <w:t>Paydaş</w:t>
            </w:r>
          </w:p>
        </w:tc>
        <w:tc>
          <w:tcPr>
            <w:tcW w:w="799" w:type="dxa"/>
            <w:shd w:val="clear" w:color="auto" w:fill="D99495"/>
            <w:textDirection w:val="btLr"/>
            <w:vAlign w:val="center"/>
          </w:tcPr>
          <w:p w:rsidR="00C20E24" w:rsidRPr="005C6C75" w:rsidRDefault="00C20E24" w:rsidP="00E50469">
            <w:pPr>
              <w:ind w:left="113" w:right="503"/>
              <w:jc w:val="center"/>
              <w:rPr>
                <w:rFonts w:ascii="Times New Roman" w:hAnsi="Times New Roman"/>
                <w:b/>
              </w:rPr>
            </w:pPr>
            <w:r w:rsidRPr="005C6C75">
              <w:rPr>
                <w:rFonts w:ascii="Times New Roman" w:hAnsi="Times New Roman"/>
                <w:b/>
              </w:rPr>
              <w:t>Lider</w:t>
            </w:r>
          </w:p>
        </w:tc>
        <w:tc>
          <w:tcPr>
            <w:tcW w:w="922" w:type="dxa"/>
            <w:shd w:val="clear" w:color="auto" w:fill="D99495"/>
            <w:textDirection w:val="btLr"/>
            <w:vAlign w:val="center"/>
          </w:tcPr>
          <w:p w:rsidR="00C20E24" w:rsidRPr="005C6C75" w:rsidRDefault="00C20E24" w:rsidP="00E50469">
            <w:pPr>
              <w:ind w:left="113" w:right="503"/>
              <w:jc w:val="center"/>
              <w:rPr>
                <w:rFonts w:ascii="Times New Roman" w:hAnsi="Times New Roman"/>
                <w:b/>
              </w:rPr>
            </w:pPr>
            <w:r w:rsidRPr="005C6C75">
              <w:rPr>
                <w:rFonts w:ascii="Times New Roman" w:hAnsi="Times New Roman"/>
                <w:b/>
              </w:rPr>
              <w:t>Çalışanlar</w:t>
            </w:r>
          </w:p>
        </w:tc>
        <w:tc>
          <w:tcPr>
            <w:tcW w:w="922" w:type="dxa"/>
            <w:shd w:val="clear" w:color="auto" w:fill="D99495"/>
            <w:textDirection w:val="btLr"/>
            <w:vAlign w:val="center"/>
          </w:tcPr>
          <w:p w:rsidR="00C20E24" w:rsidRPr="005C6C75" w:rsidRDefault="00C20E24" w:rsidP="00E50469">
            <w:pPr>
              <w:ind w:left="113" w:right="503"/>
              <w:jc w:val="center"/>
              <w:rPr>
                <w:rFonts w:ascii="Times New Roman" w:hAnsi="Times New Roman"/>
                <w:b/>
              </w:rPr>
            </w:pPr>
            <w:r w:rsidRPr="005C6C75">
              <w:rPr>
                <w:rFonts w:ascii="Times New Roman" w:hAnsi="Times New Roman"/>
                <w:b/>
              </w:rPr>
              <w:t>Hizmet Alan</w:t>
            </w:r>
          </w:p>
        </w:tc>
        <w:tc>
          <w:tcPr>
            <w:tcW w:w="879" w:type="dxa"/>
            <w:shd w:val="clear" w:color="auto" w:fill="D99495"/>
            <w:textDirection w:val="btLr"/>
            <w:vAlign w:val="center"/>
          </w:tcPr>
          <w:p w:rsidR="00C20E24" w:rsidRPr="005C6C75" w:rsidRDefault="00C20E24" w:rsidP="00E50469">
            <w:pPr>
              <w:ind w:left="113" w:right="503"/>
              <w:jc w:val="center"/>
              <w:rPr>
                <w:rFonts w:ascii="Times New Roman" w:hAnsi="Times New Roman"/>
                <w:b/>
              </w:rPr>
            </w:pPr>
            <w:r w:rsidRPr="005C6C75">
              <w:rPr>
                <w:rFonts w:ascii="Times New Roman" w:hAnsi="Times New Roman"/>
                <w:b/>
              </w:rPr>
              <w:t>Temel Ortak</w:t>
            </w:r>
          </w:p>
        </w:tc>
        <w:tc>
          <w:tcPr>
            <w:tcW w:w="790" w:type="dxa"/>
            <w:shd w:val="clear" w:color="auto" w:fill="D99495"/>
            <w:textDirection w:val="btLr"/>
            <w:vAlign w:val="center"/>
          </w:tcPr>
          <w:p w:rsidR="00C20E24" w:rsidRPr="005C6C75" w:rsidRDefault="00C20E24" w:rsidP="00E50469">
            <w:pPr>
              <w:ind w:left="113" w:right="503"/>
              <w:jc w:val="center"/>
              <w:rPr>
                <w:rFonts w:ascii="Times New Roman" w:hAnsi="Times New Roman"/>
                <w:b/>
              </w:rPr>
            </w:pPr>
            <w:r w:rsidRPr="005C6C75">
              <w:rPr>
                <w:rFonts w:ascii="Times New Roman" w:hAnsi="Times New Roman"/>
                <w:b/>
              </w:rPr>
              <w:t>Stratejik Ortak</w:t>
            </w:r>
          </w:p>
        </w:tc>
        <w:tc>
          <w:tcPr>
            <w:tcW w:w="830" w:type="dxa"/>
            <w:shd w:val="clear" w:color="auto" w:fill="D99495"/>
            <w:textDirection w:val="btLr"/>
            <w:vAlign w:val="center"/>
          </w:tcPr>
          <w:p w:rsidR="00C20E24" w:rsidRPr="005C6C75" w:rsidRDefault="00C20E24" w:rsidP="00E50469">
            <w:pPr>
              <w:ind w:left="113" w:right="503"/>
              <w:jc w:val="center"/>
              <w:rPr>
                <w:rFonts w:ascii="Times New Roman" w:hAnsi="Times New Roman"/>
                <w:b/>
              </w:rPr>
            </w:pPr>
            <w:r w:rsidRPr="005C6C75">
              <w:rPr>
                <w:rFonts w:ascii="Times New Roman" w:hAnsi="Times New Roman"/>
                <w:b/>
              </w:rPr>
              <w:t>Tedarikçi</w:t>
            </w:r>
          </w:p>
        </w:tc>
      </w:tr>
      <w:tr w:rsidR="00C20E24" w:rsidRPr="00691829" w:rsidTr="001E1430">
        <w:trPr>
          <w:trHeight w:hRule="exact" w:val="340"/>
          <w:jc w:val="center"/>
        </w:trPr>
        <w:tc>
          <w:tcPr>
            <w:tcW w:w="3939" w:type="dxa"/>
            <w:vAlign w:val="center"/>
          </w:tcPr>
          <w:p w:rsidR="00C20E24" w:rsidRPr="00691829" w:rsidRDefault="00C20E24" w:rsidP="00D665BE">
            <w:pPr>
              <w:ind w:right="503"/>
              <w:rPr>
                <w:rFonts w:ascii="Times New Roman" w:hAnsi="Times New Roman"/>
                <w:b/>
              </w:rPr>
            </w:pPr>
            <w:r w:rsidRPr="00691829">
              <w:rPr>
                <w:rFonts w:ascii="Times New Roman" w:hAnsi="Times New Roman"/>
                <w:b/>
              </w:rPr>
              <w:t>Öğrenci/ Kursiyer</w:t>
            </w:r>
          </w:p>
        </w:tc>
        <w:tc>
          <w:tcPr>
            <w:tcW w:w="799" w:type="dxa"/>
            <w:vAlign w:val="center"/>
          </w:tcPr>
          <w:p w:rsidR="00C20E24" w:rsidRPr="00691829" w:rsidRDefault="00C20E24" w:rsidP="007B4F0C">
            <w:pPr>
              <w:ind w:right="503"/>
              <w:jc w:val="center"/>
              <w:rPr>
                <w:rFonts w:ascii="Times New Roman" w:hAnsi="Times New Roman"/>
                <w:sz w:val="28"/>
                <w:szCs w:val="28"/>
              </w:rPr>
            </w:pPr>
          </w:p>
        </w:tc>
        <w:tc>
          <w:tcPr>
            <w:tcW w:w="922" w:type="dxa"/>
            <w:vAlign w:val="center"/>
          </w:tcPr>
          <w:p w:rsidR="00C20E24" w:rsidRPr="00691829" w:rsidRDefault="00C20E24" w:rsidP="007B4F0C">
            <w:pPr>
              <w:ind w:right="503"/>
              <w:jc w:val="center"/>
              <w:rPr>
                <w:rFonts w:ascii="Times New Roman" w:hAnsi="Times New Roman"/>
                <w:sz w:val="28"/>
                <w:szCs w:val="28"/>
              </w:rPr>
            </w:pPr>
          </w:p>
        </w:tc>
        <w:tc>
          <w:tcPr>
            <w:tcW w:w="922" w:type="dxa"/>
            <w:vAlign w:val="center"/>
          </w:tcPr>
          <w:p w:rsidR="00C20E24" w:rsidRPr="00691829" w:rsidRDefault="00D363E1" w:rsidP="007B4F0C">
            <w:pPr>
              <w:ind w:right="503"/>
              <w:jc w:val="center"/>
              <w:rPr>
                <w:rFonts w:ascii="Times New Roman" w:hAnsi="Times New Roman"/>
                <w:sz w:val="28"/>
                <w:szCs w:val="28"/>
              </w:rPr>
            </w:pPr>
            <w:r w:rsidRPr="00691829">
              <w:rPr>
                <w:rFonts w:ascii="Times New Roman" w:hAnsi="Times New Roman"/>
                <w:b/>
              </w:rPr>
              <w:t>√</w:t>
            </w:r>
          </w:p>
        </w:tc>
        <w:tc>
          <w:tcPr>
            <w:tcW w:w="879" w:type="dxa"/>
            <w:vAlign w:val="center"/>
          </w:tcPr>
          <w:p w:rsidR="00C20E24" w:rsidRPr="00691829" w:rsidRDefault="00C20E24" w:rsidP="007B4F0C">
            <w:pPr>
              <w:ind w:right="503"/>
              <w:jc w:val="center"/>
              <w:rPr>
                <w:rFonts w:ascii="Times New Roman" w:hAnsi="Times New Roman"/>
                <w:sz w:val="28"/>
                <w:szCs w:val="28"/>
              </w:rPr>
            </w:pPr>
          </w:p>
        </w:tc>
        <w:tc>
          <w:tcPr>
            <w:tcW w:w="790" w:type="dxa"/>
            <w:vAlign w:val="center"/>
          </w:tcPr>
          <w:p w:rsidR="00C20E24" w:rsidRPr="00691829" w:rsidRDefault="00C20E24" w:rsidP="007B4F0C">
            <w:pPr>
              <w:ind w:right="503"/>
              <w:jc w:val="center"/>
              <w:rPr>
                <w:rFonts w:ascii="Times New Roman" w:hAnsi="Times New Roman"/>
                <w:sz w:val="28"/>
                <w:szCs w:val="28"/>
              </w:rPr>
            </w:pPr>
          </w:p>
        </w:tc>
        <w:tc>
          <w:tcPr>
            <w:tcW w:w="830" w:type="dxa"/>
            <w:vAlign w:val="center"/>
          </w:tcPr>
          <w:p w:rsidR="00C20E24" w:rsidRPr="00691829" w:rsidRDefault="00C20E24" w:rsidP="007B4F0C">
            <w:pPr>
              <w:ind w:right="503"/>
              <w:jc w:val="center"/>
              <w:rPr>
                <w:rFonts w:ascii="Times New Roman" w:hAnsi="Times New Roman"/>
                <w:sz w:val="28"/>
                <w:szCs w:val="28"/>
              </w:rPr>
            </w:pPr>
          </w:p>
        </w:tc>
      </w:tr>
      <w:tr w:rsidR="00C20E24" w:rsidRPr="00691829" w:rsidTr="001E1430">
        <w:trPr>
          <w:trHeight w:hRule="exact" w:val="340"/>
          <w:jc w:val="center"/>
        </w:trPr>
        <w:tc>
          <w:tcPr>
            <w:tcW w:w="3939" w:type="dxa"/>
            <w:vAlign w:val="center"/>
          </w:tcPr>
          <w:p w:rsidR="00C20E24" w:rsidRPr="00691829" w:rsidRDefault="00C20E24" w:rsidP="00D665BE">
            <w:pPr>
              <w:ind w:right="503"/>
              <w:rPr>
                <w:rFonts w:ascii="Times New Roman" w:hAnsi="Times New Roman"/>
                <w:b/>
              </w:rPr>
            </w:pPr>
            <w:r w:rsidRPr="00691829">
              <w:rPr>
                <w:rFonts w:ascii="Times New Roman" w:hAnsi="Times New Roman"/>
                <w:b/>
              </w:rPr>
              <w:t>Öğretmen</w:t>
            </w:r>
          </w:p>
        </w:tc>
        <w:tc>
          <w:tcPr>
            <w:tcW w:w="799" w:type="dxa"/>
            <w:vAlign w:val="center"/>
          </w:tcPr>
          <w:p w:rsidR="00C20E24" w:rsidRPr="00691829" w:rsidRDefault="00C20E24" w:rsidP="007B4F0C">
            <w:pPr>
              <w:ind w:right="503"/>
              <w:jc w:val="center"/>
              <w:rPr>
                <w:rFonts w:ascii="Times New Roman" w:hAnsi="Times New Roman"/>
                <w:sz w:val="28"/>
                <w:szCs w:val="28"/>
              </w:rPr>
            </w:pPr>
          </w:p>
        </w:tc>
        <w:tc>
          <w:tcPr>
            <w:tcW w:w="922" w:type="dxa"/>
            <w:vAlign w:val="center"/>
          </w:tcPr>
          <w:p w:rsidR="00C20E24" w:rsidRPr="00691829" w:rsidRDefault="00D363E1" w:rsidP="007B4F0C">
            <w:pPr>
              <w:ind w:right="503"/>
              <w:jc w:val="center"/>
              <w:rPr>
                <w:rFonts w:ascii="Times New Roman" w:hAnsi="Times New Roman"/>
                <w:sz w:val="28"/>
                <w:szCs w:val="28"/>
              </w:rPr>
            </w:pPr>
            <w:r w:rsidRPr="00691829">
              <w:rPr>
                <w:rFonts w:ascii="Times New Roman" w:hAnsi="Times New Roman"/>
                <w:b/>
              </w:rPr>
              <w:t>√</w:t>
            </w:r>
          </w:p>
        </w:tc>
        <w:tc>
          <w:tcPr>
            <w:tcW w:w="922" w:type="dxa"/>
            <w:vAlign w:val="center"/>
          </w:tcPr>
          <w:p w:rsidR="00C20E24" w:rsidRPr="00691829" w:rsidRDefault="00C20E24" w:rsidP="007B4F0C">
            <w:pPr>
              <w:ind w:right="503"/>
              <w:jc w:val="center"/>
              <w:rPr>
                <w:rFonts w:ascii="Times New Roman" w:hAnsi="Times New Roman"/>
                <w:sz w:val="28"/>
                <w:szCs w:val="28"/>
              </w:rPr>
            </w:pPr>
          </w:p>
        </w:tc>
        <w:tc>
          <w:tcPr>
            <w:tcW w:w="879" w:type="dxa"/>
            <w:vAlign w:val="center"/>
          </w:tcPr>
          <w:p w:rsidR="00C20E24" w:rsidRPr="00691829" w:rsidRDefault="00C20E24" w:rsidP="007B4F0C">
            <w:pPr>
              <w:ind w:right="503"/>
              <w:jc w:val="center"/>
              <w:rPr>
                <w:rFonts w:ascii="Times New Roman" w:hAnsi="Times New Roman"/>
                <w:sz w:val="28"/>
                <w:szCs w:val="28"/>
              </w:rPr>
            </w:pPr>
          </w:p>
        </w:tc>
        <w:tc>
          <w:tcPr>
            <w:tcW w:w="790" w:type="dxa"/>
            <w:vAlign w:val="center"/>
          </w:tcPr>
          <w:p w:rsidR="00C20E24" w:rsidRPr="00691829" w:rsidRDefault="00C20E24" w:rsidP="007B4F0C">
            <w:pPr>
              <w:ind w:right="503"/>
              <w:jc w:val="center"/>
              <w:rPr>
                <w:rFonts w:ascii="Times New Roman" w:hAnsi="Times New Roman"/>
                <w:sz w:val="28"/>
                <w:szCs w:val="28"/>
              </w:rPr>
            </w:pPr>
          </w:p>
        </w:tc>
        <w:tc>
          <w:tcPr>
            <w:tcW w:w="830" w:type="dxa"/>
            <w:vAlign w:val="center"/>
          </w:tcPr>
          <w:p w:rsidR="00C20E24" w:rsidRPr="00691829" w:rsidRDefault="00C20E24" w:rsidP="007B4F0C">
            <w:pPr>
              <w:ind w:right="503"/>
              <w:jc w:val="center"/>
              <w:rPr>
                <w:rFonts w:ascii="Times New Roman" w:hAnsi="Times New Roman"/>
                <w:sz w:val="28"/>
                <w:szCs w:val="28"/>
              </w:rPr>
            </w:pPr>
          </w:p>
        </w:tc>
      </w:tr>
      <w:tr w:rsidR="00C20E24" w:rsidRPr="00691829" w:rsidTr="001E1430">
        <w:trPr>
          <w:trHeight w:hRule="exact" w:val="340"/>
          <w:jc w:val="center"/>
        </w:trPr>
        <w:tc>
          <w:tcPr>
            <w:tcW w:w="3939" w:type="dxa"/>
            <w:vAlign w:val="center"/>
          </w:tcPr>
          <w:p w:rsidR="00C20E24" w:rsidRPr="00691829" w:rsidRDefault="00C20E24" w:rsidP="00D665BE">
            <w:pPr>
              <w:ind w:right="503"/>
              <w:rPr>
                <w:rFonts w:ascii="Times New Roman" w:hAnsi="Times New Roman"/>
                <w:b/>
              </w:rPr>
            </w:pPr>
            <w:r w:rsidRPr="00691829">
              <w:rPr>
                <w:rFonts w:ascii="Times New Roman" w:hAnsi="Times New Roman"/>
                <w:b/>
              </w:rPr>
              <w:t>Personel</w:t>
            </w:r>
          </w:p>
        </w:tc>
        <w:tc>
          <w:tcPr>
            <w:tcW w:w="799" w:type="dxa"/>
            <w:vAlign w:val="center"/>
          </w:tcPr>
          <w:p w:rsidR="00C20E24" w:rsidRPr="00691829" w:rsidRDefault="00C20E24" w:rsidP="007B4F0C">
            <w:pPr>
              <w:ind w:right="503"/>
              <w:jc w:val="center"/>
              <w:rPr>
                <w:rFonts w:ascii="Times New Roman" w:hAnsi="Times New Roman"/>
                <w:sz w:val="28"/>
                <w:szCs w:val="28"/>
              </w:rPr>
            </w:pPr>
          </w:p>
        </w:tc>
        <w:tc>
          <w:tcPr>
            <w:tcW w:w="922" w:type="dxa"/>
            <w:vAlign w:val="center"/>
          </w:tcPr>
          <w:p w:rsidR="00C20E24" w:rsidRPr="00691829" w:rsidRDefault="00D363E1" w:rsidP="007B4F0C">
            <w:pPr>
              <w:ind w:right="503"/>
              <w:jc w:val="center"/>
              <w:rPr>
                <w:rFonts w:ascii="Times New Roman" w:hAnsi="Times New Roman"/>
                <w:sz w:val="28"/>
                <w:szCs w:val="28"/>
              </w:rPr>
            </w:pPr>
            <w:r w:rsidRPr="00691829">
              <w:rPr>
                <w:rFonts w:ascii="Times New Roman" w:hAnsi="Times New Roman"/>
                <w:b/>
              </w:rPr>
              <w:t>√</w:t>
            </w:r>
          </w:p>
        </w:tc>
        <w:tc>
          <w:tcPr>
            <w:tcW w:w="922" w:type="dxa"/>
            <w:vAlign w:val="center"/>
          </w:tcPr>
          <w:p w:rsidR="00C20E24" w:rsidRPr="00691829" w:rsidRDefault="00C20E24" w:rsidP="007B4F0C">
            <w:pPr>
              <w:ind w:right="503"/>
              <w:jc w:val="center"/>
              <w:rPr>
                <w:rFonts w:ascii="Times New Roman" w:hAnsi="Times New Roman"/>
                <w:sz w:val="28"/>
                <w:szCs w:val="28"/>
              </w:rPr>
            </w:pPr>
          </w:p>
        </w:tc>
        <w:tc>
          <w:tcPr>
            <w:tcW w:w="879" w:type="dxa"/>
            <w:vAlign w:val="center"/>
          </w:tcPr>
          <w:p w:rsidR="00C20E24" w:rsidRPr="00691829" w:rsidRDefault="00C20E24" w:rsidP="007B4F0C">
            <w:pPr>
              <w:ind w:right="503"/>
              <w:jc w:val="center"/>
              <w:rPr>
                <w:rFonts w:ascii="Times New Roman" w:hAnsi="Times New Roman"/>
                <w:sz w:val="28"/>
                <w:szCs w:val="28"/>
              </w:rPr>
            </w:pPr>
          </w:p>
        </w:tc>
        <w:tc>
          <w:tcPr>
            <w:tcW w:w="790" w:type="dxa"/>
            <w:vAlign w:val="center"/>
          </w:tcPr>
          <w:p w:rsidR="00C20E24" w:rsidRPr="00691829" w:rsidRDefault="00C20E24" w:rsidP="007B4F0C">
            <w:pPr>
              <w:ind w:right="503"/>
              <w:jc w:val="center"/>
              <w:rPr>
                <w:rFonts w:ascii="Times New Roman" w:hAnsi="Times New Roman"/>
                <w:sz w:val="28"/>
                <w:szCs w:val="28"/>
              </w:rPr>
            </w:pPr>
          </w:p>
        </w:tc>
        <w:tc>
          <w:tcPr>
            <w:tcW w:w="830" w:type="dxa"/>
            <w:vAlign w:val="center"/>
          </w:tcPr>
          <w:p w:rsidR="00C20E24" w:rsidRPr="00691829" w:rsidRDefault="00C20E24" w:rsidP="007B4F0C">
            <w:pPr>
              <w:ind w:right="503"/>
              <w:jc w:val="center"/>
              <w:rPr>
                <w:rFonts w:ascii="Times New Roman" w:hAnsi="Times New Roman"/>
                <w:sz w:val="28"/>
                <w:szCs w:val="28"/>
              </w:rPr>
            </w:pPr>
          </w:p>
        </w:tc>
      </w:tr>
      <w:tr w:rsidR="00C20E24" w:rsidRPr="00691829" w:rsidTr="001E1430">
        <w:trPr>
          <w:trHeight w:hRule="exact" w:val="340"/>
          <w:jc w:val="center"/>
        </w:trPr>
        <w:tc>
          <w:tcPr>
            <w:tcW w:w="3939" w:type="dxa"/>
            <w:vAlign w:val="center"/>
          </w:tcPr>
          <w:p w:rsidR="00C20E24" w:rsidRPr="00691829" w:rsidRDefault="00C20E24" w:rsidP="00D665BE">
            <w:pPr>
              <w:ind w:right="503"/>
              <w:rPr>
                <w:rFonts w:ascii="Times New Roman" w:hAnsi="Times New Roman"/>
                <w:b/>
              </w:rPr>
            </w:pPr>
            <w:r w:rsidRPr="00691829">
              <w:rPr>
                <w:rFonts w:ascii="Times New Roman" w:hAnsi="Times New Roman"/>
                <w:b/>
              </w:rPr>
              <w:t>Yönetici</w:t>
            </w:r>
          </w:p>
        </w:tc>
        <w:tc>
          <w:tcPr>
            <w:tcW w:w="799" w:type="dxa"/>
            <w:vAlign w:val="center"/>
          </w:tcPr>
          <w:p w:rsidR="00C20E24" w:rsidRPr="00691829" w:rsidRDefault="00C20E24" w:rsidP="007B4F0C">
            <w:pPr>
              <w:ind w:right="503"/>
              <w:jc w:val="center"/>
              <w:rPr>
                <w:rFonts w:ascii="Times New Roman" w:hAnsi="Times New Roman"/>
                <w:sz w:val="28"/>
                <w:szCs w:val="28"/>
              </w:rPr>
            </w:pPr>
          </w:p>
        </w:tc>
        <w:tc>
          <w:tcPr>
            <w:tcW w:w="922" w:type="dxa"/>
            <w:vAlign w:val="center"/>
          </w:tcPr>
          <w:p w:rsidR="00C20E24" w:rsidRPr="00691829" w:rsidRDefault="00D363E1" w:rsidP="007B4F0C">
            <w:pPr>
              <w:ind w:right="503"/>
              <w:jc w:val="center"/>
              <w:rPr>
                <w:rFonts w:ascii="Times New Roman" w:hAnsi="Times New Roman"/>
                <w:sz w:val="28"/>
                <w:szCs w:val="28"/>
              </w:rPr>
            </w:pPr>
            <w:r w:rsidRPr="00691829">
              <w:rPr>
                <w:rFonts w:ascii="Times New Roman" w:hAnsi="Times New Roman"/>
                <w:b/>
              </w:rPr>
              <w:t>√</w:t>
            </w:r>
          </w:p>
        </w:tc>
        <w:tc>
          <w:tcPr>
            <w:tcW w:w="922" w:type="dxa"/>
            <w:vAlign w:val="center"/>
          </w:tcPr>
          <w:p w:rsidR="00C20E24" w:rsidRPr="00691829" w:rsidRDefault="00C20E24" w:rsidP="007B4F0C">
            <w:pPr>
              <w:ind w:right="503"/>
              <w:jc w:val="center"/>
              <w:rPr>
                <w:rFonts w:ascii="Times New Roman" w:hAnsi="Times New Roman"/>
                <w:sz w:val="28"/>
                <w:szCs w:val="28"/>
              </w:rPr>
            </w:pPr>
          </w:p>
        </w:tc>
        <w:tc>
          <w:tcPr>
            <w:tcW w:w="879" w:type="dxa"/>
            <w:vAlign w:val="center"/>
          </w:tcPr>
          <w:p w:rsidR="00C20E24" w:rsidRPr="00691829" w:rsidRDefault="00C20E24" w:rsidP="007B4F0C">
            <w:pPr>
              <w:ind w:right="503"/>
              <w:jc w:val="center"/>
              <w:rPr>
                <w:rFonts w:ascii="Times New Roman" w:hAnsi="Times New Roman"/>
                <w:sz w:val="28"/>
                <w:szCs w:val="28"/>
              </w:rPr>
            </w:pPr>
          </w:p>
        </w:tc>
        <w:tc>
          <w:tcPr>
            <w:tcW w:w="790" w:type="dxa"/>
            <w:vAlign w:val="center"/>
          </w:tcPr>
          <w:p w:rsidR="00C20E24" w:rsidRPr="00691829" w:rsidRDefault="00C20E24" w:rsidP="007B4F0C">
            <w:pPr>
              <w:ind w:right="503"/>
              <w:jc w:val="center"/>
              <w:rPr>
                <w:rFonts w:ascii="Times New Roman" w:hAnsi="Times New Roman"/>
                <w:sz w:val="28"/>
                <w:szCs w:val="28"/>
              </w:rPr>
            </w:pPr>
          </w:p>
        </w:tc>
        <w:tc>
          <w:tcPr>
            <w:tcW w:w="830" w:type="dxa"/>
            <w:vAlign w:val="center"/>
          </w:tcPr>
          <w:p w:rsidR="00C20E24" w:rsidRPr="00691829" w:rsidRDefault="00C20E24" w:rsidP="007B4F0C">
            <w:pPr>
              <w:ind w:right="503"/>
              <w:jc w:val="center"/>
              <w:rPr>
                <w:rFonts w:ascii="Times New Roman" w:hAnsi="Times New Roman"/>
                <w:sz w:val="28"/>
                <w:szCs w:val="28"/>
              </w:rPr>
            </w:pPr>
          </w:p>
        </w:tc>
      </w:tr>
      <w:tr w:rsidR="00C20E24" w:rsidRPr="00691829" w:rsidTr="001E1430">
        <w:trPr>
          <w:trHeight w:hRule="exact" w:val="340"/>
          <w:jc w:val="center"/>
        </w:trPr>
        <w:tc>
          <w:tcPr>
            <w:tcW w:w="3939" w:type="dxa"/>
            <w:vAlign w:val="center"/>
          </w:tcPr>
          <w:p w:rsidR="00C20E24" w:rsidRPr="00691829" w:rsidRDefault="00C20E24" w:rsidP="00D665BE">
            <w:pPr>
              <w:ind w:right="503"/>
              <w:rPr>
                <w:rFonts w:ascii="Times New Roman" w:hAnsi="Times New Roman"/>
                <w:b/>
              </w:rPr>
            </w:pPr>
            <w:r w:rsidRPr="00691829">
              <w:rPr>
                <w:rFonts w:ascii="Times New Roman" w:hAnsi="Times New Roman"/>
                <w:b/>
              </w:rPr>
              <w:t>Veli</w:t>
            </w:r>
          </w:p>
        </w:tc>
        <w:tc>
          <w:tcPr>
            <w:tcW w:w="799" w:type="dxa"/>
            <w:vAlign w:val="center"/>
          </w:tcPr>
          <w:p w:rsidR="00C20E24" w:rsidRPr="00691829" w:rsidRDefault="00C20E24" w:rsidP="007B4F0C">
            <w:pPr>
              <w:ind w:right="503"/>
              <w:jc w:val="center"/>
              <w:rPr>
                <w:rFonts w:ascii="Times New Roman" w:hAnsi="Times New Roman"/>
                <w:sz w:val="28"/>
                <w:szCs w:val="28"/>
              </w:rPr>
            </w:pPr>
          </w:p>
        </w:tc>
        <w:tc>
          <w:tcPr>
            <w:tcW w:w="922" w:type="dxa"/>
            <w:vAlign w:val="center"/>
          </w:tcPr>
          <w:p w:rsidR="00C20E24" w:rsidRPr="00691829" w:rsidRDefault="00C20E24" w:rsidP="007B4F0C">
            <w:pPr>
              <w:ind w:right="503"/>
              <w:jc w:val="center"/>
              <w:rPr>
                <w:rFonts w:ascii="Times New Roman" w:hAnsi="Times New Roman"/>
                <w:sz w:val="28"/>
                <w:szCs w:val="28"/>
              </w:rPr>
            </w:pPr>
          </w:p>
        </w:tc>
        <w:tc>
          <w:tcPr>
            <w:tcW w:w="922" w:type="dxa"/>
            <w:vAlign w:val="center"/>
          </w:tcPr>
          <w:p w:rsidR="00C20E24" w:rsidRPr="00691829" w:rsidRDefault="00D363E1" w:rsidP="007B4F0C">
            <w:pPr>
              <w:ind w:right="503"/>
              <w:jc w:val="center"/>
              <w:rPr>
                <w:rFonts w:ascii="Times New Roman" w:hAnsi="Times New Roman"/>
                <w:sz w:val="28"/>
                <w:szCs w:val="28"/>
              </w:rPr>
            </w:pPr>
            <w:r w:rsidRPr="00691829">
              <w:rPr>
                <w:rFonts w:ascii="Times New Roman" w:hAnsi="Times New Roman"/>
                <w:b/>
              </w:rPr>
              <w:t>√</w:t>
            </w:r>
          </w:p>
        </w:tc>
        <w:tc>
          <w:tcPr>
            <w:tcW w:w="879" w:type="dxa"/>
            <w:vAlign w:val="center"/>
          </w:tcPr>
          <w:p w:rsidR="00C20E24" w:rsidRPr="00691829" w:rsidRDefault="00C20E24" w:rsidP="007B4F0C">
            <w:pPr>
              <w:ind w:right="503"/>
              <w:jc w:val="center"/>
              <w:rPr>
                <w:rFonts w:ascii="Times New Roman" w:hAnsi="Times New Roman"/>
                <w:sz w:val="28"/>
                <w:szCs w:val="28"/>
              </w:rPr>
            </w:pPr>
          </w:p>
        </w:tc>
        <w:tc>
          <w:tcPr>
            <w:tcW w:w="790" w:type="dxa"/>
            <w:vAlign w:val="center"/>
          </w:tcPr>
          <w:p w:rsidR="00C20E24" w:rsidRPr="00691829" w:rsidRDefault="00C20E24" w:rsidP="007B4F0C">
            <w:pPr>
              <w:ind w:right="503"/>
              <w:jc w:val="center"/>
              <w:rPr>
                <w:rFonts w:ascii="Times New Roman" w:hAnsi="Times New Roman"/>
                <w:sz w:val="28"/>
                <w:szCs w:val="28"/>
              </w:rPr>
            </w:pPr>
          </w:p>
        </w:tc>
        <w:tc>
          <w:tcPr>
            <w:tcW w:w="830" w:type="dxa"/>
            <w:vAlign w:val="center"/>
          </w:tcPr>
          <w:p w:rsidR="00C20E24" w:rsidRPr="00691829" w:rsidRDefault="00C20E24" w:rsidP="007B4F0C">
            <w:pPr>
              <w:ind w:right="503"/>
              <w:jc w:val="center"/>
              <w:rPr>
                <w:rFonts w:ascii="Times New Roman" w:hAnsi="Times New Roman"/>
                <w:sz w:val="28"/>
                <w:szCs w:val="28"/>
              </w:rPr>
            </w:pPr>
          </w:p>
        </w:tc>
      </w:tr>
    </w:tbl>
    <w:p w:rsidR="00C20E24" w:rsidRPr="00691829" w:rsidRDefault="00C20E24" w:rsidP="00E50469">
      <w:pPr>
        <w:ind w:right="503"/>
        <w:rPr>
          <w:rFonts w:ascii="Times New Roman" w:hAnsi="Times New Roman"/>
          <w:b/>
        </w:rPr>
      </w:pPr>
      <w:r w:rsidRPr="00691829">
        <w:rPr>
          <w:rFonts w:ascii="Times New Roman" w:hAnsi="Times New Roman"/>
          <w:b/>
        </w:rPr>
        <w:t>Not:</w:t>
      </w:r>
      <w:r w:rsidRPr="00691829">
        <w:rPr>
          <w:rFonts w:ascii="Times New Roman" w:hAnsi="Times New Roman"/>
          <w:sz w:val="28"/>
          <w:szCs w:val="28"/>
        </w:rPr>
        <w:t>√</w:t>
      </w:r>
      <w:r w:rsidRPr="00691829">
        <w:rPr>
          <w:rFonts w:ascii="Times New Roman" w:hAnsi="Times New Roman"/>
        </w:rPr>
        <w:t>:</w:t>
      </w:r>
      <w:r w:rsidRPr="00691829">
        <w:rPr>
          <w:rFonts w:ascii="Times New Roman" w:hAnsi="Times New Roman"/>
          <w:b/>
        </w:rPr>
        <w:t>Tamamı    O:Bir Kısmı</w:t>
      </w:r>
    </w:p>
    <w:p w:rsidR="00C20E24" w:rsidRPr="00691829" w:rsidRDefault="00C20E24" w:rsidP="00ED2B67">
      <w:pPr>
        <w:ind w:firstLine="708"/>
        <w:rPr>
          <w:rFonts w:ascii="Times New Roman" w:hAnsi="Times New Roman"/>
          <w:b/>
          <w:bCs/>
          <w:color w:val="003366"/>
          <w:sz w:val="28"/>
        </w:rPr>
      </w:pPr>
      <w:r w:rsidRPr="00691829">
        <w:rPr>
          <w:rFonts w:ascii="Times New Roman" w:hAnsi="Times New Roman"/>
          <w:b/>
          <w:bCs/>
          <w:color w:val="003366"/>
          <w:sz w:val="28"/>
        </w:rPr>
        <w:t>2.4.2 Paydaş Önceliklendirme Matrisi</w:t>
      </w: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709"/>
        <w:gridCol w:w="567"/>
        <w:gridCol w:w="567"/>
        <w:gridCol w:w="2977"/>
        <w:gridCol w:w="2171"/>
      </w:tblGrid>
      <w:tr w:rsidR="00C20E24" w:rsidRPr="00691829" w:rsidTr="005C6C75">
        <w:trPr>
          <w:cantSplit/>
          <w:trHeight w:val="1531"/>
        </w:trPr>
        <w:tc>
          <w:tcPr>
            <w:tcW w:w="534" w:type="dxa"/>
            <w:shd w:val="clear" w:color="auto" w:fill="D99495"/>
            <w:textDirection w:val="btLr"/>
            <w:vAlign w:val="center"/>
          </w:tcPr>
          <w:p w:rsidR="00C20E24" w:rsidRPr="00691829" w:rsidRDefault="00C20E24" w:rsidP="005A7C0D">
            <w:pPr>
              <w:ind w:left="113" w:right="113"/>
              <w:jc w:val="center"/>
              <w:rPr>
                <w:rFonts w:ascii="Times New Roman" w:hAnsi="Times New Roman"/>
                <w:b/>
                <w:bCs/>
                <w:sz w:val="28"/>
                <w:szCs w:val="20"/>
              </w:rPr>
            </w:pPr>
            <w:r w:rsidRPr="00691829">
              <w:rPr>
                <w:rFonts w:ascii="Times New Roman" w:hAnsi="Times New Roman"/>
                <w:b/>
                <w:bCs/>
                <w:sz w:val="28"/>
                <w:szCs w:val="20"/>
              </w:rPr>
              <w:t>Sıra No</w:t>
            </w:r>
          </w:p>
        </w:tc>
        <w:tc>
          <w:tcPr>
            <w:tcW w:w="1984" w:type="dxa"/>
            <w:shd w:val="clear" w:color="auto" w:fill="D99495"/>
            <w:vAlign w:val="center"/>
          </w:tcPr>
          <w:p w:rsidR="00C20E24" w:rsidRPr="00691829" w:rsidRDefault="00C20E24" w:rsidP="005A7C0D">
            <w:pPr>
              <w:jc w:val="center"/>
              <w:rPr>
                <w:rFonts w:ascii="Times New Roman" w:hAnsi="Times New Roman"/>
                <w:b/>
                <w:bCs/>
                <w:sz w:val="28"/>
                <w:szCs w:val="20"/>
              </w:rPr>
            </w:pPr>
            <w:r w:rsidRPr="00691829">
              <w:rPr>
                <w:rFonts w:ascii="Times New Roman" w:hAnsi="Times New Roman"/>
                <w:b/>
                <w:bCs/>
                <w:sz w:val="28"/>
                <w:szCs w:val="20"/>
              </w:rPr>
              <w:t>Paydaş Adı</w:t>
            </w:r>
          </w:p>
        </w:tc>
        <w:tc>
          <w:tcPr>
            <w:tcW w:w="709" w:type="dxa"/>
            <w:shd w:val="clear" w:color="auto" w:fill="D99495"/>
            <w:textDirection w:val="btLr"/>
            <w:vAlign w:val="center"/>
          </w:tcPr>
          <w:p w:rsidR="00C20E24" w:rsidRPr="00691829" w:rsidRDefault="00C20E24" w:rsidP="005A7C0D">
            <w:pPr>
              <w:ind w:left="113" w:right="113"/>
              <w:jc w:val="center"/>
              <w:rPr>
                <w:rFonts w:ascii="Times New Roman" w:hAnsi="Times New Roman"/>
                <w:b/>
                <w:bCs/>
                <w:sz w:val="20"/>
                <w:szCs w:val="20"/>
              </w:rPr>
            </w:pPr>
            <w:r w:rsidRPr="00691829">
              <w:rPr>
                <w:rFonts w:ascii="Times New Roman" w:hAnsi="Times New Roman"/>
                <w:b/>
                <w:bCs/>
                <w:sz w:val="20"/>
                <w:szCs w:val="20"/>
              </w:rPr>
              <w:t>İç Paydaş</w:t>
            </w:r>
          </w:p>
        </w:tc>
        <w:tc>
          <w:tcPr>
            <w:tcW w:w="567" w:type="dxa"/>
            <w:shd w:val="clear" w:color="auto" w:fill="D99495"/>
            <w:textDirection w:val="btLr"/>
            <w:vAlign w:val="center"/>
          </w:tcPr>
          <w:p w:rsidR="00C20E24" w:rsidRPr="00691829" w:rsidRDefault="00C20E24" w:rsidP="005A7C0D">
            <w:pPr>
              <w:ind w:left="113" w:right="113"/>
              <w:jc w:val="center"/>
              <w:rPr>
                <w:rFonts w:ascii="Times New Roman" w:hAnsi="Times New Roman"/>
                <w:b/>
                <w:bCs/>
                <w:sz w:val="20"/>
                <w:szCs w:val="20"/>
              </w:rPr>
            </w:pPr>
            <w:r w:rsidRPr="00691829">
              <w:rPr>
                <w:rFonts w:ascii="Times New Roman" w:hAnsi="Times New Roman"/>
                <w:b/>
                <w:bCs/>
                <w:sz w:val="20"/>
                <w:szCs w:val="20"/>
              </w:rPr>
              <w:t>Dış Paydaş</w:t>
            </w:r>
          </w:p>
        </w:tc>
        <w:tc>
          <w:tcPr>
            <w:tcW w:w="567" w:type="dxa"/>
            <w:shd w:val="clear" w:color="auto" w:fill="D99495"/>
            <w:textDirection w:val="btLr"/>
            <w:vAlign w:val="center"/>
          </w:tcPr>
          <w:p w:rsidR="00C20E24" w:rsidRPr="00691829" w:rsidRDefault="00C20E24" w:rsidP="005A7C0D">
            <w:pPr>
              <w:ind w:left="113" w:right="113"/>
              <w:jc w:val="center"/>
              <w:rPr>
                <w:rFonts w:ascii="Times New Roman" w:hAnsi="Times New Roman"/>
                <w:b/>
                <w:bCs/>
                <w:sz w:val="20"/>
                <w:szCs w:val="20"/>
              </w:rPr>
            </w:pPr>
            <w:r w:rsidRPr="00691829">
              <w:rPr>
                <w:rFonts w:ascii="Times New Roman" w:hAnsi="Times New Roman"/>
                <w:b/>
                <w:bCs/>
                <w:sz w:val="20"/>
                <w:szCs w:val="20"/>
              </w:rPr>
              <w:t>Hizmet Alan</w:t>
            </w:r>
          </w:p>
        </w:tc>
        <w:tc>
          <w:tcPr>
            <w:tcW w:w="2977" w:type="dxa"/>
            <w:shd w:val="clear" w:color="auto" w:fill="D99495"/>
            <w:vAlign w:val="center"/>
          </w:tcPr>
          <w:p w:rsidR="00C20E24" w:rsidRPr="00691829" w:rsidRDefault="00C20E24" w:rsidP="005A7C0D">
            <w:pPr>
              <w:jc w:val="center"/>
              <w:rPr>
                <w:rFonts w:ascii="Times New Roman" w:hAnsi="Times New Roman"/>
                <w:b/>
                <w:bCs/>
                <w:sz w:val="28"/>
                <w:szCs w:val="20"/>
              </w:rPr>
            </w:pPr>
            <w:r w:rsidRPr="00691829">
              <w:rPr>
                <w:rFonts w:ascii="Times New Roman" w:hAnsi="Times New Roman"/>
                <w:b/>
                <w:bCs/>
                <w:sz w:val="28"/>
                <w:szCs w:val="20"/>
              </w:rPr>
              <w:t>Neden Paydaş ?</w:t>
            </w:r>
          </w:p>
        </w:tc>
        <w:tc>
          <w:tcPr>
            <w:tcW w:w="2171" w:type="dxa"/>
            <w:shd w:val="clear" w:color="auto" w:fill="D99495"/>
            <w:textDirection w:val="btLr"/>
            <w:vAlign w:val="center"/>
          </w:tcPr>
          <w:p w:rsidR="00C20E24" w:rsidRPr="00691829" w:rsidRDefault="00C20E24" w:rsidP="005A7C0D">
            <w:pPr>
              <w:ind w:left="113" w:right="113"/>
              <w:jc w:val="center"/>
              <w:rPr>
                <w:rFonts w:ascii="Times New Roman" w:hAnsi="Times New Roman"/>
                <w:b/>
                <w:bCs/>
                <w:sz w:val="28"/>
                <w:szCs w:val="20"/>
              </w:rPr>
            </w:pPr>
            <w:r w:rsidRPr="00691829">
              <w:rPr>
                <w:rFonts w:ascii="Times New Roman" w:hAnsi="Times New Roman"/>
                <w:b/>
                <w:bCs/>
                <w:sz w:val="28"/>
                <w:szCs w:val="20"/>
              </w:rPr>
              <w:t>Önceliği</w:t>
            </w:r>
          </w:p>
        </w:tc>
      </w:tr>
      <w:tr w:rsidR="005C6C75" w:rsidRPr="00691829" w:rsidTr="005C6C75">
        <w:trPr>
          <w:trHeight w:val="628"/>
        </w:trPr>
        <w:tc>
          <w:tcPr>
            <w:tcW w:w="534" w:type="dxa"/>
          </w:tcPr>
          <w:p w:rsidR="005C6C75" w:rsidRPr="00691829" w:rsidRDefault="005C6C75" w:rsidP="00132010">
            <w:pPr>
              <w:rPr>
                <w:rFonts w:ascii="Times New Roman" w:hAnsi="Times New Roman"/>
                <w:b/>
                <w:bCs/>
                <w:color w:val="003366"/>
                <w:sz w:val="28"/>
                <w:szCs w:val="20"/>
              </w:rPr>
            </w:pPr>
          </w:p>
        </w:tc>
        <w:tc>
          <w:tcPr>
            <w:tcW w:w="1984" w:type="dxa"/>
          </w:tcPr>
          <w:p w:rsidR="005C6C75" w:rsidRPr="001D3AAA" w:rsidRDefault="005C6C75" w:rsidP="00087841">
            <w:pPr>
              <w:pStyle w:val="AralkYok"/>
              <w:rPr>
                <w:rFonts w:asciiTheme="minorHAnsi" w:eastAsiaTheme="minorHAnsi" w:hAnsiTheme="minorHAnsi" w:cstheme="minorBidi"/>
                <w:b/>
                <w:sz w:val="20"/>
                <w:szCs w:val="20"/>
              </w:rPr>
            </w:pPr>
            <w:r w:rsidRPr="001D3AAA">
              <w:rPr>
                <w:rFonts w:asciiTheme="minorHAnsi" w:eastAsia="ArialMT" w:hAnsiTheme="minorHAnsi" w:cstheme="minorBidi"/>
                <w:b/>
                <w:sz w:val="20"/>
                <w:szCs w:val="20"/>
              </w:rPr>
              <w:t>Öğretmen</w:t>
            </w:r>
          </w:p>
        </w:tc>
        <w:tc>
          <w:tcPr>
            <w:tcW w:w="709" w:type="dxa"/>
          </w:tcPr>
          <w:p w:rsidR="005C6C75" w:rsidRPr="001D3AAA" w:rsidRDefault="005C6C75" w:rsidP="00087841">
            <w:pPr>
              <w:pStyle w:val="AralkYok"/>
              <w:rPr>
                <w:rFonts w:asciiTheme="minorHAnsi" w:eastAsiaTheme="minorHAnsi" w:hAnsiTheme="minorHAnsi" w:cstheme="minorBidi"/>
              </w:rPr>
            </w:pPr>
          </w:p>
          <w:p w:rsidR="005C6C75" w:rsidRPr="003D6031" w:rsidRDefault="009F4F12" w:rsidP="00087841">
            <w:r w:rsidRPr="00691829">
              <w:rPr>
                <w:rFonts w:ascii="Times New Roman" w:hAnsi="Times New Roman"/>
                <w:b/>
              </w:rPr>
              <w:t>√</w:t>
            </w:r>
          </w:p>
        </w:tc>
        <w:tc>
          <w:tcPr>
            <w:tcW w:w="567" w:type="dxa"/>
          </w:tcPr>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691829" w:rsidRDefault="005C6C75" w:rsidP="00132010">
            <w:pPr>
              <w:rPr>
                <w:rFonts w:ascii="Times New Roman" w:hAnsi="Times New Roman"/>
                <w:b/>
                <w:bCs/>
                <w:color w:val="003366"/>
                <w:sz w:val="28"/>
                <w:szCs w:val="20"/>
              </w:rPr>
            </w:pPr>
          </w:p>
        </w:tc>
        <w:tc>
          <w:tcPr>
            <w:tcW w:w="2977"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Hizmet Üreten ve Üretilen</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Hizmeti Alanlara</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Ulaştıran</w:t>
            </w:r>
          </w:p>
        </w:tc>
        <w:tc>
          <w:tcPr>
            <w:tcW w:w="2171"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ArialMT" w:hAnsiTheme="minorHAnsi" w:cstheme="minorBidi"/>
              </w:rPr>
              <w:t>Birlikte çalış</w:t>
            </w:r>
          </w:p>
        </w:tc>
      </w:tr>
      <w:tr w:rsidR="005C6C75" w:rsidRPr="00691829" w:rsidTr="005C6C75">
        <w:trPr>
          <w:trHeight w:val="601"/>
        </w:trPr>
        <w:tc>
          <w:tcPr>
            <w:tcW w:w="534" w:type="dxa"/>
          </w:tcPr>
          <w:p w:rsidR="005C6C75" w:rsidRPr="00691829" w:rsidRDefault="005C6C75" w:rsidP="00132010">
            <w:pPr>
              <w:rPr>
                <w:rFonts w:ascii="Times New Roman" w:hAnsi="Times New Roman"/>
                <w:b/>
                <w:bCs/>
                <w:color w:val="003366"/>
                <w:sz w:val="28"/>
                <w:szCs w:val="20"/>
              </w:rPr>
            </w:pPr>
          </w:p>
        </w:tc>
        <w:tc>
          <w:tcPr>
            <w:tcW w:w="1984" w:type="dxa"/>
          </w:tcPr>
          <w:p w:rsidR="005C6C75" w:rsidRPr="001D3AAA" w:rsidRDefault="005C6C75"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Öğrenci</w:t>
            </w:r>
          </w:p>
        </w:tc>
        <w:tc>
          <w:tcPr>
            <w:tcW w:w="709" w:type="dxa"/>
          </w:tcPr>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1D3AAA" w:rsidRDefault="009F4F12" w:rsidP="00087841">
            <w:pPr>
              <w:pStyle w:val="AralkYok"/>
              <w:rPr>
                <w:rFonts w:asciiTheme="minorHAnsi" w:eastAsiaTheme="minorHAnsi" w:hAnsiTheme="minorHAnsi" w:cstheme="minorBidi"/>
              </w:rPr>
            </w:pPr>
            <w:r w:rsidRPr="00691829">
              <w:rPr>
                <w:rFonts w:ascii="Times New Roman" w:hAnsi="Times New Roman"/>
                <w:b/>
              </w:rPr>
              <w:t>√</w:t>
            </w:r>
          </w:p>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691829" w:rsidRDefault="005C6C75" w:rsidP="00132010">
            <w:pPr>
              <w:rPr>
                <w:rFonts w:ascii="Times New Roman" w:hAnsi="Times New Roman"/>
                <w:b/>
                <w:bCs/>
                <w:color w:val="003366"/>
                <w:sz w:val="28"/>
                <w:szCs w:val="20"/>
              </w:rPr>
            </w:pPr>
          </w:p>
        </w:tc>
        <w:tc>
          <w:tcPr>
            <w:tcW w:w="2977"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ArialMT" w:hAnsiTheme="minorHAnsi" w:cstheme="minorBidi"/>
              </w:rPr>
              <w:t>Hizmet alan</w:t>
            </w:r>
          </w:p>
        </w:tc>
        <w:tc>
          <w:tcPr>
            <w:tcW w:w="2171"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Çıkarlarını gözet</w:t>
            </w:r>
          </w:p>
        </w:tc>
      </w:tr>
      <w:tr w:rsidR="005C6C75" w:rsidRPr="00691829" w:rsidTr="005C6C75">
        <w:trPr>
          <w:trHeight w:val="628"/>
        </w:trPr>
        <w:tc>
          <w:tcPr>
            <w:tcW w:w="534" w:type="dxa"/>
          </w:tcPr>
          <w:p w:rsidR="005C6C75" w:rsidRPr="00691829" w:rsidRDefault="005C6C75" w:rsidP="00132010">
            <w:pPr>
              <w:rPr>
                <w:rFonts w:ascii="Times New Roman" w:hAnsi="Times New Roman"/>
                <w:b/>
                <w:bCs/>
                <w:color w:val="003366"/>
                <w:sz w:val="28"/>
                <w:szCs w:val="20"/>
              </w:rPr>
            </w:pPr>
          </w:p>
        </w:tc>
        <w:tc>
          <w:tcPr>
            <w:tcW w:w="1984" w:type="dxa"/>
          </w:tcPr>
          <w:p w:rsidR="005C6C75" w:rsidRPr="001D3AAA" w:rsidRDefault="005C6C75"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Veli</w:t>
            </w:r>
          </w:p>
        </w:tc>
        <w:tc>
          <w:tcPr>
            <w:tcW w:w="709" w:type="dxa"/>
          </w:tcPr>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1D3AAA" w:rsidRDefault="009F4F12" w:rsidP="00087841">
            <w:pPr>
              <w:pStyle w:val="AralkYok"/>
              <w:rPr>
                <w:rFonts w:asciiTheme="minorHAnsi" w:eastAsiaTheme="minorHAnsi" w:hAnsiTheme="minorHAnsi" w:cstheme="minorBidi"/>
              </w:rPr>
            </w:pPr>
            <w:r w:rsidRPr="00691829">
              <w:rPr>
                <w:rFonts w:ascii="Times New Roman" w:hAnsi="Times New Roman"/>
                <w:b/>
              </w:rPr>
              <w:t>√</w:t>
            </w:r>
          </w:p>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691829" w:rsidRDefault="005C6C75" w:rsidP="00132010">
            <w:pPr>
              <w:rPr>
                <w:rFonts w:ascii="Times New Roman" w:hAnsi="Times New Roman"/>
                <w:b/>
                <w:bCs/>
                <w:color w:val="003366"/>
                <w:sz w:val="28"/>
                <w:szCs w:val="20"/>
              </w:rPr>
            </w:pPr>
          </w:p>
        </w:tc>
        <w:tc>
          <w:tcPr>
            <w:tcW w:w="2977"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ArialMT" w:hAnsiTheme="minorHAnsi" w:cstheme="minorBidi"/>
              </w:rPr>
              <w:t>Hizmet alan</w:t>
            </w:r>
          </w:p>
        </w:tc>
        <w:tc>
          <w:tcPr>
            <w:tcW w:w="2171"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Çıkarlarını gözet</w:t>
            </w:r>
          </w:p>
        </w:tc>
      </w:tr>
      <w:tr w:rsidR="005C6C75" w:rsidRPr="00691829" w:rsidTr="005C6C75">
        <w:trPr>
          <w:trHeight w:val="601"/>
        </w:trPr>
        <w:tc>
          <w:tcPr>
            <w:tcW w:w="534" w:type="dxa"/>
          </w:tcPr>
          <w:p w:rsidR="005C6C75" w:rsidRPr="00691829" w:rsidRDefault="005C6C75" w:rsidP="00132010">
            <w:pPr>
              <w:rPr>
                <w:rFonts w:ascii="Times New Roman" w:hAnsi="Times New Roman"/>
                <w:b/>
                <w:bCs/>
                <w:color w:val="003366"/>
                <w:sz w:val="28"/>
                <w:szCs w:val="20"/>
              </w:rPr>
            </w:pPr>
          </w:p>
        </w:tc>
        <w:tc>
          <w:tcPr>
            <w:tcW w:w="1984" w:type="dxa"/>
          </w:tcPr>
          <w:p w:rsidR="005C6C75" w:rsidRPr="001D3AAA" w:rsidRDefault="005C6C75"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Personel</w:t>
            </w:r>
          </w:p>
        </w:tc>
        <w:tc>
          <w:tcPr>
            <w:tcW w:w="709" w:type="dxa"/>
          </w:tcPr>
          <w:p w:rsidR="005C6C75" w:rsidRPr="001D3AAA" w:rsidRDefault="009F4F12" w:rsidP="00087841">
            <w:pPr>
              <w:pStyle w:val="AralkYok"/>
              <w:rPr>
                <w:rFonts w:asciiTheme="minorHAnsi" w:eastAsiaTheme="minorHAnsi" w:hAnsiTheme="minorHAnsi" w:cstheme="minorBidi"/>
              </w:rPr>
            </w:pPr>
            <w:r w:rsidRPr="00691829">
              <w:rPr>
                <w:rFonts w:ascii="Times New Roman" w:hAnsi="Times New Roman"/>
                <w:b/>
              </w:rPr>
              <w:t>√</w:t>
            </w:r>
          </w:p>
        </w:tc>
        <w:tc>
          <w:tcPr>
            <w:tcW w:w="567" w:type="dxa"/>
          </w:tcPr>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691829" w:rsidRDefault="005C6C75" w:rsidP="00132010">
            <w:pPr>
              <w:rPr>
                <w:rFonts w:ascii="Times New Roman" w:hAnsi="Times New Roman"/>
                <w:b/>
                <w:bCs/>
                <w:color w:val="003366"/>
                <w:sz w:val="28"/>
                <w:szCs w:val="20"/>
              </w:rPr>
            </w:pPr>
          </w:p>
        </w:tc>
        <w:tc>
          <w:tcPr>
            <w:tcW w:w="2977"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Hizmet Üreten ve Üretilen</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Hizmeti Alanlara</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Ulaştıran</w:t>
            </w:r>
          </w:p>
        </w:tc>
        <w:tc>
          <w:tcPr>
            <w:tcW w:w="2171"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ArialMT" w:hAnsiTheme="minorHAnsi" w:cstheme="minorBidi"/>
              </w:rPr>
              <w:t>Birlikte çalış</w:t>
            </w:r>
          </w:p>
        </w:tc>
      </w:tr>
      <w:tr w:rsidR="005C6C75" w:rsidRPr="00691829" w:rsidTr="005C6C75">
        <w:trPr>
          <w:trHeight w:val="601"/>
        </w:trPr>
        <w:tc>
          <w:tcPr>
            <w:tcW w:w="534" w:type="dxa"/>
          </w:tcPr>
          <w:p w:rsidR="005C6C75" w:rsidRPr="00691829" w:rsidRDefault="005C6C75" w:rsidP="00132010">
            <w:pPr>
              <w:rPr>
                <w:rFonts w:ascii="Times New Roman" w:hAnsi="Times New Roman"/>
                <w:b/>
                <w:bCs/>
                <w:color w:val="003366"/>
                <w:sz w:val="28"/>
                <w:szCs w:val="20"/>
              </w:rPr>
            </w:pPr>
          </w:p>
        </w:tc>
        <w:tc>
          <w:tcPr>
            <w:tcW w:w="1984" w:type="dxa"/>
          </w:tcPr>
          <w:p w:rsidR="005C6C75" w:rsidRPr="001D3AAA" w:rsidRDefault="005C6C75"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Yöneticilerimiz</w:t>
            </w:r>
          </w:p>
        </w:tc>
        <w:tc>
          <w:tcPr>
            <w:tcW w:w="709" w:type="dxa"/>
          </w:tcPr>
          <w:p w:rsidR="005C6C75" w:rsidRPr="001D3AAA" w:rsidRDefault="009F4F12" w:rsidP="00087841">
            <w:pPr>
              <w:pStyle w:val="AralkYok"/>
              <w:rPr>
                <w:rFonts w:asciiTheme="minorHAnsi" w:eastAsiaTheme="minorHAnsi" w:hAnsiTheme="minorHAnsi" w:cstheme="minorBidi"/>
              </w:rPr>
            </w:pPr>
            <w:r w:rsidRPr="00691829">
              <w:rPr>
                <w:rFonts w:ascii="Times New Roman" w:hAnsi="Times New Roman"/>
                <w:b/>
              </w:rPr>
              <w:t>√</w:t>
            </w:r>
          </w:p>
        </w:tc>
        <w:tc>
          <w:tcPr>
            <w:tcW w:w="567" w:type="dxa"/>
          </w:tcPr>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691829" w:rsidRDefault="005C6C75" w:rsidP="00132010">
            <w:pPr>
              <w:rPr>
                <w:rFonts w:ascii="Times New Roman" w:hAnsi="Times New Roman"/>
                <w:b/>
                <w:bCs/>
                <w:color w:val="003366"/>
                <w:sz w:val="28"/>
                <w:szCs w:val="20"/>
              </w:rPr>
            </w:pPr>
          </w:p>
        </w:tc>
        <w:tc>
          <w:tcPr>
            <w:tcW w:w="2977"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Hizmet Üreten ve Üretilen</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Hizmeti Alanlara</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Ulaştıran</w:t>
            </w:r>
          </w:p>
        </w:tc>
        <w:tc>
          <w:tcPr>
            <w:tcW w:w="2171"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ArialMT" w:hAnsiTheme="minorHAnsi" w:cstheme="minorBidi"/>
              </w:rPr>
              <w:t>Birlikte çalış</w:t>
            </w:r>
          </w:p>
        </w:tc>
      </w:tr>
      <w:tr w:rsidR="005C6C75" w:rsidRPr="00691829" w:rsidTr="005C6C75">
        <w:trPr>
          <w:trHeight w:val="601"/>
        </w:trPr>
        <w:tc>
          <w:tcPr>
            <w:tcW w:w="534" w:type="dxa"/>
          </w:tcPr>
          <w:p w:rsidR="005C6C75" w:rsidRPr="00691829" w:rsidRDefault="005C6C75" w:rsidP="00132010">
            <w:pPr>
              <w:rPr>
                <w:rFonts w:ascii="Times New Roman" w:hAnsi="Times New Roman"/>
                <w:b/>
                <w:bCs/>
                <w:color w:val="003366"/>
                <w:sz w:val="28"/>
                <w:szCs w:val="20"/>
              </w:rPr>
            </w:pPr>
          </w:p>
        </w:tc>
        <w:tc>
          <w:tcPr>
            <w:tcW w:w="1984" w:type="dxa"/>
          </w:tcPr>
          <w:p w:rsidR="005C6C75" w:rsidRPr="001D3AAA" w:rsidRDefault="005C6C75"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Resmi Okullar</w:t>
            </w:r>
          </w:p>
          <w:p w:rsidR="005C6C75" w:rsidRPr="001D3AAA" w:rsidRDefault="005C6C75" w:rsidP="00087841">
            <w:pPr>
              <w:pStyle w:val="AralkYok"/>
              <w:rPr>
                <w:rFonts w:asciiTheme="minorHAnsi" w:eastAsiaTheme="minorHAnsi" w:hAnsiTheme="minorHAnsi" w:cstheme="minorBidi"/>
                <w:b/>
              </w:rPr>
            </w:pPr>
          </w:p>
        </w:tc>
        <w:tc>
          <w:tcPr>
            <w:tcW w:w="709" w:type="dxa"/>
          </w:tcPr>
          <w:p w:rsidR="005C6C75" w:rsidRPr="001D3AAA" w:rsidRDefault="005C6C75" w:rsidP="00087841">
            <w:pPr>
              <w:pStyle w:val="AralkYok"/>
              <w:rPr>
                <w:rFonts w:asciiTheme="minorHAnsi" w:eastAsiaTheme="minorHAnsi" w:hAnsiTheme="minorHAnsi" w:cstheme="minorBidi"/>
              </w:rPr>
            </w:pPr>
          </w:p>
        </w:tc>
        <w:tc>
          <w:tcPr>
            <w:tcW w:w="567" w:type="dxa"/>
          </w:tcPr>
          <w:p w:rsidR="005C6C75" w:rsidRPr="001D3AAA" w:rsidRDefault="009F4F12" w:rsidP="00087841">
            <w:pPr>
              <w:pStyle w:val="AralkYok"/>
              <w:rPr>
                <w:rFonts w:asciiTheme="minorHAnsi" w:eastAsiaTheme="minorHAnsi" w:hAnsiTheme="minorHAnsi" w:cstheme="minorBidi"/>
              </w:rPr>
            </w:pPr>
            <w:r w:rsidRPr="00691829">
              <w:rPr>
                <w:rFonts w:ascii="Times New Roman" w:hAnsi="Times New Roman"/>
                <w:b/>
              </w:rPr>
              <w:t>√</w:t>
            </w:r>
          </w:p>
        </w:tc>
        <w:tc>
          <w:tcPr>
            <w:tcW w:w="567" w:type="dxa"/>
          </w:tcPr>
          <w:p w:rsidR="005C6C75" w:rsidRPr="00691829" w:rsidRDefault="005C6C75" w:rsidP="00132010">
            <w:pPr>
              <w:rPr>
                <w:rFonts w:ascii="Times New Roman" w:hAnsi="Times New Roman"/>
                <w:b/>
                <w:bCs/>
                <w:color w:val="003366"/>
                <w:sz w:val="28"/>
                <w:szCs w:val="20"/>
              </w:rPr>
            </w:pPr>
          </w:p>
        </w:tc>
        <w:tc>
          <w:tcPr>
            <w:tcW w:w="2977"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Amaçlarımıza Ulaşmada Destek</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İçin İşbirliği İçinde Olmamız</w:t>
            </w:r>
          </w:p>
          <w:p w:rsidR="005C6C75" w:rsidRPr="001D3AAA" w:rsidRDefault="005C6C75" w:rsidP="00087841">
            <w:pPr>
              <w:pStyle w:val="AralkYok"/>
              <w:rPr>
                <w:rFonts w:asciiTheme="minorHAnsi" w:eastAsiaTheme="minorHAnsi" w:hAnsiTheme="minorHAnsi" w:cstheme="minorBidi"/>
              </w:rPr>
            </w:pPr>
            <w:r w:rsidRPr="001D3AAA">
              <w:rPr>
                <w:rFonts w:asciiTheme="minorHAnsi" w:eastAsiaTheme="minorHAnsi" w:hAnsiTheme="minorHAnsi" w:cstheme="minorBidi"/>
              </w:rPr>
              <w:t>Gereken Kurumlar</w:t>
            </w:r>
          </w:p>
        </w:tc>
        <w:tc>
          <w:tcPr>
            <w:tcW w:w="2171" w:type="dxa"/>
          </w:tcPr>
          <w:p w:rsidR="005C6C75" w:rsidRPr="001D3AAA" w:rsidRDefault="005C6C75" w:rsidP="00087841">
            <w:pPr>
              <w:pStyle w:val="AralkYok"/>
              <w:rPr>
                <w:rFonts w:asciiTheme="minorHAnsi" w:eastAsiaTheme="minorHAnsi" w:hAnsiTheme="minorHAnsi" w:cstheme="minorBidi"/>
              </w:rPr>
            </w:pPr>
            <w:r w:rsidRPr="001D3AAA">
              <w:rPr>
                <w:rFonts w:asciiTheme="minorHAnsi" w:eastAsia="ArialMT" w:hAnsiTheme="minorHAnsi" w:cstheme="minorBidi"/>
              </w:rPr>
              <w:t>Birlikte çalış</w:t>
            </w:r>
          </w:p>
        </w:tc>
      </w:tr>
    </w:tbl>
    <w:p w:rsidR="00C20E24" w:rsidRPr="00691829" w:rsidRDefault="00C20E24" w:rsidP="00132010">
      <w:pPr>
        <w:ind w:right="503"/>
        <w:rPr>
          <w:rFonts w:ascii="Times New Roman" w:hAnsi="Times New Roman"/>
          <w:b/>
        </w:rPr>
      </w:pPr>
      <w:r w:rsidRPr="00691829">
        <w:rPr>
          <w:rFonts w:ascii="Times New Roman" w:hAnsi="Times New Roman"/>
          <w:b/>
        </w:rPr>
        <w:t>Not: √: Tamamı    O:Bir Kısmı</w:t>
      </w:r>
    </w:p>
    <w:p w:rsidR="00A251C3" w:rsidRDefault="00A251C3" w:rsidP="00ED2B67">
      <w:pPr>
        <w:spacing w:after="0" w:line="240" w:lineRule="auto"/>
        <w:ind w:right="503" w:firstLine="708"/>
        <w:rPr>
          <w:rFonts w:ascii="Times New Roman" w:hAnsi="Times New Roman"/>
          <w:b/>
          <w:color w:val="003366"/>
          <w:sz w:val="28"/>
          <w:szCs w:val="28"/>
        </w:rPr>
      </w:pPr>
    </w:p>
    <w:p w:rsidR="00A251C3" w:rsidRDefault="00A251C3" w:rsidP="00ED2B67">
      <w:pPr>
        <w:spacing w:after="0" w:line="240" w:lineRule="auto"/>
        <w:ind w:right="503" w:firstLine="708"/>
        <w:rPr>
          <w:rFonts w:ascii="Times New Roman" w:hAnsi="Times New Roman"/>
          <w:b/>
          <w:color w:val="003366"/>
          <w:sz w:val="28"/>
          <w:szCs w:val="28"/>
        </w:rPr>
      </w:pPr>
    </w:p>
    <w:p w:rsidR="00A251C3" w:rsidRDefault="00A251C3" w:rsidP="00ED2B67">
      <w:pPr>
        <w:spacing w:after="0" w:line="240" w:lineRule="auto"/>
        <w:ind w:right="503" w:firstLine="708"/>
        <w:rPr>
          <w:rFonts w:ascii="Times New Roman" w:hAnsi="Times New Roman"/>
          <w:b/>
          <w:color w:val="003366"/>
          <w:sz w:val="28"/>
          <w:szCs w:val="28"/>
        </w:rPr>
      </w:pPr>
    </w:p>
    <w:p w:rsidR="00A251C3" w:rsidRDefault="00A251C3" w:rsidP="00ED2B67">
      <w:pPr>
        <w:spacing w:after="0" w:line="240" w:lineRule="auto"/>
        <w:ind w:right="503" w:firstLine="708"/>
        <w:rPr>
          <w:rFonts w:ascii="Times New Roman" w:hAnsi="Times New Roman"/>
          <w:b/>
          <w:color w:val="003366"/>
          <w:sz w:val="28"/>
          <w:szCs w:val="28"/>
        </w:rPr>
      </w:pPr>
    </w:p>
    <w:p w:rsidR="00A251C3" w:rsidRDefault="00A251C3" w:rsidP="00ED2B67">
      <w:pPr>
        <w:spacing w:after="0" w:line="240" w:lineRule="auto"/>
        <w:ind w:right="503" w:firstLine="708"/>
        <w:rPr>
          <w:rFonts w:ascii="Times New Roman" w:hAnsi="Times New Roman"/>
          <w:b/>
          <w:color w:val="003366"/>
          <w:sz w:val="28"/>
          <w:szCs w:val="28"/>
        </w:rPr>
      </w:pPr>
    </w:p>
    <w:p w:rsidR="00A251C3" w:rsidRDefault="00A251C3" w:rsidP="00ED2B67">
      <w:pPr>
        <w:spacing w:after="0" w:line="240" w:lineRule="auto"/>
        <w:ind w:right="503" w:firstLine="708"/>
        <w:rPr>
          <w:rFonts w:ascii="Times New Roman" w:hAnsi="Times New Roman"/>
          <w:b/>
          <w:color w:val="003366"/>
          <w:sz w:val="28"/>
          <w:szCs w:val="28"/>
        </w:rPr>
      </w:pPr>
    </w:p>
    <w:p w:rsidR="00A251C3" w:rsidRDefault="00A251C3" w:rsidP="00ED2B67">
      <w:pPr>
        <w:spacing w:after="0" w:line="240" w:lineRule="auto"/>
        <w:ind w:right="503" w:firstLine="708"/>
        <w:rPr>
          <w:rFonts w:ascii="Times New Roman" w:hAnsi="Times New Roman"/>
          <w:b/>
          <w:color w:val="003366"/>
          <w:sz w:val="28"/>
          <w:szCs w:val="28"/>
        </w:rPr>
      </w:pPr>
    </w:p>
    <w:p w:rsidR="00C20E24" w:rsidRPr="00691829" w:rsidRDefault="00C20E24" w:rsidP="00ED2B67">
      <w:pPr>
        <w:spacing w:after="0" w:line="240" w:lineRule="auto"/>
        <w:ind w:right="503" w:firstLine="708"/>
        <w:rPr>
          <w:rFonts w:ascii="Times New Roman" w:hAnsi="Times New Roman"/>
          <w:b/>
          <w:color w:val="003366"/>
          <w:sz w:val="28"/>
          <w:szCs w:val="28"/>
        </w:rPr>
      </w:pPr>
      <w:r w:rsidRPr="00691829">
        <w:rPr>
          <w:rFonts w:ascii="Times New Roman" w:hAnsi="Times New Roman"/>
          <w:b/>
          <w:color w:val="003366"/>
          <w:sz w:val="28"/>
          <w:szCs w:val="28"/>
        </w:rPr>
        <w:t>2.4.3. Paydaş Önem  / Etki Matrisi</w:t>
      </w:r>
    </w:p>
    <w:p w:rsidR="00C20E24" w:rsidRPr="00691829" w:rsidRDefault="00C20E24" w:rsidP="00AD29BF">
      <w:pPr>
        <w:spacing w:after="0" w:line="240" w:lineRule="auto"/>
        <w:ind w:right="503"/>
        <w:rPr>
          <w:rFonts w:ascii="Times New Roman" w:hAnsi="Times New Roman"/>
          <w:b/>
          <w:color w:val="003366"/>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255"/>
        <w:gridCol w:w="1625"/>
        <w:gridCol w:w="1458"/>
      </w:tblGrid>
      <w:tr w:rsidR="00C20E24" w:rsidRPr="00691829" w:rsidTr="00884975">
        <w:trPr>
          <w:trHeight w:val="471"/>
        </w:trPr>
        <w:tc>
          <w:tcPr>
            <w:tcW w:w="3888" w:type="dxa"/>
            <w:vMerge w:val="restart"/>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4"/>
                <w:szCs w:val="24"/>
              </w:rPr>
            </w:pPr>
            <w:r w:rsidRPr="00691829">
              <w:rPr>
                <w:rFonts w:ascii="Times New Roman" w:hAnsi="Times New Roman"/>
                <w:b/>
                <w:sz w:val="24"/>
                <w:szCs w:val="24"/>
              </w:rPr>
              <w:t>Önemli Paydaşlar</w:t>
            </w:r>
          </w:p>
        </w:tc>
        <w:tc>
          <w:tcPr>
            <w:tcW w:w="2515" w:type="dxa"/>
            <w:gridSpan w:val="2"/>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4"/>
                <w:szCs w:val="24"/>
              </w:rPr>
            </w:pPr>
            <w:r w:rsidRPr="00691829">
              <w:rPr>
                <w:rFonts w:ascii="Times New Roman" w:hAnsi="Times New Roman"/>
                <w:b/>
                <w:sz w:val="24"/>
                <w:szCs w:val="24"/>
              </w:rPr>
              <w:t>Paydaşın Okula Etkisi</w:t>
            </w:r>
          </w:p>
        </w:tc>
        <w:tc>
          <w:tcPr>
            <w:tcW w:w="3083" w:type="dxa"/>
            <w:gridSpan w:val="2"/>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4"/>
                <w:szCs w:val="24"/>
              </w:rPr>
            </w:pPr>
            <w:r w:rsidRPr="00691829">
              <w:rPr>
                <w:rFonts w:ascii="Times New Roman" w:hAnsi="Times New Roman"/>
                <w:b/>
                <w:sz w:val="24"/>
                <w:szCs w:val="24"/>
              </w:rPr>
              <w:t>Taleplerine Verilen Önem</w:t>
            </w:r>
          </w:p>
        </w:tc>
      </w:tr>
      <w:tr w:rsidR="00C20E24" w:rsidRPr="00691829" w:rsidTr="00884975">
        <w:trPr>
          <w:trHeight w:val="831"/>
        </w:trPr>
        <w:tc>
          <w:tcPr>
            <w:tcW w:w="3888" w:type="dxa"/>
            <w:vMerge/>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4"/>
                <w:szCs w:val="24"/>
              </w:rPr>
            </w:pPr>
          </w:p>
        </w:tc>
        <w:tc>
          <w:tcPr>
            <w:tcW w:w="1260"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Zayıf</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İzle</w:t>
            </w:r>
          </w:p>
        </w:tc>
        <w:tc>
          <w:tcPr>
            <w:tcW w:w="1255"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Güçlü</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Bilgilendir</w:t>
            </w:r>
          </w:p>
        </w:tc>
        <w:tc>
          <w:tcPr>
            <w:tcW w:w="1625"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Önemsiz</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Çıkarlarını Gözet</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Çalışmalara dâhil et</w:t>
            </w:r>
          </w:p>
        </w:tc>
        <w:tc>
          <w:tcPr>
            <w:tcW w:w="1458" w:type="dxa"/>
            <w:shd w:val="clear" w:color="auto" w:fill="D99594"/>
            <w:vAlign w:val="center"/>
          </w:tcPr>
          <w:p w:rsidR="00C20E24" w:rsidRPr="00691829" w:rsidRDefault="00C20E24" w:rsidP="00AD29BF">
            <w:pPr>
              <w:spacing w:after="0" w:line="240" w:lineRule="auto"/>
              <w:ind w:right="503"/>
              <w:jc w:val="center"/>
              <w:rPr>
                <w:rFonts w:ascii="Times New Roman" w:hAnsi="Times New Roman"/>
                <w:b/>
                <w:sz w:val="20"/>
                <w:szCs w:val="20"/>
              </w:rPr>
            </w:pPr>
            <w:r w:rsidRPr="00691829">
              <w:rPr>
                <w:rFonts w:ascii="Times New Roman" w:hAnsi="Times New Roman"/>
                <w:b/>
                <w:sz w:val="20"/>
                <w:szCs w:val="20"/>
              </w:rPr>
              <w:t>Önemli</w:t>
            </w:r>
          </w:p>
          <w:p w:rsidR="00C20E24" w:rsidRPr="00691829" w:rsidRDefault="00C20E24" w:rsidP="00AD29BF">
            <w:pPr>
              <w:spacing w:after="0" w:line="240" w:lineRule="auto"/>
              <w:ind w:right="503"/>
              <w:jc w:val="center"/>
              <w:rPr>
                <w:rFonts w:ascii="Times New Roman" w:hAnsi="Times New Roman"/>
                <w:sz w:val="20"/>
                <w:szCs w:val="20"/>
              </w:rPr>
            </w:pPr>
            <w:r w:rsidRPr="00691829">
              <w:rPr>
                <w:rFonts w:ascii="Times New Roman" w:hAnsi="Times New Roman"/>
                <w:sz w:val="20"/>
                <w:szCs w:val="20"/>
              </w:rPr>
              <w:t>Birlikte çalış</w:t>
            </w:r>
          </w:p>
        </w:tc>
      </w:tr>
      <w:tr w:rsidR="00C20E24" w:rsidRPr="00691829" w:rsidTr="00D665BE">
        <w:trPr>
          <w:trHeight w:val="471"/>
        </w:trPr>
        <w:tc>
          <w:tcPr>
            <w:tcW w:w="3888" w:type="dxa"/>
            <w:vAlign w:val="center"/>
          </w:tcPr>
          <w:p w:rsidR="00C20E24" w:rsidRPr="00691829" w:rsidRDefault="00C20E24" w:rsidP="00D665BE">
            <w:pPr>
              <w:spacing w:after="0" w:line="240" w:lineRule="auto"/>
              <w:rPr>
                <w:rFonts w:ascii="Times New Roman" w:hAnsi="Times New Roman"/>
                <w:b/>
                <w:bCs/>
                <w:lang w:eastAsia="en-US"/>
              </w:rPr>
            </w:pPr>
            <w:r w:rsidRPr="00691829">
              <w:rPr>
                <w:rFonts w:ascii="Times New Roman" w:hAnsi="Times New Roman"/>
                <w:b/>
                <w:bCs/>
              </w:rPr>
              <w:t>Millî Eğitim Bakanlığı</w:t>
            </w:r>
          </w:p>
        </w:tc>
        <w:tc>
          <w:tcPr>
            <w:tcW w:w="1260" w:type="dxa"/>
            <w:vAlign w:val="center"/>
          </w:tcPr>
          <w:p w:rsidR="00C20E24" w:rsidRPr="004F5B99" w:rsidRDefault="00C20E24" w:rsidP="00AD29BF">
            <w:pPr>
              <w:spacing w:after="0" w:line="240" w:lineRule="auto"/>
              <w:ind w:right="503"/>
              <w:jc w:val="center"/>
              <w:rPr>
                <w:rFonts w:ascii="Times New Roman" w:hAnsi="Times New Roman"/>
                <w:sz w:val="24"/>
                <w:szCs w:val="24"/>
              </w:rPr>
            </w:pPr>
          </w:p>
        </w:tc>
        <w:tc>
          <w:tcPr>
            <w:tcW w:w="1255" w:type="dxa"/>
            <w:vAlign w:val="center"/>
          </w:tcPr>
          <w:p w:rsidR="00C20E24" w:rsidRPr="004F5B99" w:rsidRDefault="004F5B99" w:rsidP="00AD29BF">
            <w:pPr>
              <w:spacing w:after="0" w:line="240" w:lineRule="auto"/>
              <w:ind w:right="503"/>
              <w:jc w:val="center"/>
              <w:rPr>
                <w:rFonts w:ascii="Times New Roman" w:hAnsi="Times New Roman"/>
                <w:b/>
              </w:rPr>
            </w:pPr>
            <w:r w:rsidRPr="004F5B99">
              <w:rPr>
                <w:rFonts w:ascii="Times New Roman" w:hAnsi="Times New Roman"/>
                <w:b/>
              </w:rPr>
              <w:t>√</w:t>
            </w:r>
          </w:p>
        </w:tc>
        <w:tc>
          <w:tcPr>
            <w:tcW w:w="1625" w:type="dxa"/>
            <w:vAlign w:val="center"/>
          </w:tcPr>
          <w:p w:rsidR="00C20E24" w:rsidRPr="004F5B99" w:rsidRDefault="00C20E24" w:rsidP="00AD29BF">
            <w:pPr>
              <w:spacing w:after="0" w:line="240" w:lineRule="auto"/>
              <w:ind w:right="503"/>
              <w:jc w:val="center"/>
              <w:rPr>
                <w:rFonts w:ascii="Times New Roman" w:hAnsi="Times New Roman"/>
                <w:b/>
                <w:sz w:val="24"/>
                <w:szCs w:val="24"/>
              </w:rPr>
            </w:pPr>
          </w:p>
        </w:tc>
        <w:tc>
          <w:tcPr>
            <w:tcW w:w="1458"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r>
      <w:tr w:rsidR="00C20E24" w:rsidRPr="00691829" w:rsidTr="00D665BE">
        <w:trPr>
          <w:trHeight w:val="471"/>
        </w:trPr>
        <w:tc>
          <w:tcPr>
            <w:tcW w:w="3888" w:type="dxa"/>
            <w:vAlign w:val="center"/>
          </w:tcPr>
          <w:p w:rsidR="00C20E24" w:rsidRPr="00691829" w:rsidRDefault="00C20E24" w:rsidP="00D665BE">
            <w:pPr>
              <w:spacing w:after="0" w:line="240" w:lineRule="auto"/>
              <w:rPr>
                <w:rFonts w:ascii="Times New Roman" w:hAnsi="Times New Roman"/>
                <w:b/>
                <w:bCs/>
                <w:lang w:eastAsia="en-US"/>
              </w:rPr>
            </w:pPr>
            <w:r w:rsidRPr="00691829">
              <w:rPr>
                <w:rFonts w:ascii="Times New Roman" w:hAnsi="Times New Roman"/>
                <w:b/>
                <w:bCs/>
              </w:rPr>
              <w:t>İl Milli Eğitim Müdürlüğü</w:t>
            </w:r>
          </w:p>
        </w:tc>
        <w:tc>
          <w:tcPr>
            <w:tcW w:w="1260" w:type="dxa"/>
            <w:vAlign w:val="center"/>
          </w:tcPr>
          <w:p w:rsidR="00C20E24" w:rsidRPr="004F5B99" w:rsidRDefault="00C20E24" w:rsidP="00AD29BF">
            <w:pPr>
              <w:spacing w:after="0" w:line="240" w:lineRule="auto"/>
              <w:ind w:right="503"/>
              <w:jc w:val="center"/>
              <w:rPr>
                <w:rFonts w:ascii="Times New Roman" w:hAnsi="Times New Roman"/>
                <w:sz w:val="24"/>
                <w:szCs w:val="24"/>
              </w:rPr>
            </w:pPr>
          </w:p>
        </w:tc>
        <w:tc>
          <w:tcPr>
            <w:tcW w:w="1255"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c>
          <w:tcPr>
            <w:tcW w:w="1625" w:type="dxa"/>
            <w:vAlign w:val="center"/>
          </w:tcPr>
          <w:p w:rsidR="00C20E24" w:rsidRPr="004F5B99" w:rsidRDefault="00C20E24" w:rsidP="00AD29BF">
            <w:pPr>
              <w:spacing w:after="0" w:line="240" w:lineRule="auto"/>
              <w:ind w:right="503"/>
              <w:jc w:val="center"/>
              <w:rPr>
                <w:rFonts w:ascii="Times New Roman" w:hAnsi="Times New Roman"/>
                <w:b/>
                <w:sz w:val="24"/>
                <w:szCs w:val="24"/>
              </w:rPr>
            </w:pPr>
          </w:p>
        </w:tc>
        <w:tc>
          <w:tcPr>
            <w:tcW w:w="1458"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r>
      <w:tr w:rsidR="00C20E24" w:rsidRPr="00691829" w:rsidTr="00D665BE">
        <w:trPr>
          <w:trHeight w:val="471"/>
        </w:trPr>
        <w:tc>
          <w:tcPr>
            <w:tcW w:w="3888" w:type="dxa"/>
            <w:vAlign w:val="center"/>
          </w:tcPr>
          <w:p w:rsidR="00C20E24" w:rsidRPr="00691829" w:rsidRDefault="00C20E24" w:rsidP="00D665BE">
            <w:pPr>
              <w:spacing w:after="0" w:line="240" w:lineRule="auto"/>
              <w:rPr>
                <w:rFonts w:ascii="Times New Roman" w:hAnsi="Times New Roman"/>
                <w:b/>
                <w:bCs/>
                <w:lang w:eastAsia="en-US"/>
              </w:rPr>
            </w:pPr>
            <w:r w:rsidRPr="00691829">
              <w:rPr>
                <w:rFonts w:ascii="Times New Roman" w:hAnsi="Times New Roman"/>
                <w:b/>
                <w:bCs/>
              </w:rPr>
              <w:t>Kaymakamlık</w:t>
            </w:r>
          </w:p>
        </w:tc>
        <w:tc>
          <w:tcPr>
            <w:tcW w:w="1260" w:type="dxa"/>
            <w:vAlign w:val="center"/>
          </w:tcPr>
          <w:p w:rsidR="00C20E24" w:rsidRPr="004F5B99" w:rsidRDefault="00C20E24" w:rsidP="00AD29BF">
            <w:pPr>
              <w:spacing w:after="0" w:line="240" w:lineRule="auto"/>
              <w:ind w:right="503"/>
              <w:jc w:val="center"/>
              <w:rPr>
                <w:rFonts w:ascii="Times New Roman" w:hAnsi="Times New Roman"/>
                <w:sz w:val="24"/>
                <w:szCs w:val="24"/>
              </w:rPr>
            </w:pPr>
          </w:p>
        </w:tc>
        <w:tc>
          <w:tcPr>
            <w:tcW w:w="1255"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c>
          <w:tcPr>
            <w:tcW w:w="1625" w:type="dxa"/>
            <w:vAlign w:val="center"/>
          </w:tcPr>
          <w:p w:rsidR="00C20E24" w:rsidRPr="004F5B99" w:rsidRDefault="00C20E24" w:rsidP="00AD29BF">
            <w:pPr>
              <w:spacing w:after="0" w:line="240" w:lineRule="auto"/>
              <w:ind w:right="503"/>
              <w:jc w:val="center"/>
              <w:rPr>
                <w:rFonts w:ascii="Times New Roman" w:hAnsi="Times New Roman"/>
                <w:b/>
                <w:sz w:val="24"/>
                <w:szCs w:val="24"/>
              </w:rPr>
            </w:pPr>
          </w:p>
        </w:tc>
        <w:tc>
          <w:tcPr>
            <w:tcW w:w="1458"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r>
      <w:tr w:rsidR="00C20E24" w:rsidRPr="00691829" w:rsidTr="004F5B99">
        <w:trPr>
          <w:trHeight w:val="271"/>
        </w:trPr>
        <w:tc>
          <w:tcPr>
            <w:tcW w:w="3888" w:type="dxa"/>
            <w:vAlign w:val="center"/>
          </w:tcPr>
          <w:p w:rsidR="00C20E24" w:rsidRPr="00691829" w:rsidRDefault="00C20E24" w:rsidP="00D665BE">
            <w:pPr>
              <w:spacing w:after="0" w:line="240" w:lineRule="auto"/>
              <w:rPr>
                <w:rFonts w:ascii="Times New Roman" w:hAnsi="Times New Roman"/>
                <w:b/>
                <w:bCs/>
                <w:lang w:eastAsia="en-US"/>
              </w:rPr>
            </w:pPr>
            <w:r w:rsidRPr="00691829">
              <w:rPr>
                <w:rFonts w:ascii="Times New Roman" w:hAnsi="Times New Roman"/>
                <w:b/>
                <w:bCs/>
              </w:rPr>
              <w:t>İlçe Milli Eğitim Müdürlüğü</w:t>
            </w:r>
          </w:p>
        </w:tc>
        <w:tc>
          <w:tcPr>
            <w:tcW w:w="1260" w:type="dxa"/>
            <w:vAlign w:val="center"/>
          </w:tcPr>
          <w:p w:rsidR="00C20E24" w:rsidRPr="004F5B99" w:rsidRDefault="00C20E24" w:rsidP="00AD29BF">
            <w:pPr>
              <w:spacing w:after="0" w:line="240" w:lineRule="auto"/>
              <w:ind w:right="503"/>
              <w:jc w:val="center"/>
              <w:rPr>
                <w:rFonts w:ascii="Times New Roman" w:hAnsi="Times New Roman"/>
                <w:sz w:val="24"/>
                <w:szCs w:val="24"/>
              </w:rPr>
            </w:pPr>
          </w:p>
        </w:tc>
        <w:tc>
          <w:tcPr>
            <w:tcW w:w="1255"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c>
          <w:tcPr>
            <w:tcW w:w="1625" w:type="dxa"/>
            <w:vAlign w:val="center"/>
          </w:tcPr>
          <w:p w:rsidR="00C20E24" w:rsidRPr="004F5B99" w:rsidRDefault="00C20E24" w:rsidP="00AD29BF">
            <w:pPr>
              <w:spacing w:after="0" w:line="240" w:lineRule="auto"/>
              <w:ind w:right="503"/>
              <w:jc w:val="center"/>
              <w:rPr>
                <w:rFonts w:ascii="Times New Roman" w:hAnsi="Times New Roman"/>
                <w:b/>
                <w:sz w:val="24"/>
                <w:szCs w:val="24"/>
              </w:rPr>
            </w:pPr>
          </w:p>
        </w:tc>
        <w:tc>
          <w:tcPr>
            <w:tcW w:w="1458"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r>
      <w:tr w:rsidR="00C20E24" w:rsidRPr="00691829" w:rsidTr="00D665BE">
        <w:trPr>
          <w:trHeight w:val="307"/>
        </w:trPr>
        <w:tc>
          <w:tcPr>
            <w:tcW w:w="3888" w:type="dxa"/>
            <w:vAlign w:val="center"/>
          </w:tcPr>
          <w:p w:rsidR="00C20E24" w:rsidRPr="00691829" w:rsidRDefault="00C20E24" w:rsidP="00D665BE">
            <w:pPr>
              <w:spacing w:after="0" w:line="240" w:lineRule="auto"/>
              <w:rPr>
                <w:rFonts w:ascii="Times New Roman" w:hAnsi="Times New Roman"/>
                <w:b/>
                <w:bCs/>
                <w:lang w:eastAsia="en-US"/>
              </w:rPr>
            </w:pPr>
            <w:r w:rsidRPr="00691829">
              <w:rPr>
                <w:rFonts w:ascii="Times New Roman" w:hAnsi="Times New Roman"/>
                <w:b/>
                <w:bCs/>
              </w:rPr>
              <w:t>Okullar ve Bağlı Kurumlar</w:t>
            </w:r>
          </w:p>
        </w:tc>
        <w:tc>
          <w:tcPr>
            <w:tcW w:w="1260" w:type="dxa"/>
            <w:vAlign w:val="center"/>
          </w:tcPr>
          <w:p w:rsidR="00C20E24" w:rsidRPr="004F5B99" w:rsidRDefault="004F5B99" w:rsidP="00AD29BF">
            <w:pPr>
              <w:spacing w:after="0" w:line="240" w:lineRule="auto"/>
              <w:ind w:right="503"/>
              <w:jc w:val="center"/>
              <w:rPr>
                <w:rFonts w:ascii="Times New Roman" w:hAnsi="Times New Roman"/>
                <w:sz w:val="24"/>
                <w:szCs w:val="24"/>
              </w:rPr>
            </w:pPr>
            <w:r w:rsidRPr="004F5B99">
              <w:rPr>
                <w:rFonts w:ascii="Times New Roman" w:hAnsi="Times New Roman"/>
              </w:rPr>
              <w:t>√</w:t>
            </w:r>
          </w:p>
        </w:tc>
        <w:tc>
          <w:tcPr>
            <w:tcW w:w="1255" w:type="dxa"/>
            <w:vAlign w:val="center"/>
          </w:tcPr>
          <w:p w:rsidR="00C20E24" w:rsidRPr="004F5B99" w:rsidRDefault="00C20E24" w:rsidP="00AD29BF">
            <w:pPr>
              <w:spacing w:after="0" w:line="240" w:lineRule="auto"/>
              <w:ind w:right="503"/>
              <w:jc w:val="center"/>
              <w:rPr>
                <w:rFonts w:ascii="Times New Roman" w:hAnsi="Times New Roman"/>
                <w:b/>
                <w:sz w:val="24"/>
                <w:szCs w:val="24"/>
              </w:rPr>
            </w:pPr>
          </w:p>
        </w:tc>
        <w:tc>
          <w:tcPr>
            <w:tcW w:w="1625" w:type="dxa"/>
            <w:vAlign w:val="center"/>
          </w:tcPr>
          <w:p w:rsidR="00C20E24" w:rsidRPr="004F5B99" w:rsidRDefault="004F5B99" w:rsidP="004F5B99">
            <w:pPr>
              <w:spacing w:after="0" w:line="240" w:lineRule="auto"/>
              <w:ind w:right="503"/>
              <w:rPr>
                <w:rFonts w:ascii="Times New Roman" w:hAnsi="Times New Roman"/>
                <w:b/>
                <w:sz w:val="24"/>
                <w:szCs w:val="24"/>
              </w:rPr>
            </w:pPr>
            <w:r w:rsidRPr="004F5B99">
              <w:rPr>
                <w:rFonts w:ascii="Times New Roman" w:hAnsi="Times New Roman"/>
                <w:b/>
              </w:rPr>
              <w:t>√</w:t>
            </w:r>
          </w:p>
        </w:tc>
        <w:tc>
          <w:tcPr>
            <w:tcW w:w="1458" w:type="dxa"/>
            <w:vAlign w:val="center"/>
          </w:tcPr>
          <w:p w:rsidR="00C20E24" w:rsidRPr="004F5B99" w:rsidRDefault="00C20E24" w:rsidP="00AD29BF">
            <w:pPr>
              <w:spacing w:after="0" w:line="240" w:lineRule="auto"/>
              <w:ind w:right="503"/>
              <w:jc w:val="center"/>
              <w:rPr>
                <w:rFonts w:ascii="Times New Roman" w:hAnsi="Times New Roman"/>
                <w:b/>
                <w:sz w:val="24"/>
                <w:szCs w:val="24"/>
              </w:rPr>
            </w:pPr>
          </w:p>
        </w:tc>
      </w:tr>
      <w:tr w:rsidR="00C20E24" w:rsidRPr="00691829" w:rsidTr="00D665BE">
        <w:trPr>
          <w:trHeight w:val="307"/>
        </w:trPr>
        <w:tc>
          <w:tcPr>
            <w:tcW w:w="3888" w:type="dxa"/>
            <w:vAlign w:val="center"/>
          </w:tcPr>
          <w:p w:rsidR="00C20E24" w:rsidRPr="00691829" w:rsidRDefault="00C20E24" w:rsidP="00D665BE">
            <w:pPr>
              <w:spacing w:after="0" w:line="240" w:lineRule="auto"/>
              <w:rPr>
                <w:rFonts w:ascii="Times New Roman" w:hAnsi="Times New Roman"/>
                <w:b/>
                <w:bCs/>
                <w:lang w:eastAsia="en-US"/>
              </w:rPr>
            </w:pPr>
            <w:r w:rsidRPr="00691829">
              <w:rPr>
                <w:rFonts w:ascii="Times New Roman" w:hAnsi="Times New Roman"/>
                <w:b/>
                <w:bCs/>
              </w:rPr>
              <w:t xml:space="preserve">Öğretmenler </w:t>
            </w:r>
          </w:p>
        </w:tc>
        <w:tc>
          <w:tcPr>
            <w:tcW w:w="1260" w:type="dxa"/>
            <w:vAlign w:val="center"/>
          </w:tcPr>
          <w:p w:rsidR="00C20E24" w:rsidRPr="004F5B99" w:rsidRDefault="00C20E24" w:rsidP="00AD29BF">
            <w:pPr>
              <w:spacing w:after="0" w:line="240" w:lineRule="auto"/>
              <w:ind w:right="503"/>
              <w:jc w:val="center"/>
              <w:rPr>
                <w:rFonts w:ascii="Times New Roman" w:hAnsi="Times New Roman"/>
                <w:sz w:val="32"/>
                <w:szCs w:val="32"/>
              </w:rPr>
            </w:pPr>
          </w:p>
        </w:tc>
        <w:tc>
          <w:tcPr>
            <w:tcW w:w="1255" w:type="dxa"/>
            <w:vAlign w:val="center"/>
          </w:tcPr>
          <w:p w:rsidR="00C20E24" w:rsidRPr="004F5B99" w:rsidRDefault="004F5B99" w:rsidP="00AD29BF">
            <w:pPr>
              <w:spacing w:after="0" w:line="240" w:lineRule="auto"/>
              <w:ind w:right="503"/>
              <w:jc w:val="center"/>
              <w:rPr>
                <w:rFonts w:ascii="Times New Roman" w:hAnsi="Times New Roman"/>
                <w:b/>
                <w:sz w:val="24"/>
                <w:szCs w:val="24"/>
              </w:rPr>
            </w:pPr>
            <w:r w:rsidRPr="004F5B99">
              <w:rPr>
                <w:rFonts w:ascii="Times New Roman" w:hAnsi="Times New Roman"/>
                <w:b/>
              </w:rPr>
              <w:t>√</w:t>
            </w:r>
          </w:p>
        </w:tc>
        <w:tc>
          <w:tcPr>
            <w:tcW w:w="1625" w:type="dxa"/>
            <w:vAlign w:val="center"/>
          </w:tcPr>
          <w:p w:rsidR="00C20E24" w:rsidRPr="004F5B99" w:rsidRDefault="00C20E24" w:rsidP="00AD29BF">
            <w:pPr>
              <w:spacing w:after="0" w:line="240" w:lineRule="auto"/>
              <w:ind w:right="503"/>
              <w:jc w:val="center"/>
              <w:rPr>
                <w:rFonts w:ascii="Times New Roman" w:hAnsi="Times New Roman"/>
                <w:b/>
                <w:sz w:val="24"/>
                <w:szCs w:val="24"/>
              </w:rPr>
            </w:pPr>
          </w:p>
        </w:tc>
        <w:tc>
          <w:tcPr>
            <w:tcW w:w="1458" w:type="dxa"/>
            <w:vAlign w:val="center"/>
          </w:tcPr>
          <w:p w:rsidR="00C20E24" w:rsidRPr="004F5B99" w:rsidRDefault="004F5B99" w:rsidP="00AD29BF">
            <w:pPr>
              <w:spacing w:after="0" w:line="240" w:lineRule="auto"/>
              <w:ind w:right="503"/>
              <w:jc w:val="center"/>
              <w:rPr>
                <w:rFonts w:ascii="Times New Roman" w:hAnsi="Times New Roman"/>
                <w:b/>
              </w:rPr>
            </w:pPr>
            <w:r w:rsidRPr="004F5B99">
              <w:rPr>
                <w:rFonts w:ascii="Times New Roman" w:hAnsi="Times New Roman"/>
                <w:b/>
              </w:rPr>
              <w:t>√</w:t>
            </w:r>
          </w:p>
        </w:tc>
      </w:tr>
    </w:tbl>
    <w:p w:rsidR="00502BB5" w:rsidRPr="00562D30" w:rsidRDefault="00C20E24" w:rsidP="00562D30">
      <w:pPr>
        <w:ind w:right="503"/>
        <w:rPr>
          <w:rFonts w:ascii="Times New Roman" w:hAnsi="Times New Roman"/>
          <w:b/>
        </w:rPr>
      </w:pPr>
      <w:r w:rsidRPr="00691829">
        <w:rPr>
          <w:rFonts w:ascii="Times New Roman" w:hAnsi="Times New Roman"/>
          <w:b/>
        </w:rPr>
        <w:t>Not: √: Tamamı    O:Bir Kısmı</w:t>
      </w:r>
    </w:p>
    <w:p w:rsidR="00C20E24" w:rsidRPr="00691829" w:rsidRDefault="00C20E24" w:rsidP="00ED2B67">
      <w:pPr>
        <w:ind w:firstLine="708"/>
        <w:rPr>
          <w:rFonts w:ascii="Times New Roman" w:hAnsi="Times New Roman"/>
          <w:b/>
          <w:bCs/>
          <w:color w:val="003366"/>
          <w:sz w:val="36"/>
        </w:rPr>
      </w:pPr>
      <w:r w:rsidRPr="00691829">
        <w:rPr>
          <w:rFonts w:ascii="Times New Roman" w:hAnsi="Times New Roman"/>
          <w:b/>
          <w:bCs/>
          <w:color w:val="003366"/>
          <w:sz w:val="28"/>
        </w:rPr>
        <w:t>2.4.4 Yararlanıcı Ürün/Hizmet Matrisi</w:t>
      </w: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7"/>
        <w:gridCol w:w="717"/>
        <w:gridCol w:w="711"/>
        <w:gridCol w:w="711"/>
        <w:gridCol w:w="711"/>
        <w:gridCol w:w="711"/>
        <w:gridCol w:w="711"/>
      </w:tblGrid>
      <w:tr w:rsidR="001E1430" w:rsidRPr="00691829" w:rsidTr="001E1430">
        <w:trPr>
          <w:cantSplit/>
          <w:trHeight w:val="2428"/>
        </w:trPr>
        <w:tc>
          <w:tcPr>
            <w:tcW w:w="1617" w:type="dxa"/>
            <w:shd w:val="clear" w:color="auto" w:fill="D99594"/>
          </w:tcPr>
          <w:p w:rsidR="001E1430" w:rsidRPr="00691829" w:rsidRDefault="001E1430" w:rsidP="00FB3F91">
            <w:pPr>
              <w:pStyle w:val="Default"/>
              <w:rPr>
                <w:rFonts w:ascii="Times New Roman" w:hAnsi="Times New Roman" w:cs="Times New Roman"/>
                <w:b/>
                <w:bCs/>
                <w:sz w:val="20"/>
                <w:szCs w:val="20"/>
              </w:rPr>
            </w:pPr>
          </w:p>
          <w:p w:rsidR="001E1430" w:rsidRPr="00691829" w:rsidRDefault="001E1430" w:rsidP="00FB3F91">
            <w:pPr>
              <w:pStyle w:val="Default"/>
              <w:rPr>
                <w:rFonts w:ascii="Times New Roman" w:hAnsi="Times New Roman" w:cs="Times New Roman"/>
                <w:b/>
                <w:bCs/>
                <w:sz w:val="20"/>
                <w:szCs w:val="20"/>
              </w:rPr>
            </w:pPr>
          </w:p>
          <w:p w:rsidR="001E1430" w:rsidRPr="00691829" w:rsidRDefault="001E1430" w:rsidP="00FB3F91">
            <w:pPr>
              <w:pStyle w:val="Default"/>
              <w:rPr>
                <w:rFonts w:ascii="Times New Roman" w:hAnsi="Times New Roman" w:cs="Times New Roman"/>
                <w:sz w:val="20"/>
                <w:szCs w:val="20"/>
              </w:rPr>
            </w:pPr>
            <w:r w:rsidRPr="00691829">
              <w:rPr>
                <w:rFonts w:ascii="Times New Roman" w:hAnsi="Times New Roman" w:cs="Times New Roman"/>
                <w:b/>
                <w:bCs/>
                <w:sz w:val="20"/>
                <w:szCs w:val="20"/>
              </w:rPr>
              <w:t xml:space="preserve">Ürün/Hizmet </w:t>
            </w:r>
          </w:p>
          <w:p w:rsidR="001E1430" w:rsidRPr="00691829" w:rsidRDefault="001E1430" w:rsidP="00FB3F91">
            <w:pPr>
              <w:pStyle w:val="Default"/>
              <w:rPr>
                <w:rFonts w:ascii="Times New Roman" w:hAnsi="Times New Roman" w:cs="Times New Roman"/>
                <w:b/>
                <w:bCs/>
                <w:sz w:val="20"/>
                <w:szCs w:val="20"/>
              </w:rPr>
            </w:pPr>
          </w:p>
          <w:p w:rsidR="001E1430" w:rsidRPr="00691829" w:rsidRDefault="001E1430" w:rsidP="00FB3F91">
            <w:pPr>
              <w:pStyle w:val="Default"/>
              <w:rPr>
                <w:rFonts w:ascii="Times New Roman" w:hAnsi="Times New Roman" w:cs="Times New Roman"/>
                <w:b/>
                <w:bCs/>
                <w:sz w:val="20"/>
                <w:szCs w:val="20"/>
              </w:rPr>
            </w:pPr>
          </w:p>
          <w:p w:rsidR="001E1430" w:rsidRPr="00691829" w:rsidRDefault="001E1430" w:rsidP="00FB3F91">
            <w:pPr>
              <w:pStyle w:val="Default"/>
              <w:rPr>
                <w:rFonts w:ascii="Times New Roman" w:hAnsi="Times New Roman" w:cs="Times New Roman"/>
                <w:b/>
                <w:bCs/>
                <w:sz w:val="20"/>
                <w:szCs w:val="20"/>
              </w:rPr>
            </w:pPr>
          </w:p>
          <w:p w:rsidR="001E1430" w:rsidRPr="00691829" w:rsidRDefault="001E1430" w:rsidP="00FB3F91">
            <w:pPr>
              <w:pStyle w:val="Default"/>
              <w:rPr>
                <w:rFonts w:ascii="Times New Roman" w:hAnsi="Times New Roman" w:cs="Times New Roman"/>
                <w:b/>
                <w:bCs/>
                <w:sz w:val="20"/>
                <w:szCs w:val="20"/>
              </w:rPr>
            </w:pPr>
          </w:p>
          <w:p w:rsidR="001E1430" w:rsidRPr="00691829" w:rsidRDefault="001E1430" w:rsidP="00FB3F91">
            <w:pPr>
              <w:pStyle w:val="Default"/>
              <w:rPr>
                <w:rFonts w:ascii="Times New Roman" w:hAnsi="Times New Roman" w:cs="Times New Roman"/>
                <w:sz w:val="20"/>
                <w:szCs w:val="20"/>
              </w:rPr>
            </w:pPr>
            <w:r w:rsidRPr="00691829">
              <w:rPr>
                <w:rFonts w:ascii="Times New Roman" w:hAnsi="Times New Roman" w:cs="Times New Roman"/>
                <w:b/>
                <w:bCs/>
                <w:sz w:val="20"/>
                <w:szCs w:val="20"/>
              </w:rPr>
              <w:t>Paydaş</w:t>
            </w:r>
          </w:p>
        </w:tc>
        <w:tc>
          <w:tcPr>
            <w:tcW w:w="717" w:type="dxa"/>
            <w:shd w:val="clear" w:color="auto" w:fill="D99594"/>
            <w:textDirection w:val="btL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 xml:space="preserve">Eğitim-Öğretim (Örgün-Yaygın) </w:t>
            </w:r>
          </w:p>
        </w:tc>
        <w:tc>
          <w:tcPr>
            <w:tcW w:w="711" w:type="dxa"/>
            <w:shd w:val="clear" w:color="auto" w:fill="D99594"/>
            <w:textDirection w:val="btL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 xml:space="preserve">AR-GE, Projeler, Danışmanlık </w:t>
            </w:r>
          </w:p>
        </w:tc>
        <w:tc>
          <w:tcPr>
            <w:tcW w:w="711" w:type="dxa"/>
            <w:shd w:val="clear" w:color="auto" w:fill="D99594"/>
            <w:textDirection w:val="btL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 xml:space="preserve">Altyapı,Donatım Yatırım </w:t>
            </w:r>
          </w:p>
        </w:tc>
        <w:tc>
          <w:tcPr>
            <w:tcW w:w="711" w:type="dxa"/>
            <w:shd w:val="clear" w:color="auto" w:fill="D99594"/>
            <w:textDirection w:val="btL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 xml:space="preserve">Yayım </w:t>
            </w:r>
          </w:p>
        </w:tc>
        <w:tc>
          <w:tcPr>
            <w:tcW w:w="711" w:type="dxa"/>
            <w:shd w:val="clear" w:color="auto" w:fill="D99594"/>
            <w:textDirection w:val="btL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 xml:space="preserve">Rehberlik, seminerler </w:t>
            </w:r>
          </w:p>
        </w:tc>
        <w:tc>
          <w:tcPr>
            <w:tcW w:w="711" w:type="dxa"/>
            <w:shd w:val="clear" w:color="auto" w:fill="D99594"/>
            <w:textDirection w:val="btLr"/>
          </w:tcPr>
          <w:p w:rsidR="001E1430" w:rsidRPr="00691829" w:rsidRDefault="001E1430" w:rsidP="0092293C">
            <w:pPr>
              <w:spacing w:after="0" w:line="240" w:lineRule="auto"/>
              <w:ind w:left="113" w:right="113"/>
              <w:rPr>
                <w:rFonts w:ascii="Times New Roman" w:hAnsi="Times New Roman"/>
              </w:rPr>
            </w:pPr>
            <w:r w:rsidRPr="00DF33AE">
              <w:rPr>
                <w:b/>
              </w:rPr>
              <w:t>Ölçme-Değerlendirme</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Öğrenciler</w:t>
            </w:r>
          </w:p>
        </w:tc>
        <w:tc>
          <w:tcPr>
            <w:tcW w:w="717" w:type="dxa"/>
            <w:vAlign w:val="center"/>
          </w:tcPr>
          <w:p w:rsidR="001E1430" w:rsidRPr="001D3AAA" w:rsidRDefault="001E1430" w:rsidP="00087841">
            <w:pPr>
              <w:pStyle w:val="AralkYok"/>
              <w:rPr>
                <w:rFonts w:asciiTheme="minorHAnsi" w:eastAsiaTheme="minorHAnsi" w:hAnsiTheme="minorHAnsi" w:cstheme="minorBidi"/>
              </w:rPr>
            </w:pPr>
            <w:r w:rsidRPr="001D3AAA">
              <w:rPr>
                <w:rFonts w:asciiTheme="minorHAnsi" w:eastAsiaTheme="minorHAnsi" w:hAnsiTheme="minorHAnsi" w:cstheme="minorBidi"/>
              </w:rPr>
              <w:sym w:font="Symbol" w:char="00D6"/>
            </w:r>
          </w:p>
        </w:tc>
        <w:tc>
          <w:tcPr>
            <w:tcW w:w="711" w:type="dxa"/>
            <w:vAlign w:val="center"/>
          </w:tcPr>
          <w:p w:rsidR="001E1430" w:rsidRPr="001D3AAA" w:rsidRDefault="00665C79"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1E1430" w:rsidP="00087841">
            <w:pPr>
              <w:pStyle w:val="AralkYok"/>
              <w:rPr>
                <w:rFonts w:asciiTheme="minorHAnsi" w:eastAsiaTheme="minorHAnsi" w:hAnsiTheme="minorHAnsi" w:cstheme="minorBidi"/>
              </w:rPr>
            </w:pPr>
            <w:r w:rsidRPr="001D3AAA">
              <w:rPr>
                <w:rFonts w:asciiTheme="minorHAnsi" w:eastAsiaTheme="minorHAnsi" w:hAnsiTheme="minorHAnsi" w:cstheme="minorBidi"/>
              </w:rPr>
              <w:sym w:font="Symbol" w:char="00D6"/>
            </w:r>
          </w:p>
        </w:tc>
        <w:tc>
          <w:tcPr>
            <w:tcW w:w="711" w:type="dxa"/>
            <w:vAlign w:val="center"/>
          </w:tcPr>
          <w:p w:rsidR="001E1430" w:rsidRPr="001D3AAA" w:rsidRDefault="001E1430" w:rsidP="00087841">
            <w:pPr>
              <w:pStyle w:val="AralkYok"/>
              <w:rPr>
                <w:rFonts w:asciiTheme="minorHAnsi" w:eastAsiaTheme="minorHAnsi" w:hAnsiTheme="minorHAnsi" w:cstheme="minorBidi"/>
              </w:rPr>
            </w:pPr>
            <w:r w:rsidRPr="001D3AAA">
              <w:rPr>
                <w:rFonts w:asciiTheme="minorHAnsi" w:eastAsiaTheme="minorHAnsi" w:hAnsiTheme="minorHAnsi" w:cstheme="minorBidi"/>
              </w:rPr>
              <w:sym w:font="Symbol" w:char="00D6"/>
            </w:r>
          </w:p>
        </w:tc>
        <w:tc>
          <w:tcPr>
            <w:tcW w:w="711" w:type="dxa"/>
            <w:vAlign w:val="center"/>
          </w:tcPr>
          <w:p w:rsidR="001E1430" w:rsidRPr="001D3AAA" w:rsidRDefault="001E1430" w:rsidP="00087841">
            <w:pPr>
              <w:pStyle w:val="AralkYok"/>
              <w:rPr>
                <w:rFonts w:asciiTheme="minorHAnsi" w:eastAsiaTheme="minorHAnsi" w:hAnsiTheme="minorHAnsi" w:cstheme="minorBidi"/>
              </w:rPr>
            </w:pPr>
            <w:r w:rsidRPr="001D3AAA">
              <w:rPr>
                <w:rFonts w:asciiTheme="minorHAnsi" w:eastAsiaTheme="minorHAnsi" w:hAnsiTheme="minorHAnsi" w:cstheme="minorBidi"/>
              </w:rPr>
              <w:sym w:font="Symbol" w:char="00D6"/>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Veliler</w:t>
            </w:r>
          </w:p>
        </w:tc>
        <w:tc>
          <w:tcPr>
            <w:tcW w:w="717"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1E1430" w:rsidP="00087841">
            <w:pPr>
              <w:pStyle w:val="AralkYok"/>
              <w:rPr>
                <w:rFonts w:asciiTheme="minorHAnsi" w:eastAsiaTheme="minorHAnsi" w:hAnsiTheme="minorHAnsi" w:cstheme="minorBidi"/>
              </w:rPr>
            </w:pPr>
            <w:r w:rsidRPr="001D3AAA">
              <w:rPr>
                <w:rFonts w:asciiTheme="minorHAnsi" w:eastAsiaTheme="minorHAnsi" w:hAnsiTheme="minorHAnsi" w:cstheme="minorBidi"/>
              </w:rPr>
              <w:sym w:font="Symbol" w:char="00D6"/>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Üniversiteler</w:t>
            </w:r>
          </w:p>
        </w:tc>
        <w:tc>
          <w:tcPr>
            <w:tcW w:w="717"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Medya</w:t>
            </w:r>
          </w:p>
        </w:tc>
        <w:tc>
          <w:tcPr>
            <w:tcW w:w="717"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665C79" w:rsidP="00087841">
            <w:pPr>
              <w:pStyle w:val="AralkYok"/>
              <w:rPr>
                <w:rFonts w:asciiTheme="minorHAnsi" w:eastAsiaTheme="minorHAnsi" w:hAnsiTheme="minorHAnsi" w:cstheme="minorBidi"/>
              </w:rPr>
            </w:pPr>
            <w:r w:rsidRPr="001D3AAA">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Uluslar arası kuruluşlar</w:t>
            </w:r>
          </w:p>
        </w:tc>
        <w:tc>
          <w:tcPr>
            <w:tcW w:w="717"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665C79" w:rsidP="00087841">
            <w:pPr>
              <w:pStyle w:val="AralkYok"/>
              <w:rPr>
                <w:rFonts w:asciiTheme="minorHAnsi" w:eastAsiaTheme="minorHAnsi" w:hAnsiTheme="minorHAnsi" w:cstheme="minorBidi"/>
              </w:rPr>
            </w:pPr>
            <w:r w:rsidRPr="001D3AAA">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1E1430" w:rsidP="00087841">
            <w:pPr>
              <w:pStyle w:val="AralkYok"/>
              <w:rPr>
                <w:rFonts w:asciiTheme="minorHAnsi" w:eastAsiaTheme="minorHAnsi" w:hAnsiTheme="minorHAnsi" w:cstheme="minorBidi"/>
              </w:rPr>
            </w:pPr>
            <w:r w:rsidRPr="001D3AAA">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Meslek Kuruluşları</w:t>
            </w:r>
          </w:p>
        </w:tc>
        <w:tc>
          <w:tcPr>
            <w:tcW w:w="717"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sidRPr="00691829">
              <w:rPr>
                <w:rFonts w:ascii="Times New Roman" w:hAnsi="Times New Roman"/>
                <w:b/>
              </w:rPr>
              <w:t>√</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Sağlık kuruluşları</w:t>
            </w:r>
          </w:p>
        </w:tc>
        <w:tc>
          <w:tcPr>
            <w:tcW w:w="717"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665C79" w:rsidP="00087841">
            <w:pPr>
              <w:pStyle w:val="AralkYok"/>
              <w:rPr>
                <w:rFonts w:asciiTheme="minorHAnsi" w:eastAsiaTheme="minorHAnsi" w:hAnsiTheme="minorHAnsi" w:cstheme="minorBidi"/>
              </w:rPr>
            </w:pPr>
            <w:r>
              <w:rPr>
                <w:rFonts w:ascii="Times New Roman" w:hAnsi="Times New Roman"/>
                <w:b/>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3B2F24"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Diğer Kurumlar</w:t>
            </w:r>
          </w:p>
        </w:tc>
        <w:tc>
          <w:tcPr>
            <w:tcW w:w="717"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665C79"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r w:rsidR="001E1430" w:rsidRPr="00691829" w:rsidTr="001E1430">
        <w:tc>
          <w:tcPr>
            <w:tcW w:w="1617" w:type="dxa"/>
            <w:vAlign w:val="center"/>
          </w:tcPr>
          <w:p w:rsidR="001E1430" w:rsidRPr="001D3AAA" w:rsidRDefault="001E1430" w:rsidP="00087841">
            <w:pPr>
              <w:pStyle w:val="AralkYok"/>
              <w:rPr>
                <w:rFonts w:asciiTheme="minorHAnsi" w:eastAsiaTheme="minorHAnsi" w:hAnsiTheme="minorHAnsi" w:cstheme="minorBidi"/>
                <w:b/>
              </w:rPr>
            </w:pPr>
            <w:r w:rsidRPr="001D3AAA">
              <w:rPr>
                <w:rFonts w:asciiTheme="minorHAnsi" w:eastAsiaTheme="minorHAnsi" w:hAnsiTheme="minorHAnsi" w:cstheme="minorBidi"/>
                <w:b/>
              </w:rPr>
              <w:t>Özel sektör</w:t>
            </w:r>
          </w:p>
        </w:tc>
        <w:tc>
          <w:tcPr>
            <w:tcW w:w="717"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665C79" w:rsidP="00087841">
            <w:pPr>
              <w:pStyle w:val="AralkYok"/>
              <w:rPr>
                <w:rFonts w:asciiTheme="minorHAnsi" w:eastAsiaTheme="minorHAnsi" w:hAnsiTheme="minorHAnsi" w:cstheme="minorBidi"/>
              </w:rPr>
            </w:pPr>
            <w:r w:rsidRPr="001D3AAA">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c>
          <w:tcPr>
            <w:tcW w:w="711" w:type="dxa"/>
            <w:vAlign w:val="center"/>
          </w:tcPr>
          <w:p w:rsidR="001E1430" w:rsidRPr="001D3AAA" w:rsidRDefault="001E1430" w:rsidP="00087841">
            <w:pPr>
              <w:pStyle w:val="AralkYok"/>
              <w:rPr>
                <w:rFonts w:asciiTheme="minorHAnsi" w:eastAsiaTheme="minorHAnsi" w:hAnsiTheme="minorHAnsi" w:cstheme="minorBidi"/>
              </w:rPr>
            </w:pPr>
            <w:r w:rsidRPr="001D3AAA">
              <w:rPr>
                <w:rFonts w:asciiTheme="minorHAnsi" w:eastAsiaTheme="minorHAnsi" w:hAnsiTheme="minorHAnsi" w:cstheme="minorBidi"/>
              </w:rPr>
              <w:t>o</w:t>
            </w:r>
          </w:p>
        </w:tc>
        <w:tc>
          <w:tcPr>
            <w:tcW w:w="711" w:type="dxa"/>
            <w:vAlign w:val="center"/>
          </w:tcPr>
          <w:p w:rsidR="001E1430" w:rsidRPr="001D3AAA" w:rsidRDefault="007B0D1F" w:rsidP="00087841">
            <w:pPr>
              <w:pStyle w:val="AralkYok"/>
              <w:rPr>
                <w:rFonts w:asciiTheme="minorHAnsi" w:eastAsiaTheme="minorHAnsi" w:hAnsiTheme="minorHAnsi" w:cstheme="minorBidi"/>
              </w:rPr>
            </w:pPr>
            <w:r>
              <w:rPr>
                <w:rFonts w:asciiTheme="minorHAnsi" w:eastAsiaTheme="minorHAnsi" w:hAnsiTheme="minorHAnsi" w:cstheme="minorBidi"/>
              </w:rPr>
              <w:t>o</w:t>
            </w:r>
          </w:p>
        </w:tc>
      </w:tr>
    </w:tbl>
    <w:p w:rsidR="00C20E24" w:rsidRPr="00691829" w:rsidRDefault="00C20E24" w:rsidP="000B60B5">
      <w:pPr>
        <w:rPr>
          <w:rFonts w:ascii="Times New Roman" w:hAnsi="Times New Roman"/>
          <w:b/>
        </w:rPr>
      </w:pPr>
      <w:r w:rsidRPr="00691829">
        <w:rPr>
          <w:rFonts w:ascii="Times New Roman" w:hAnsi="Times New Roman"/>
          <w:b/>
          <w:sz w:val="32"/>
        </w:rPr>
        <w:t>√</w:t>
      </w:r>
      <w:r w:rsidRPr="00691829">
        <w:rPr>
          <w:rFonts w:ascii="Times New Roman" w:hAnsi="Times New Roman"/>
          <w:b/>
        </w:rPr>
        <w:t xml:space="preserve">: Tamamı    </w:t>
      </w:r>
      <w:r w:rsidRPr="00691829">
        <w:rPr>
          <w:rFonts w:ascii="Times New Roman" w:hAnsi="Times New Roman"/>
          <w:b/>
          <w:bCs/>
          <w:sz w:val="28"/>
        </w:rPr>
        <w:t>O</w:t>
      </w:r>
      <w:r w:rsidRPr="00691829">
        <w:rPr>
          <w:rFonts w:ascii="Times New Roman" w:hAnsi="Times New Roman"/>
          <w:b/>
        </w:rPr>
        <w:t>: Bir kısmı</w:t>
      </w:r>
    </w:p>
    <w:p w:rsidR="00E5428B" w:rsidRDefault="00E5428B" w:rsidP="00066A10">
      <w:pPr>
        <w:rPr>
          <w:rFonts w:ascii="Times New Roman" w:hAnsi="Times New Roman"/>
          <w:b/>
          <w:bCs/>
          <w:color w:val="003366"/>
          <w:sz w:val="28"/>
          <w:szCs w:val="28"/>
        </w:rPr>
      </w:pPr>
    </w:p>
    <w:p w:rsidR="00E5428B" w:rsidRDefault="00E5428B" w:rsidP="00066A10">
      <w:pPr>
        <w:rPr>
          <w:rFonts w:ascii="Times New Roman" w:hAnsi="Times New Roman"/>
          <w:b/>
          <w:bCs/>
          <w:color w:val="003366"/>
          <w:sz w:val="28"/>
          <w:szCs w:val="28"/>
        </w:rPr>
      </w:pPr>
    </w:p>
    <w:p w:rsidR="00C20E24" w:rsidRPr="00691829" w:rsidRDefault="00C20E24" w:rsidP="00066A10">
      <w:pPr>
        <w:rPr>
          <w:rFonts w:ascii="Times New Roman" w:hAnsi="Times New Roman"/>
          <w:b/>
          <w:bCs/>
          <w:color w:val="003366"/>
          <w:sz w:val="28"/>
          <w:szCs w:val="28"/>
        </w:rPr>
      </w:pPr>
      <w:r w:rsidRPr="00691829">
        <w:rPr>
          <w:rFonts w:ascii="Times New Roman" w:hAnsi="Times New Roman"/>
          <w:b/>
          <w:bCs/>
          <w:color w:val="003366"/>
          <w:sz w:val="28"/>
          <w:szCs w:val="28"/>
        </w:rPr>
        <w:lastRenderedPageBreak/>
        <w:t>2.4.5. İÇ PAYDAŞLARLA İLETİŞİM VE İŞBİRLİĞİ ÇALIŞMALARI</w:t>
      </w:r>
    </w:p>
    <w:p w:rsidR="00E83D99" w:rsidRPr="00E83D99" w:rsidRDefault="00E83D99" w:rsidP="00ED2B67">
      <w:pPr>
        <w:spacing w:after="0" w:line="360" w:lineRule="auto"/>
        <w:ind w:firstLine="708"/>
        <w:rPr>
          <w:rFonts w:ascii="Times New Roman" w:hAnsi="Times New Roman"/>
          <w:bCs/>
          <w:sz w:val="28"/>
          <w:szCs w:val="28"/>
        </w:rPr>
      </w:pPr>
      <w:r w:rsidRPr="00E83D99">
        <w:rPr>
          <w:rFonts w:ascii="Times New Roman" w:hAnsi="Times New Roman"/>
          <w:bCs/>
          <w:sz w:val="28"/>
          <w:szCs w:val="28"/>
        </w:rPr>
        <w:t xml:space="preserve">İç paydaşlarımızın hakkımızdaki görüşlerini düzenlerken yapılan paylaşım toplantılarını, memnuniyet anketlerini ve gözlemlerimizi </w:t>
      </w:r>
      <w:r>
        <w:rPr>
          <w:rFonts w:ascii="Times New Roman" w:hAnsi="Times New Roman"/>
          <w:bCs/>
          <w:sz w:val="28"/>
          <w:szCs w:val="28"/>
        </w:rPr>
        <w:t>dikkate alıyoruz. Dönem içinde yapılan tüm faaliyetler sonucunda elde edilen görüşler aşağıda belirtilmiştir.</w:t>
      </w:r>
    </w:p>
    <w:p w:rsidR="00C20E24" w:rsidRPr="00691829" w:rsidRDefault="00C20E24" w:rsidP="00D45400">
      <w:pPr>
        <w:spacing w:after="0" w:line="360" w:lineRule="auto"/>
        <w:ind w:firstLine="708"/>
        <w:rPr>
          <w:rFonts w:ascii="Times New Roman" w:hAnsi="Times New Roman"/>
          <w:b/>
          <w:color w:val="1F497D"/>
          <w:sz w:val="28"/>
          <w:szCs w:val="28"/>
        </w:rPr>
      </w:pPr>
      <w:r w:rsidRPr="00691829">
        <w:rPr>
          <w:rFonts w:ascii="Times New Roman" w:hAnsi="Times New Roman"/>
          <w:b/>
          <w:bCs/>
          <w:color w:val="1F497D"/>
          <w:sz w:val="28"/>
          <w:szCs w:val="28"/>
        </w:rPr>
        <w:t>2.4.5.1. İç Paydaşların Kurumumuz Hakkındaki Görüşleri</w:t>
      </w:r>
    </w:p>
    <w:p w:rsidR="00C20E24" w:rsidRPr="00691829" w:rsidRDefault="00C20E24" w:rsidP="00066A10">
      <w:pPr>
        <w:spacing w:after="0" w:line="360" w:lineRule="auto"/>
        <w:rPr>
          <w:rFonts w:ascii="Times New Roman" w:hAnsi="Times New Roman"/>
          <w:b/>
          <w:bCs/>
          <w:sz w:val="28"/>
          <w:szCs w:val="28"/>
        </w:rPr>
      </w:pPr>
      <w:r w:rsidRPr="00691829">
        <w:rPr>
          <w:rFonts w:ascii="Times New Roman" w:hAnsi="Times New Roman"/>
          <w:b/>
          <w:sz w:val="28"/>
          <w:szCs w:val="28"/>
        </w:rPr>
        <w:tab/>
      </w:r>
      <w:r w:rsidRPr="00691829">
        <w:rPr>
          <w:rFonts w:ascii="Times New Roman" w:hAnsi="Times New Roman"/>
          <w:b/>
          <w:sz w:val="28"/>
          <w:szCs w:val="28"/>
        </w:rPr>
        <w:tab/>
        <w:t>2.</w:t>
      </w:r>
      <w:r w:rsidRPr="00691829">
        <w:rPr>
          <w:rFonts w:ascii="Times New Roman" w:hAnsi="Times New Roman"/>
          <w:b/>
          <w:bCs/>
          <w:sz w:val="28"/>
          <w:szCs w:val="28"/>
        </w:rPr>
        <w:t>4.5.1.1 Kurumun Olumlu Yönleri</w:t>
      </w:r>
    </w:p>
    <w:p w:rsidR="00C20E24" w:rsidRPr="00D45400" w:rsidRDefault="00C20E24" w:rsidP="00066A10">
      <w:pPr>
        <w:spacing w:after="0" w:line="360" w:lineRule="auto"/>
        <w:rPr>
          <w:rFonts w:ascii="Times New Roman" w:hAnsi="Times New Roman"/>
          <w:sz w:val="28"/>
          <w:szCs w:val="28"/>
        </w:rPr>
      </w:pPr>
      <w:r w:rsidRPr="00691829">
        <w:rPr>
          <w:rFonts w:ascii="Times New Roman" w:hAnsi="Times New Roman"/>
          <w:b/>
          <w:sz w:val="28"/>
          <w:szCs w:val="28"/>
        </w:rPr>
        <w:tab/>
      </w:r>
      <w:r w:rsidRPr="002F0993">
        <w:rPr>
          <w:rFonts w:ascii="Times New Roman" w:hAnsi="Times New Roman"/>
          <w:sz w:val="28"/>
          <w:szCs w:val="28"/>
        </w:rPr>
        <w:t>1</w:t>
      </w:r>
      <w:r w:rsidRPr="00691829">
        <w:rPr>
          <w:rFonts w:ascii="Times New Roman" w:hAnsi="Times New Roman"/>
          <w:b/>
          <w:sz w:val="28"/>
          <w:szCs w:val="28"/>
        </w:rPr>
        <w:t>.</w:t>
      </w:r>
      <w:r w:rsidR="00EC33E2" w:rsidRPr="00D45400">
        <w:rPr>
          <w:rFonts w:ascii="Times New Roman" w:hAnsi="Times New Roman"/>
          <w:sz w:val="28"/>
          <w:szCs w:val="28"/>
        </w:rPr>
        <w:t>Enerjik ve güçlü kadro</w:t>
      </w:r>
    </w:p>
    <w:p w:rsidR="00C20E24" w:rsidRPr="00D45400" w:rsidRDefault="00C20E24" w:rsidP="00066A10">
      <w:pPr>
        <w:spacing w:after="0" w:line="360" w:lineRule="auto"/>
        <w:rPr>
          <w:rFonts w:ascii="Times New Roman" w:hAnsi="Times New Roman"/>
          <w:sz w:val="28"/>
          <w:szCs w:val="28"/>
        </w:rPr>
      </w:pPr>
      <w:r w:rsidRPr="00D45400">
        <w:rPr>
          <w:rFonts w:ascii="Times New Roman" w:hAnsi="Times New Roman"/>
          <w:sz w:val="28"/>
          <w:szCs w:val="28"/>
        </w:rPr>
        <w:tab/>
        <w:t>2.</w:t>
      </w:r>
      <w:r w:rsidR="003E1FEA" w:rsidRPr="00D45400">
        <w:rPr>
          <w:rFonts w:ascii="Times New Roman" w:hAnsi="Times New Roman"/>
          <w:sz w:val="28"/>
          <w:szCs w:val="28"/>
        </w:rPr>
        <w:t xml:space="preserve"> İşbirliğine açık, esnek bir yönetim</w:t>
      </w:r>
    </w:p>
    <w:p w:rsidR="00C20E24" w:rsidRDefault="00C20E24" w:rsidP="00066A10">
      <w:pPr>
        <w:spacing w:after="0" w:line="360" w:lineRule="auto"/>
        <w:ind w:left="708" w:firstLine="708"/>
        <w:rPr>
          <w:rFonts w:ascii="Times New Roman" w:hAnsi="Times New Roman"/>
          <w:b/>
          <w:bCs/>
          <w:sz w:val="28"/>
          <w:szCs w:val="28"/>
        </w:rPr>
      </w:pPr>
      <w:r w:rsidRPr="00691829">
        <w:rPr>
          <w:rFonts w:ascii="Times New Roman" w:hAnsi="Times New Roman"/>
          <w:b/>
          <w:bCs/>
          <w:sz w:val="28"/>
          <w:szCs w:val="28"/>
        </w:rPr>
        <w:t>2.4.5.1.2. Kurumun Geliştirilmesi Gereken Yönleri</w:t>
      </w:r>
    </w:p>
    <w:p w:rsidR="002F0993" w:rsidRPr="002F0993" w:rsidRDefault="00023945" w:rsidP="002F0993">
      <w:pPr>
        <w:spacing w:after="0" w:line="360" w:lineRule="auto"/>
        <w:ind w:firstLine="708"/>
        <w:rPr>
          <w:rFonts w:ascii="Times New Roman" w:hAnsi="Times New Roman"/>
          <w:bCs/>
          <w:sz w:val="28"/>
          <w:szCs w:val="28"/>
        </w:rPr>
      </w:pPr>
      <w:r w:rsidRPr="002F0993">
        <w:rPr>
          <w:rFonts w:ascii="Times New Roman" w:hAnsi="Times New Roman"/>
          <w:bCs/>
          <w:sz w:val="28"/>
          <w:szCs w:val="28"/>
        </w:rPr>
        <w:t>1.</w:t>
      </w:r>
      <w:r w:rsidRPr="00023945">
        <w:rPr>
          <w:rFonts w:ascii="Times New Roman" w:hAnsi="Times New Roman"/>
          <w:bCs/>
          <w:sz w:val="28"/>
          <w:szCs w:val="28"/>
        </w:rPr>
        <w:t xml:space="preserve">  İç paydaşlara yönelik eğitim imkanlarının tanınması</w:t>
      </w:r>
    </w:p>
    <w:p w:rsidR="00C20E24" w:rsidRPr="00691829" w:rsidRDefault="00C20E24" w:rsidP="00066A10">
      <w:pPr>
        <w:spacing w:after="0" w:line="360" w:lineRule="auto"/>
        <w:rPr>
          <w:rFonts w:ascii="Times New Roman" w:hAnsi="Times New Roman"/>
          <w:b/>
          <w:bCs/>
          <w:sz w:val="28"/>
          <w:szCs w:val="28"/>
        </w:rPr>
      </w:pPr>
      <w:r w:rsidRPr="00691829">
        <w:rPr>
          <w:rFonts w:ascii="Times New Roman" w:hAnsi="Times New Roman"/>
          <w:b/>
          <w:bCs/>
          <w:sz w:val="28"/>
          <w:szCs w:val="28"/>
        </w:rPr>
        <w:tab/>
      </w:r>
      <w:r w:rsidRPr="00691829">
        <w:rPr>
          <w:rFonts w:ascii="Times New Roman" w:hAnsi="Times New Roman"/>
          <w:b/>
          <w:bCs/>
          <w:sz w:val="28"/>
          <w:szCs w:val="28"/>
        </w:rPr>
        <w:tab/>
        <w:t>2.4.5.1.3. Kurumdan Beklentiler</w:t>
      </w:r>
    </w:p>
    <w:p w:rsidR="00C20E24" w:rsidRDefault="00C20E24" w:rsidP="00066A10">
      <w:pPr>
        <w:spacing w:after="0" w:line="360" w:lineRule="auto"/>
        <w:rPr>
          <w:rFonts w:ascii="Times New Roman" w:hAnsi="Times New Roman"/>
          <w:bCs/>
          <w:sz w:val="28"/>
          <w:szCs w:val="28"/>
        </w:rPr>
      </w:pPr>
      <w:r w:rsidRPr="002F0993">
        <w:rPr>
          <w:rFonts w:ascii="Times New Roman" w:hAnsi="Times New Roman"/>
          <w:bCs/>
          <w:sz w:val="28"/>
          <w:szCs w:val="28"/>
        </w:rPr>
        <w:tab/>
        <w:t>1.</w:t>
      </w:r>
      <w:r w:rsidR="00591EA6">
        <w:rPr>
          <w:rFonts w:ascii="Times New Roman" w:hAnsi="Times New Roman"/>
          <w:bCs/>
          <w:sz w:val="28"/>
          <w:szCs w:val="28"/>
        </w:rPr>
        <w:t xml:space="preserve"> Fiziksel sorunların giderilmesi</w:t>
      </w:r>
    </w:p>
    <w:p w:rsidR="00591EA6" w:rsidRPr="002F0993" w:rsidRDefault="00591EA6" w:rsidP="00066A10">
      <w:pPr>
        <w:spacing w:after="0" w:line="360" w:lineRule="auto"/>
        <w:rPr>
          <w:rFonts w:ascii="Times New Roman" w:hAnsi="Times New Roman"/>
          <w:bCs/>
          <w:sz w:val="28"/>
          <w:szCs w:val="28"/>
        </w:rPr>
      </w:pPr>
      <w:r>
        <w:rPr>
          <w:rFonts w:ascii="Times New Roman" w:hAnsi="Times New Roman"/>
          <w:bCs/>
          <w:sz w:val="28"/>
          <w:szCs w:val="28"/>
        </w:rPr>
        <w:tab/>
        <w:t>2. Ulaşım problemlerinin giderilmesi</w:t>
      </w:r>
    </w:p>
    <w:p w:rsidR="00C20E24" w:rsidRPr="00691829" w:rsidRDefault="00D45400" w:rsidP="00066A10">
      <w:pPr>
        <w:spacing w:after="0" w:line="360" w:lineRule="auto"/>
        <w:rPr>
          <w:rFonts w:ascii="Times New Roman" w:hAnsi="Times New Roman"/>
          <w:b/>
          <w:bCs/>
          <w:sz w:val="28"/>
          <w:szCs w:val="28"/>
        </w:rPr>
      </w:pPr>
      <w:r>
        <w:rPr>
          <w:rFonts w:ascii="Times New Roman" w:hAnsi="Times New Roman"/>
          <w:b/>
          <w:bCs/>
          <w:sz w:val="28"/>
          <w:szCs w:val="28"/>
        </w:rPr>
        <w:tab/>
      </w:r>
    </w:p>
    <w:p w:rsidR="00C20E24" w:rsidRPr="00691829" w:rsidRDefault="00C20E24" w:rsidP="00066A10">
      <w:pPr>
        <w:spacing w:after="0" w:line="360" w:lineRule="auto"/>
        <w:rPr>
          <w:rFonts w:ascii="Times New Roman" w:hAnsi="Times New Roman"/>
          <w:b/>
          <w:color w:val="003366"/>
          <w:sz w:val="28"/>
          <w:szCs w:val="28"/>
        </w:rPr>
      </w:pPr>
      <w:r w:rsidRPr="00691829">
        <w:rPr>
          <w:rFonts w:ascii="Times New Roman" w:hAnsi="Times New Roman"/>
          <w:b/>
          <w:bCs/>
          <w:color w:val="003366"/>
          <w:sz w:val="28"/>
          <w:szCs w:val="28"/>
        </w:rPr>
        <w:t>2.4.6.  PERSONELİN DEĞERLENDİRMESİ VE BEKLENTİLERİ</w:t>
      </w:r>
    </w:p>
    <w:p w:rsidR="00C20E24" w:rsidRPr="00331EB4" w:rsidRDefault="00331EB4" w:rsidP="00331EB4">
      <w:pPr>
        <w:autoSpaceDE w:val="0"/>
        <w:autoSpaceDN w:val="0"/>
        <w:adjustRightInd w:val="0"/>
        <w:spacing w:after="0" w:line="360" w:lineRule="auto"/>
        <w:jc w:val="both"/>
        <w:rPr>
          <w:rFonts w:ascii="Times New Roman" w:hAnsi="Times New Roman"/>
          <w:bCs/>
          <w:sz w:val="28"/>
          <w:szCs w:val="28"/>
        </w:rPr>
      </w:pPr>
      <w:r w:rsidRPr="00331EB4">
        <w:rPr>
          <w:rFonts w:ascii="Times New Roman" w:hAnsi="Times New Roman"/>
          <w:bCs/>
          <w:sz w:val="28"/>
          <w:szCs w:val="28"/>
        </w:rPr>
        <w:t>Personel beklentileri kurumda düzenlenen paylaşım toplantıları ve memnuniyet anketleri aracılığıyla alınmıştır.</w:t>
      </w:r>
      <w:r>
        <w:rPr>
          <w:rFonts w:ascii="Times New Roman" w:hAnsi="Times New Roman"/>
          <w:bCs/>
          <w:sz w:val="28"/>
          <w:szCs w:val="28"/>
        </w:rPr>
        <w:t xml:space="preserve"> Bu çalışmalar ışığında personelin fırsat eşitliği, insiyatif kullanma, kurum içi karar alım süreçlerinde aktif hale gelme gibi beklentileri ortaya çıkartılmıştır. Bu beklentileri karşılayabilmek adına iyileştirme ekipleri kurulmuş ve bu ekipler için görev dağılımları yapılmıştır.</w:t>
      </w:r>
    </w:p>
    <w:p w:rsidR="00C20E24" w:rsidRDefault="00C20E24" w:rsidP="00331EB4">
      <w:pPr>
        <w:autoSpaceDE w:val="0"/>
        <w:autoSpaceDN w:val="0"/>
        <w:adjustRightInd w:val="0"/>
        <w:spacing w:after="0" w:line="360" w:lineRule="auto"/>
        <w:jc w:val="both"/>
        <w:rPr>
          <w:rFonts w:ascii="Times New Roman" w:hAnsi="Times New Roman"/>
          <w:b/>
          <w:bCs/>
          <w:color w:val="1F497D"/>
          <w:sz w:val="28"/>
          <w:szCs w:val="28"/>
        </w:rPr>
      </w:pPr>
      <w:r w:rsidRPr="00691829">
        <w:rPr>
          <w:rFonts w:ascii="Times New Roman" w:hAnsi="Times New Roman"/>
          <w:b/>
          <w:bCs/>
          <w:color w:val="1F497D"/>
          <w:sz w:val="28"/>
          <w:szCs w:val="28"/>
        </w:rPr>
        <w:t>2.4.7.  Kurumumuzun Faaliyetlerinin Hizmet Sunduğu Kesimlerdeki  Tatmin Düzeyinin Belirlenme Süreci</w:t>
      </w:r>
    </w:p>
    <w:p w:rsidR="00C20E24" w:rsidRPr="00331EB4" w:rsidRDefault="00331EB4" w:rsidP="00331EB4">
      <w:pPr>
        <w:autoSpaceDE w:val="0"/>
        <w:autoSpaceDN w:val="0"/>
        <w:adjustRightInd w:val="0"/>
        <w:spacing w:after="0" w:line="360" w:lineRule="auto"/>
        <w:jc w:val="both"/>
        <w:rPr>
          <w:rFonts w:ascii="Times New Roman" w:hAnsi="Times New Roman"/>
          <w:sz w:val="28"/>
          <w:szCs w:val="28"/>
        </w:rPr>
      </w:pPr>
      <w:r w:rsidRPr="00331EB4">
        <w:rPr>
          <w:rFonts w:ascii="Times New Roman" w:hAnsi="Times New Roman"/>
          <w:bCs/>
          <w:sz w:val="28"/>
          <w:szCs w:val="28"/>
        </w:rPr>
        <w:t>Kurumumuzun hizmet verdiği kesime</w:t>
      </w:r>
      <w:r>
        <w:rPr>
          <w:rFonts w:ascii="Times New Roman" w:hAnsi="Times New Roman"/>
          <w:bCs/>
          <w:sz w:val="28"/>
          <w:szCs w:val="28"/>
        </w:rPr>
        <w:t xml:space="preserve"> yönelik tatmin düzeyini belirlemek için memnuniyet anketleri, görüşmeler ve gözlem yöntemleri kullanılmıştır. Bu anket sonuçlarına göre hizmet sunduğumuz kesimlerin ihtiyaç duydukları hizmet alanları netleştirilmiş ve bunlara yönelik iyileştirme ekipleri kurulmuş ve güçlendirme çalışmaları yapılmıştır.</w:t>
      </w:r>
    </w:p>
    <w:p w:rsidR="00C20E24" w:rsidRDefault="00C20E24" w:rsidP="00066A10">
      <w:pPr>
        <w:spacing w:after="0" w:line="360" w:lineRule="auto"/>
        <w:rPr>
          <w:rFonts w:ascii="Times New Roman" w:hAnsi="Times New Roman"/>
          <w:b/>
          <w:bCs/>
          <w:color w:val="1F497D"/>
          <w:sz w:val="28"/>
          <w:szCs w:val="28"/>
        </w:rPr>
      </w:pPr>
      <w:r w:rsidRPr="00691829">
        <w:rPr>
          <w:rFonts w:ascii="Times New Roman" w:hAnsi="Times New Roman"/>
          <w:b/>
          <w:bCs/>
          <w:color w:val="1F497D"/>
          <w:sz w:val="28"/>
          <w:szCs w:val="28"/>
        </w:rPr>
        <w:t>2.4.8.. Raporlama Süreci</w:t>
      </w:r>
    </w:p>
    <w:p w:rsidR="009F4391" w:rsidRPr="009F4391" w:rsidRDefault="009F4391" w:rsidP="00066A10">
      <w:pPr>
        <w:spacing w:after="0" w:line="360" w:lineRule="auto"/>
        <w:rPr>
          <w:rFonts w:ascii="Times New Roman" w:hAnsi="Times New Roman"/>
          <w:bCs/>
          <w:sz w:val="28"/>
          <w:szCs w:val="28"/>
        </w:rPr>
      </w:pPr>
      <w:r w:rsidRPr="009F4391">
        <w:rPr>
          <w:rFonts w:ascii="Times New Roman" w:hAnsi="Times New Roman"/>
          <w:bCs/>
          <w:sz w:val="28"/>
          <w:szCs w:val="28"/>
        </w:rPr>
        <w:lastRenderedPageBreak/>
        <w:t>Paydaşlara uygulanan memnuniyet anketleri sonucunda kurumun iyileştirilmesi gereken açık alanları, güçlü yanları belirlenmiştir. Bu sonuçlar ışığında toplantı düzenlenerek alınan karar tutanaklarla raporlaştırılmıştır.</w:t>
      </w:r>
    </w:p>
    <w:p w:rsidR="00C20E24" w:rsidRDefault="00C20E24" w:rsidP="00066A10">
      <w:pPr>
        <w:tabs>
          <w:tab w:val="left" w:pos="7830"/>
        </w:tabs>
        <w:spacing w:after="0" w:line="360" w:lineRule="auto"/>
        <w:rPr>
          <w:rFonts w:ascii="Times New Roman" w:hAnsi="Times New Roman"/>
          <w:b/>
          <w:bCs/>
          <w:color w:val="1F497D"/>
          <w:sz w:val="28"/>
          <w:szCs w:val="28"/>
        </w:rPr>
      </w:pPr>
      <w:r w:rsidRPr="00691829">
        <w:rPr>
          <w:rFonts w:ascii="Times New Roman" w:hAnsi="Times New Roman"/>
          <w:b/>
          <w:bCs/>
          <w:color w:val="1F497D"/>
          <w:sz w:val="28"/>
          <w:szCs w:val="28"/>
        </w:rPr>
        <w:t>2.4.9. Aynı ya da Benzer Görev Yapan Birimler ve Yetki Düzenlemesi</w:t>
      </w:r>
      <w:r w:rsidRPr="00691829">
        <w:rPr>
          <w:rFonts w:ascii="Times New Roman" w:hAnsi="Times New Roman"/>
          <w:b/>
          <w:bCs/>
          <w:color w:val="1F497D"/>
          <w:sz w:val="28"/>
          <w:szCs w:val="28"/>
        </w:rPr>
        <w:tab/>
      </w:r>
    </w:p>
    <w:p w:rsidR="008D51CE" w:rsidRPr="008D51CE" w:rsidRDefault="008D51CE" w:rsidP="00066A10">
      <w:pPr>
        <w:tabs>
          <w:tab w:val="left" w:pos="7830"/>
        </w:tabs>
        <w:spacing w:after="0" w:line="360" w:lineRule="auto"/>
        <w:rPr>
          <w:rFonts w:ascii="Times New Roman" w:hAnsi="Times New Roman"/>
          <w:bCs/>
          <w:sz w:val="28"/>
          <w:szCs w:val="28"/>
        </w:rPr>
      </w:pPr>
      <w:r w:rsidRPr="008D51CE">
        <w:rPr>
          <w:rFonts w:ascii="Times New Roman" w:hAnsi="Times New Roman"/>
          <w:bCs/>
          <w:sz w:val="28"/>
          <w:szCs w:val="28"/>
        </w:rPr>
        <w:t>Kurumda aynı ya da benzer görev yapan birimler bulunmamaktadır. İki birimin görev alanları yönetmelikle belirlenmiştir.</w:t>
      </w:r>
    </w:p>
    <w:p w:rsidR="00C20E24" w:rsidRPr="00691829" w:rsidRDefault="00C20E24" w:rsidP="00066A10">
      <w:pPr>
        <w:tabs>
          <w:tab w:val="left" w:pos="7830"/>
        </w:tabs>
        <w:spacing w:after="0" w:line="360" w:lineRule="auto"/>
        <w:rPr>
          <w:rFonts w:ascii="Times New Roman" w:hAnsi="Times New Roman"/>
          <w:b/>
          <w:bCs/>
          <w:sz w:val="28"/>
          <w:szCs w:val="28"/>
        </w:rPr>
      </w:pPr>
    </w:p>
    <w:p w:rsidR="00C20E24" w:rsidRPr="00691829" w:rsidRDefault="00C20E24" w:rsidP="00066A10">
      <w:pPr>
        <w:tabs>
          <w:tab w:val="left" w:pos="5160"/>
        </w:tabs>
        <w:spacing w:after="0" w:line="360" w:lineRule="auto"/>
        <w:rPr>
          <w:rFonts w:ascii="Times New Roman" w:hAnsi="Times New Roman"/>
          <w:b/>
          <w:bCs/>
          <w:color w:val="1F497D"/>
          <w:sz w:val="28"/>
          <w:szCs w:val="28"/>
        </w:rPr>
      </w:pPr>
      <w:r w:rsidRPr="00691829">
        <w:rPr>
          <w:rFonts w:ascii="Times New Roman" w:hAnsi="Times New Roman"/>
          <w:b/>
          <w:bCs/>
          <w:color w:val="1F497D"/>
          <w:sz w:val="28"/>
          <w:szCs w:val="28"/>
        </w:rPr>
        <w:t>2.4.10. Dış Paydaş Anketi Analiz Raporu</w:t>
      </w:r>
      <w:r w:rsidRPr="00691829">
        <w:rPr>
          <w:rFonts w:ascii="Times New Roman" w:hAnsi="Times New Roman"/>
          <w:b/>
          <w:bCs/>
          <w:color w:val="1F497D"/>
          <w:sz w:val="28"/>
          <w:szCs w:val="28"/>
        </w:rPr>
        <w:tab/>
      </w:r>
    </w:p>
    <w:p w:rsidR="00C20E24" w:rsidRDefault="00331EB4" w:rsidP="00066A10">
      <w:pPr>
        <w:tabs>
          <w:tab w:val="left" w:pos="5160"/>
        </w:tabs>
        <w:spacing w:after="0" w:line="360" w:lineRule="auto"/>
        <w:rPr>
          <w:rFonts w:ascii="Times New Roman" w:hAnsi="Times New Roman"/>
          <w:bCs/>
          <w:sz w:val="24"/>
          <w:szCs w:val="24"/>
        </w:rPr>
      </w:pPr>
      <w:r>
        <w:rPr>
          <w:rFonts w:ascii="Times New Roman" w:hAnsi="Times New Roman"/>
          <w:bCs/>
          <w:sz w:val="24"/>
          <w:szCs w:val="24"/>
        </w:rPr>
        <w:t>Dış paydaşlara anket uygulaması yapıl</w:t>
      </w:r>
      <w:r w:rsidR="000722F1">
        <w:rPr>
          <w:rFonts w:ascii="Times New Roman" w:hAnsi="Times New Roman"/>
          <w:bCs/>
          <w:sz w:val="24"/>
          <w:szCs w:val="24"/>
        </w:rPr>
        <w:t>mıştır</w:t>
      </w:r>
      <w:r>
        <w:rPr>
          <w:rFonts w:ascii="Times New Roman" w:hAnsi="Times New Roman"/>
          <w:bCs/>
          <w:sz w:val="24"/>
          <w:szCs w:val="24"/>
        </w:rPr>
        <w:t>.</w:t>
      </w:r>
    </w:p>
    <w:p w:rsidR="00331EB4" w:rsidRPr="00691829" w:rsidRDefault="00331EB4" w:rsidP="00066A10">
      <w:pPr>
        <w:tabs>
          <w:tab w:val="left" w:pos="5160"/>
        </w:tabs>
        <w:spacing w:after="0" w:line="360" w:lineRule="auto"/>
        <w:rPr>
          <w:rFonts w:ascii="Times New Roman" w:hAnsi="Times New Roman"/>
          <w:b/>
          <w:bCs/>
          <w:sz w:val="28"/>
          <w:szCs w:val="28"/>
        </w:rPr>
      </w:pPr>
    </w:p>
    <w:p w:rsidR="00C20E24" w:rsidRPr="00691829" w:rsidRDefault="00C20E24" w:rsidP="00066A10">
      <w:pPr>
        <w:tabs>
          <w:tab w:val="left" w:pos="5160"/>
        </w:tabs>
        <w:spacing w:after="0" w:line="360" w:lineRule="auto"/>
        <w:ind w:left="720"/>
        <w:rPr>
          <w:rFonts w:ascii="Times New Roman" w:hAnsi="Times New Roman"/>
          <w:b/>
          <w:bCs/>
          <w:color w:val="003366"/>
          <w:sz w:val="28"/>
          <w:szCs w:val="28"/>
        </w:rPr>
      </w:pPr>
      <w:r w:rsidRPr="00691829">
        <w:rPr>
          <w:rFonts w:ascii="Times New Roman" w:hAnsi="Times New Roman"/>
          <w:b/>
          <w:bCs/>
          <w:color w:val="003366"/>
          <w:sz w:val="28"/>
          <w:szCs w:val="28"/>
        </w:rPr>
        <w:t>2.4.10.1 Dış Paydaşların Kurumumuz Hakkındaki Görüşleri</w:t>
      </w:r>
    </w:p>
    <w:p w:rsidR="00C20E24" w:rsidRPr="00691829" w:rsidRDefault="00C20E24" w:rsidP="00066A10">
      <w:pPr>
        <w:tabs>
          <w:tab w:val="left" w:pos="5160"/>
        </w:tabs>
        <w:spacing w:after="0" w:line="360" w:lineRule="auto"/>
        <w:ind w:left="1440"/>
        <w:rPr>
          <w:rFonts w:ascii="Times New Roman" w:hAnsi="Times New Roman"/>
          <w:b/>
          <w:bCs/>
          <w:sz w:val="28"/>
          <w:szCs w:val="28"/>
        </w:rPr>
      </w:pPr>
      <w:r w:rsidRPr="00691829">
        <w:rPr>
          <w:rFonts w:ascii="Times New Roman" w:hAnsi="Times New Roman"/>
          <w:b/>
          <w:bCs/>
          <w:sz w:val="28"/>
          <w:szCs w:val="28"/>
        </w:rPr>
        <w:t>2.4.10.1.1 Kurumun Olumlu Yönleri</w:t>
      </w:r>
      <w:r w:rsidRPr="00691829">
        <w:rPr>
          <w:rFonts w:ascii="Times New Roman" w:hAnsi="Times New Roman"/>
          <w:b/>
          <w:bCs/>
          <w:sz w:val="28"/>
          <w:szCs w:val="28"/>
        </w:rPr>
        <w:tab/>
      </w:r>
    </w:p>
    <w:p w:rsidR="00C20E24" w:rsidRPr="00472AC1" w:rsidRDefault="00C20E24" w:rsidP="00066A10">
      <w:pPr>
        <w:tabs>
          <w:tab w:val="left" w:pos="5160"/>
        </w:tabs>
        <w:spacing w:after="0" w:line="360" w:lineRule="auto"/>
        <w:ind w:left="900"/>
        <w:rPr>
          <w:rFonts w:ascii="Times New Roman" w:hAnsi="Times New Roman"/>
          <w:bCs/>
          <w:sz w:val="24"/>
          <w:szCs w:val="24"/>
        </w:rPr>
      </w:pPr>
      <w:r w:rsidRPr="00691829">
        <w:rPr>
          <w:rFonts w:ascii="Times New Roman" w:hAnsi="Times New Roman"/>
          <w:b/>
          <w:bCs/>
          <w:sz w:val="24"/>
          <w:szCs w:val="24"/>
        </w:rPr>
        <w:t>1.</w:t>
      </w:r>
      <w:r w:rsidR="00472AC1" w:rsidRPr="00472AC1">
        <w:rPr>
          <w:rFonts w:ascii="Times New Roman" w:hAnsi="Times New Roman"/>
          <w:bCs/>
          <w:sz w:val="24"/>
          <w:szCs w:val="24"/>
        </w:rPr>
        <w:t>Kurum yöneticileriyle ve çalışanlarıyla rahatlıkla iletişim kurulabilmesi</w:t>
      </w:r>
    </w:p>
    <w:p w:rsidR="00C20E24" w:rsidRDefault="00472AC1" w:rsidP="00066A10">
      <w:pPr>
        <w:tabs>
          <w:tab w:val="left" w:pos="5160"/>
        </w:tabs>
        <w:spacing w:after="0" w:line="360" w:lineRule="auto"/>
        <w:ind w:left="900"/>
        <w:rPr>
          <w:rFonts w:ascii="Times New Roman" w:hAnsi="Times New Roman"/>
          <w:b/>
          <w:bCs/>
          <w:sz w:val="24"/>
          <w:szCs w:val="24"/>
        </w:rPr>
      </w:pPr>
      <w:r>
        <w:rPr>
          <w:rFonts w:ascii="Times New Roman" w:hAnsi="Times New Roman"/>
          <w:b/>
          <w:bCs/>
          <w:sz w:val="24"/>
          <w:szCs w:val="24"/>
        </w:rPr>
        <w:t xml:space="preserve">2.  </w:t>
      </w:r>
      <w:r w:rsidR="00943317" w:rsidRPr="00943317">
        <w:rPr>
          <w:rFonts w:ascii="Times New Roman" w:hAnsi="Times New Roman"/>
          <w:bCs/>
          <w:sz w:val="24"/>
          <w:szCs w:val="24"/>
        </w:rPr>
        <w:t>Özel Eğitim Sınıflarını</w:t>
      </w:r>
      <w:r w:rsidR="00943317">
        <w:rPr>
          <w:rFonts w:ascii="Times New Roman" w:hAnsi="Times New Roman"/>
          <w:bCs/>
          <w:sz w:val="24"/>
          <w:szCs w:val="24"/>
        </w:rPr>
        <w:t>n</w:t>
      </w:r>
      <w:r w:rsidR="00943317" w:rsidRPr="00943317">
        <w:rPr>
          <w:rFonts w:ascii="Times New Roman" w:hAnsi="Times New Roman"/>
          <w:bCs/>
          <w:sz w:val="24"/>
          <w:szCs w:val="24"/>
        </w:rPr>
        <w:t xml:space="preserve"> sayısı ve çeşitliliğinin fazla olması</w:t>
      </w:r>
      <w:r w:rsidR="00943317">
        <w:rPr>
          <w:rFonts w:ascii="Times New Roman" w:hAnsi="Times New Roman"/>
          <w:b/>
          <w:bCs/>
          <w:sz w:val="24"/>
          <w:szCs w:val="24"/>
        </w:rPr>
        <w:t>.</w:t>
      </w:r>
    </w:p>
    <w:p w:rsidR="00943317" w:rsidRPr="00943317" w:rsidRDefault="00943317" w:rsidP="00066A10">
      <w:pPr>
        <w:tabs>
          <w:tab w:val="left" w:pos="5160"/>
        </w:tabs>
        <w:spacing w:after="0" w:line="360" w:lineRule="auto"/>
        <w:ind w:left="900"/>
        <w:rPr>
          <w:rFonts w:ascii="Times New Roman" w:hAnsi="Times New Roman"/>
          <w:bCs/>
          <w:sz w:val="24"/>
          <w:szCs w:val="24"/>
        </w:rPr>
      </w:pPr>
      <w:r>
        <w:rPr>
          <w:rFonts w:ascii="Times New Roman" w:hAnsi="Times New Roman"/>
          <w:b/>
          <w:bCs/>
          <w:sz w:val="24"/>
          <w:szCs w:val="24"/>
        </w:rPr>
        <w:t xml:space="preserve">3.  </w:t>
      </w:r>
      <w:r w:rsidRPr="00943317">
        <w:rPr>
          <w:rFonts w:ascii="Times New Roman" w:hAnsi="Times New Roman"/>
          <w:bCs/>
          <w:sz w:val="24"/>
          <w:szCs w:val="24"/>
        </w:rPr>
        <w:t>Kurumun temiz ve bakımlı olması.</w:t>
      </w:r>
    </w:p>
    <w:p w:rsidR="00472AC1" w:rsidRDefault="00472AC1" w:rsidP="00066A10">
      <w:pPr>
        <w:tabs>
          <w:tab w:val="left" w:pos="5160"/>
        </w:tabs>
        <w:spacing w:after="0" w:line="360" w:lineRule="auto"/>
        <w:ind w:left="1440"/>
        <w:rPr>
          <w:rFonts w:ascii="Times New Roman" w:hAnsi="Times New Roman"/>
          <w:b/>
          <w:bCs/>
          <w:sz w:val="24"/>
          <w:szCs w:val="24"/>
        </w:rPr>
      </w:pPr>
    </w:p>
    <w:p w:rsidR="00C20E24" w:rsidRPr="00691829" w:rsidRDefault="00C20E24" w:rsidP="00066A10">
      <w:pPr>
        <w:tabs>
          <w:tab w:val="left" w:pos="5160"/>
        </w:tabs>
        <w:spacing w:after="0" w:line="360" w:lineRule="auto"/>
        <w:ind w:left="1440"/>
        <w:rPr>
          <w:rFonts w:ascii="Times New Roman" w:hAnsi="Times New Roman"/>
          <w:b/>
          <w:bCs/>
          <w:sz w:val="24"/>
          <w:szCs w:val="24"/>
        </w:rPr>
      </w:pPr>
      <w:r w:rsidRPr="00691829">
        <w:rPr>
          <w:rFonts w:ascii="Times New Roman" w:hAnsi="Times New Roman"/>
          <w:b/>
          <w:bCs/>
          <w:sz w:val="24"/>
          <w:szCs w:val="24"/>
        </w:rPr>
        <w:t>2.4.10.1.2 Kurumun Geliştirilmesi Gereken Yönleri</w:t>
      </w:r>
    </w:p>
    <w:p w:rsidR="00C20E24" w:rsidRPr="00691829" w:rsidRDefault="00C20E24" w:rsidP="00066A10">
      <w:pPr>
        <w:tabs>
          <w:tab w:val="left" w:pos="5160"/>
        </w:tabs>
        <w:spacing w:after="0" w:line="360" w:lineRule="auto"/>
        <w:ind w:left="900"/>
        <w:rPr>
          <w:rFonts w:ascii="Times New Roman" w:hAnsi="Times New Roman"/>
          <w:b/>
          <w:bCs/>
          <w:sz w:val="24"/>
          <w:szCs w:val="24"/>
        </w:rPr>
      </w:pPr>
      <w:r w:rsidRPr="00691829">
        <w:rPr>
          <w:rFonts w:ascii="Times New Roman" w:hAnsi="Times New Roman"/>
          <w:b/>
          <w:bCs/>
          <w:sz w:val="24"/>
          <w:szCs w:val="24"/>
        </w:rPr>
        <w:t>1.</w:t>
      </w:r>
      <w:r w:rsidR="000722F1" w:rsidRPr="000722F1">
        <w:rPr>
          <w:rFonts w:ascii="Times New Roman" w:hAnsi="Times New Roman"/>
          <w:bCs/>
          <w:sz w:val="24"/>
          <w:szCs w:val="24"/>
        </w:rPr>
        <w:t>Ulaşım ( en az iki vesaitle ulaşılması)</w:t>
      </w:r>
    </w:p>
    <w:p w:rsidR="00C20E24" w:rsidRDefault="00C20E24" w:rsidP="00066A10">
      <w:pPr>
        <w:tabs>
          <w:tab w:val="left" w:pos="5160"/>
        </w:tabs>
        <w:spacing w:after="0" w:line="360" w:lineRule="auto"/>
        <w:ind w:left="900"/>
        <w:rPr>
          <w:rFonts w:ascii="Times New Roman" w:hAnsi="Times New Roman"/>
          <w:bCs/>
          <w:sz w:val="24"/>
          <w:szCs w:val="24"/>
        </w:rPr>
      </w:pPr>
      <w:r w:rsidRPr="00691829">
        <w:rPr>
          <w:rFonts w:ascii="Times New Roman" w:hAnsi="Times New Roman"/>
          <w:b/>
          <w:bCs/>
          <w:sz w:val="24"/>
          <w:szCs w:val="24"/>
        </w:rPr>
        <w:t>2.</w:t>
      </w:r>
      <w:r w:rsidR="000722F1" w:rsidRPr="000722F1">
        <w:rPr>
          <w:rFonts w:ascii="Times New Roman" w:hAnsi="Times New Roman"/>
          <w:bCs/>
          <w:sz w:val="24"/>
          <w:szCs w:val="24"/>
        </w:rPr>
        <w:t>Binanın fiziksel yetersizliği</w:t>
      </w:r>
    </w:p>
    <w:p w:rsidR="00472AC1" w:rsidRPr="00691829" w:rsidRDefault="00472AC1" w:rsidP="00066A10">
      <w:pPr>
        <w:tabs>
          <w:tab w:val="left" w:pos="5160"/>
        </w:tabs>
        <w:spacing w:after="0" w:line="360" w:lineRule="auto"/>
        <w:ind w:left="900"/>
        <w:rPr>
          <w:rFonts w:ascii="Times New Roman" w:hAnsi="Times New Roman"/>
          <w:b/>
          <w:bCs/>
          <w:sz w:val="24"/>
          <w:szCs w:val="24"/>
        </w:rPr>
      </w:pPr>
      <w:r>
        <w:rPr>
          <w:rFonts w:ascii="Times New Roman" w:hAnsi="Times New Roman"/>
          <w:b/>
          <w:bCs/>
          <w:sz w:val="24"/>
          <w:szCs w:val="24"/>
        </w:rPr>
        <w:t xml:space="preserve">3.  </w:t>
      </w:r>
      <w:r w:rsidRPr="00472AC1">
        <w:rPr>
          <w:rFonts w:ascii="Times New Roman" w:hAnsi="Times New Roman"/>
          <w:bCs/>
          <w:sz w:val="24"/>
          <w:szCs w:val="24"/>
        </w:rPr>
        <w:t>Kuruma ulaşımın çeşitlendirilmesi. ( telefon ve internet v.b)</w:t>
      </w:r>
    </w:p>
    <w:p w:rsidR="00C20E24" w:rsidRPr="00691829" w:rsidRDefault="00C20E24" w:rsidP="00066A10">
      <w:pPr>
        <w:tabs>
          <w:tab w:val="left" w:pos="5160"/>
        </w:tabs>
        <w:spacing w:after="0" w:line="360" w:lineRule="auto"/>
        <w:ind w:left="900"/>
        <w:rPr>
          <w:rFonts w:ascii="Times New Roman" w:hAnsi="Times New Roman"/>
          <w:b/>
          <w:bCs/>
          <w:sz w:val="28"/>
          <w:szCs w:val="28"/>
        </w:rPr>
      </w:pPr>
    </w:p>
    <w:p w:rsidR="00C20E24" w:rsidRPr="00691829" w:rsidRDefault="00C20E24" w:rsidP="00066A10">
      <w:pPr>
        <w:tabs>
          <w:tab w:val="left" w:pos="1440"/>
        </w:tabs>
        <w:spacing w:after="0" w:line="360" w:lineRule="auto"/>
        <w:rPr>
          <w:rFonts w:ascii="Times New Roman" w:hAnsi="Times New Roman"/>
          <w:b/>
          <w:bCs/>
          <w:sz w:val="24"/>
          <w:szCs w:val="24"/>
        </w:rPr>
      </w:pPr>
      <w:r w:rsidRPr="00691829">
        <w:rPr>
          <w:rFonts w:ascii="Times New Roman" w:hAnsi="Times New Roman"/>
          <w:b/>
          <w:bCs/>
          <w:sz w:val="28"/>
          <w:szCs w:val="28"/>
        </w:rPr>
        <w:tab/>
        <w:t>2.</w:t>
      </w:r>
      <w:r w:rsidRPr="00691829">
        <w:rPr>
          <w:rFonts w:ascii="Times New Roman" w:hAnsi="Times New Roman"/>
          <w:b/>
          <w:bCs/>
          <w:sz w:val="24"/>
          <w:szCs w:val="24"/>
        </w:rPr>
        <w:t>4.10.1.3 Kurumdan Beklentiler</w:t>
      </w:r>
    </w:p>
    <w:p w:rsidR="00472AC1" w:rsidRDefault="00C20E24" w:rsidP="00066A10">
      <w:pPr>
        <w:tabs>
          <w:tab w:val="left" w:pos="900"/>
        </w:tabs>
        <w:spacing w:after="0" w:line="360" w:lineRule="auto"/>
        <w:ind w:left="900"/>
        <w:rPr>
          <w:rFonts w:ascii="Times New Roman" w:hAnsi="Times New Roman"/>
          <w:b/>
          <w:bCs/>
          <w:sz w:val="24"/>
          <w:szCs w:val="24"/>
        </w:rPr>
      </w:pPr>
      <w:r w:rsidRPr="00691829">
        <w:rPr>
          <w:rFonts w:ascii="Times New Roman" w:hAnsi="Times New Roman"/>
          <w:b/>
          <w:bCs/>
          <w:sz w:val="24"/>
          <w:szCs w:val="24"/>
        </w:rPr>
        <w:t>1.</w:t>
      </w:r>
      <w:r w:rsidR="00472AC1" w:rsidRPr="00472AC1">
        <w:rPr>
          <w:rFonts w:ascii="Times New Roman" w:hAnsi="Times New Roman"/>
          <w:bCs/>
          <w:sz w:val="24"/>
          <w:szCs w:val="24"/>
        </w:rPr>
        <w:t>Rehber öğretmenlere yönelik bölgesel toplantıların arttırılması.</w:t>
      </w:r>
    </w:p>
    <w:p w:rsidR="00C20E24" w:rsidRPr="00472AC1" w:rsidRDefault="00472AC1" w:rsidP="00066A10">
      <w:pPr>
        <w:tabs>
          <w:tab w:val="left" w:pos="900"/>
        </w:tabs>
        <w:spacing w:after="0" w:line="360" w:lineRule="auto"/>
        <w:ind w:left="900"/>
        <w:rPr>
          <w:rFonts w:ascii="Times New Roman" w:hAnsi="Times New Roman"/>
          <w:bCs/>
          <w:sz w:val="24"/>
          <w:szCs w:val="24"/>
        </w:rPr>
      </w:pPr>
      <w:r w:rsidRPr="00472AC1">
        <w:rPr>
          <w:rFonts w:ascii="Times New Roman" w:hAnsi="Times New Roman"/>
          <w:b/>
          <w:bCs/>
          <w:sz w:val="24"/>
          <w:szCs w:val="24"/>
        </w:rPr>
        <w:t>2.</w:t>
      </w:r>
      <w:r w:rsidRPr="00472AC1">
        <w:rPr>
          <w:rFonts w:ascii="Times New Roman" w:hAnsi="Times New Roman"/>
          <w:bCs/>
          <w:sz w:val="24"/>
          <w:szCs w:val="24"/>
        </w:rPr>
        <w:t xml:space="preserve">Özel Eğitim sınıflarına gerekli desteğin sağlanması ( Öğretmenlerin mesleki anlamda seminerlerle güçlendirilmesi) </w:t>
      </w:r>
    </w:p>
    <w:p w:rsidR="00C20E24" w:rsidRPr="00472AC1" w:rsidRDefault="00472AC1" w:rsidP="00066A10">
      <w:pPr>
        <w:tabs>
          <w:tab w:val="left" w:pos="900"/>
        </w:tabs>
        <w:spacing w:after="0" w:line="360" w:lineRule="auto"/>
        <w:ind w:left="1440" w:hanging="540"/>
        <w:rPr>
          <w:rFonts w:ascii="Times New Roman" w:hAnsi="Times New Roman"/>
          <w:bCs/>
          <w:sz w:val="24"/>
          <w:szCs w:val="24"/>
        </w:rPr>
      </w:pPr>
      <w:r>
        <w:rPr>
          <w:rFonts w:ascii="Times New Roman" w:hAnsi="Times New Roman"/>
          <w:b/>
          <w:bCs/>
          <w:sz w:val="24"/>
          <w:szCs w:val="24"/>
        </w:rPr>
        <w:t>3</w:t>
      </w:r>
      <w:r w:rsidR="00C20E24" w:rsidRPr="00691829">
        <w:rPr>
          <w:rFonts w:ascii="Times New Roman" w:hAnsi="Times New Roman"/>
          <w:b/>
          <w:bCs/>
          <w:sz w:val="24"/>
          <w:szCs w:val="24"/>
        </w:rPr>
        <w:t>.</w:t>
      </w:r>
      <w:r w:rsidRPr="00472AC1">
        <w:rPr>
          <w:rFonts w:ascii="Times New Roman" w:hAnsi="Times New Roman"/>
          <w:bCs/>
          <w:sz w:val="24"/>
          <w:szCs w:val="24"/>
        </w:rPr>
        <w:t>İlçede uygulanacak projelerde dış paydaşların fikirlerinin alınması.</w:t>
      </w:r>
    </w:p>
    <w:p w:rsidR="00C20E24" w:rsidRPr="00691829" w:rsidRDefault="00C20E24" w:rsidP="000B60B5">
      <w:pPr>
        <w:rPr>
          <w:rFonts w:ascii="Times New Roman" w:hAnsi="Times New Roman"/>
          <w:b/>
          <w:color w:val="003366"/>
          <w:sz w:val="28"/>
          <w:szCs w:val="28"/>
        </w:rPr>
      </w:pPr>
    </w:p>
    <w:p w:rsidR="002A16BD" w:rsidRDefault="002A16BD" w:rsidP="002A16BD">
      <w:pPr>
        <w:pStyle w:val="Default"/>
        <w:ind w:left="720"/>
        <w:rPr>
          <w:rFonts w:ascii="Times New Roman" w:hAnsi="Times New Roman" w:cs="Times New Roman"/>
          <w:b/>
          <w:bCs/>
          <w:color w:val="003366"/>
          <w:sz w:val="28"/>
          <w:szCs w:val="28"/>
        </w:rPr>
      </w:pPr>
    </w:p>
    <w:p w:rsidR="002A16BD" w:rsidRDefault="002A16BD" w:rsidP="002A16BD">
      <w:pPr>
        <w:pStyle w:val="Default"/>
        <w:ind w:left="720"/>
        <w:rPr>
          <w:rFonts w:ascii="Times New Roman" w:hAnsi="Times New Roman" w:cs="Times New Roman"/>
          <w:b/>
          <w:bCs/>
          <w:color w:val="003366"/>
          <w:sz w:val="28"/>
          <w:szCs w:val="28"/>
        </w:rPr>
      </w:pPr>
    </w:p>
    <w:p w:rsidR="002A16BD" w:rsidRDefault="002A16BD" w:rsidP="002A16BD">
      <w:pPr>
        <w:pStyle w:val="Default"/>
        <w:ind w:left="720"/>
        <w:rPr>
          <w:rFonts w:ascii="Times New Roman" w:hAnsi="Times New Roman" w:cs="Times New Roman"/>
          <w:b/>
          <w:bCs/>
          <w:color w:val="003366"/>
          <w:sz w:val="28"/>
          <w:szCs w:val="28"/>
        </w:rPr>
      </w:pPr>
    </w:p>
    <w:p w:rsidR="002A16BD" w:rsidRDefault="002A16BD" w:rsidP="002A16BD">
      <w:pPr>
        <w:pStyle w:val="Default"/>
        <w:ind w:left="720"/>
        <w:rPr>
          <w:rFonts w:ascii="Times New Roman" w:hAnsi="Times New Roman" w:cs="Times New Roman"/>
          <w:b/>
          <w:bCs/>
          <w:color w:val="003366"/>
          <w:sz w:val="28"/>
          <w:szCs w:val="28"/>
        </w:rPr>
      </w:pPr>
    </w:p>
    <w:p w:rsidR="002A16BD" w:rsidRDefault="002A16BD" w:rsidP="002A16BD">
      <w:pPr>
        <w:pStyle w:val="Default"/>
        <w:ind w:left="720"/>
        <w:rPr>
          <w:rFonts w:ascii="Times New Roman" w:hAnsi="Times New Roman" w:cs="Times New Roman"/>
          <w:b/>
          <w:bCs/>
          <w:color w:val="003366"/>
          <w:sz w:val="28"/>
          <w:szCs w:val="28"/>
        </w:rPr>
      </w:pPr>
    </w:p>
    <w:p w:rsidR="002A16BD" w:rsidRDefault="002A16BD" w:rsidP="002A16BD">
      <w:pPr>
        <w:pStyle w:val="Default"/>
        <w:ind w:left="720"/>
        <w:rPr>
          <w:rFonts w:ascii="Times New Roman" w:hAnsi="Times New Roman" w:cs="Times New Roman"/>
          <w:b/>
          <w:bCs/>
          <w:color w:val="003366"/>
          <w:sz w:val="28"/>
          <w:szCs w:val="28"/>
        </w:rPr>
      </w:pPr>
    </w:p>
    <w:p w:rsidR="00C20E24" w:rsidRPr="00691829" w:rsidRDefault="00C20E24" w:rsidP="00484791">
      <w:pPr>
        <w:pStyle w:val="Default"/>
        <w:numPr>
          <w:ilvl w:val="1"/>
          <w:numId w:val="10"/>
        </w:numPr>
        <w:rPr>
          <w:rFonts w:ascii="Times New Roman" w:hAnsi="Times New Roman" w:cs="Times New Roman"/>
          <w:b/>
          <w:bCs/>
          <w:color w:val="003366"/>
          <w:sz w:val="28"/>
          <w:szCs w:val="28"/>
        </w:rPr>
      </w:pPr>
      <w:r w:rsidRPr="00691829">
        <w:rPr>
          <w:rFonts w:ascii="Times New Roman" w:hAnsi="Times New Roman" w:cs="Times New Roman"/>
          <w:b/>
          <w:bCs/>
          <w:color w:val="003366"/>
          <w:sz w:val="28"/>
          <w:szCs w:val="28"/>
        </w:rPr>
        <w:t xml:space="preserve">KURUM İÇİ ANALİZ </w:t>
      </w:r>
    </w:p>
    <w:p w:rsidR="00C20E24" w:rsidRPr="00691829" w:rsidRDefault="00C20E24" w:rsidP="00C27977">
      <w:pPr>
        <w:pStyle w:val="Default"/>
        <w:ind w:left="360"/>
        <w:rPr>
          <w:rFonts w:ascii="Times New Roman" w:hAnsi="Times New Roman" w:cs="Times New Roman"/>
          <w:b/>
          <w:bCs/>
          <w:color w:val="003366"/>
          <w:sz w:val="28"/>
          <w:szCs w:val="28"/>
        </w:rPr>
      </w:pPr>
    </w:p>
    <w:p w:rsidR="00C20E24" w:rsidRDefault="00C20E24" w:rsidP="00484791">
      <w:pPr>
        <w:pStyle w:val="Default"/>
        <w:numPr>
          <w:ilvl w:val="2"/>
          <w:numId w:val="14"/>
        </w:numPr>
        <w:rPr>
          <w:rFonts w:ascii="Times New Roman" w:hAnsi="Times New Roman" w:cs="Times New Roman"/>
          <w:b/>
          <w:bCs/>
          <w:color w:val="003366"/>
          <w:sz w:val="28"/>
          <w:szCs w:val="28"/>
        </w:rPr>
      </w:pPr>
      <w:r w:rsidRPr="00691829">
        <w:rPr>
          <w:rFonts w:ascii="Times New Roman" w:hAnsi="Times New Roman" w:cs="Times New Roman"/>
          <w:b/>
          <w:bCs/>
          <w:color w:val="003366"/>
          <w:sz w:val="28"/>
          <w:szCs w:val="28"/>
        </w:rPr>
        <w:t xml:space="preserve">Örgütsel Yapı </w:t>
      </w:r>
    </w:p>
    <w:p w:rsidR="00F3230B" w:rsidRPr="00F3230B" w:rsidRDefault="00F3230B" w:rsidP="00F3230B">
      <w:pPr>
        <w:pStyle w:val="Default"/>
        <w:rPr>
          <w:rFonts w:ascii="Times New Roman" w:hAnsi="Times New Roman" w:cs="Times New Roman"/>
          <w:bCs/>
          <w:color w:val="003366"/>
          <w:sz w:val="28"/>
          <w:szCs w:val="28"/>
        </w:rPr>
      </w:pPr>
    </w:p>
    <w:p w:rsidR="00F3230B" w:rsidRPr="00F3230B" w:rsidRDefault="00F3230B" w:rsidP="00F3230B">
      <w:pPr>
        <w:pStyle w:val="Default"/>
        <w:rPr>
          <w:rFonts w:ascii="Times New Roman" w:hAnsi="Times New Roman" w:cs="Times New Roman"/>
          <w:bCs/>
          <w:color w:val="auto"/>
          <w:sz w:val="28"/>
          <w:szCs w:val="28"/>
        </w:rPr>
      </w:pPr>
      <w:r w:rsidRPr="00F3230B">
        <w:rPr>
          <w:rFonts w:ascii="Times New Roman" w:hAnsi="Times New Roman" w:cs="Times New Roman"/>
          <w:bCs/>
          <w:color w:val="auto"/>
          <w:sz w:val="28"/>
          <w:szCs w:val="28"/>
        </w:rPr>
        <w:t>Kurumun organizasyon şeması aşağıda belirtilmiştir:</w:t>
      </w:r>
    </w:p>
    <w:p w:rsidR="00C20E24" w:rsidRPr="00691829" w:rsidRDefault="00C20E24" w:rsidP="00B65E17">
      <w:pPr>
        <w:pStyle w:val="Default"/>
        <w:ind w:left="1004"/>
        <w:rPr>
          <w:rFonts w:ascii="Times New Roman" w:hAnsi="Times New Roman" w:cs="Times New Roman"/>
          <w:b/>
          <w:color w:val="FF0000"/>
        </w:rPr>
      </w:pPr>
    </w:p>
    <w:p w:rsidR="002A16BD" w:rsidRDefault="002A16BD" w:rsidP="00447C91">
      <w:pPr>
        <w:rPr>
          <w:rFonts w:ascii="Times New Roman" w:eastAsia="Calibri" w:hAnsi="Times New Roman"/>
          <w:b/>
          <w:noProof/>
          <w:sz w:val="24"/>
          <w:szCs w:val="24"/>
        </w:rPr>
      </w:pPr>
    </w:p>
    <w:p w:rsidR="00447C91" w:rsidRPr="00B6078A" w:rsidRDefault="00004D4C" w:rsidP="00447C91">
      <w:pPr>
        <w:rPr>
          <w:rFonts w:ascii="Times New Roman" w:eastAsia="Calibri" w:hAnsi="Times New Roman"/>
          <w:b/>
          <w:sz w:val="24"/>
          <w:szCs w:val="24"/>
        </w:rPr>
      </w:pPr>
      <w:r>
        <w:rPr>
          <w:rFonts w:ascii="Times New Roman" w:eastAsia="Calibri" w:hAnsi="Times New Roman"/>
          <w:b/>
          <w:noProof/>
          <w:sz w:val="24"/>
          <w:szCs w:val="24"/>
        </w:rPr>
      </w:r>
      <w:r>
        <w:rPr>
          <w:rFonts w:ascii="Times New Roman" w:eastAsia="Calibri" w:hAnsi="Times New Roman"/>
          <w:b/>
          <w:noProof/>
          <w:sz w:val="24"/>
          <w:szCs w:val="24"/>
        </w:rPr>
        <w:pict>
          <v:group id="Tuval 18" o:spid="_x0000_s1049" editas="canvas" style="width:497.75pt;height:334.15pt;mso-position-horizontal-relative:char;mso-position-vertical-relative:line" coordsize="63207,424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">
            <v:shape id="_x0000_s1027" type="#_x0000_t75" style="position:absolute;width:63207;height:42437;visibility:visible">
              <v:fill o:detectmouseclick="t"/>
              <v:path o:connecttype="none"/>
            </v:shape>
            <v:rect id="Rectangle 4" o:spid="_x0000_s1028" style="position:absolute;left:25147;top:5115;width:9807;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xsQA&#10;AADcAAAADwAAAGRycy9kb3ducmV2LnhtbESP3WoCMRSE7wu+QziCdzXrgj+sRhGhtCCF1ur9YXPc&#10;XdycbJOsxj69KRR6OczMN8xqE00rruR8Y1nBZJyBIC6tbrhScPx6eV6A8AFZY2uZFNzJw2Y9eFph&#10;oe2NP+l6CJVIEPYFKqhD6AopfVmTQT+2HXHyztYZDEm6SmqHtwQ3rcyzbCYNNpwWauxoV1N5OfRG&#10;Qfc+7V/n33v3c1r0HyXuow15VGo0jNsliEAx/If/2m9awTSfw++Zd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VcbEAAAA3AAAAA8AAAAAAAAAAAAAAAAAmAIAAGRycy9k&#10;b3ducmV2LnhtbFBLBQYAAAAABAAEAPUAAACJAwAAAAA=&#10;" strokeweight="2pt">
              <v:textbox>
                <w:txbxContent>
                  <w:p w:rsidR="00F837E3" w:rsidRPr="004464EC" w:rsidRDefault="00F837E3" w:rsidP="00447C91">
                    <w:pPr>
                      <w:ind w:right="225"/>
                      <w:jc w:val="center"/>
                      <w:rPr>
                        <w:rFonts w:ascii="Times New Roman" w:hAnsi="Times New Roman"/>
                        <w:sz w:val="24"/>
                        <w:szCs w:val="24"/>
                      </w:rPr>
                    </w:pPr>
                    <w:r w:rsidRPr="004464EC">
                      <w:rPr>
                        <w:rFonts w:ascii="Times New Roman" w:hAnsi="Times New Roman"/>
                        <w:sz w:val="24"/>
                        <w:szCs w:val="24"/>
                      </w:rPr>
                      <w:t>MÜDÜR</w:t>
                    </w:r>
                  </w:p>
                </w:txbxContent>
              </v:textbox>
            </v:rect>
            <v:line id="Line 5" o:spid="_x0000_s1029" style="position:absolute;flip:x;visibility:visible" from="4569,9685" to="25158,1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psUAAADcAAAADwAAAGRycy9kb3ducmV2LnhtbESPTUvDQBCG74L/YRnBS7AbWyoasyl+&#10;tFAQD7Y9eByyYxLMzobs2Kb/3jkIHod33meeKVdT6M2RxtRFdnA7y8EQ19F33Dg47Dc392CSIHvs&#10;I5ODMyVYVZcXJRY+nviDjjtpjEI4FeigFRkKa1PdUsA0iwOxZl9xDCg6jo31I54UHno7z/M7G7Bj&#10;vdDiQC8t1d+7n6Aam3d+XSyy52Cz7IHWn/KWW3Hu+mp6egQjNMn/8l976x0s5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rpsUAAADcAAAADwAAAAAAAAAA&#10;AAAAAAChAgAAZHJzL2Rvd25yZXYueG1sUEsFBgAAAAAEAAQA+QAAAJMDAAAAAA==&#10;">
              <v:stroke endarrow="block"/>
            </v:line>
            <v:line id="Line 6" o:spid="_x0000_s1030" style="position:absolute;visibility:visible" from="34290,9685" to="58290,1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JrsUAAADcAAAADwAAAGRycy9kb3ducmV2LnhtbESPQWsCMRSE70L/Q3iF3jSrYO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GJrsUAAADcAAAADwAAAAAAAAAA&#10;AAAAAAChAgAAZHJzL2Rvd25yZXYueG1sUEsFBgAAAAAEAAQA+QAAAJMDAAAAAA==&#10;">
              <v:stroke endarrow="block"/>
            </v:line>
            <v:line id="Line 7" o:spid="_x0000_s1031" style="position:absolute;visibility:visible" from="29718,9685" to="29718,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27sIAAADcAAAADwAAAGRycy9kb3ducmV2LnhtbERPz2vCMBS+C/4P4Q1201TH5uyMIhZh&#10;BzdQh+dn89aUNS+liTX+9+Yg7Pjx/V6som1ET52vHSuYjDMQxKXTNVcKfo7b0TsIH5A1No5JwY08&#10;rJbDwQJz7a68p/4QKpFC2OeowITQ5lL60pBFP3YtceJ+XWcxJNhVUnd4TeG2kdMse5MWa04NBlva&#10;GCr/DherYGaKvZzJYnf8Lvp6Mo9f8XSeK/X8FNcfIALF8C9+uD+1gte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K27s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8" o:spid="_x0000_s1032" type="#_x0000_t202" style="position:absolute;top:14928;width:13145;height:4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gsQA&#10;AADcAAAADwAAAGRycy9kb3ducmV2LnhtbESPQWvCQBSE7wX/w/IEb80mDVWJrkEKhVqktBo8P7LP&#10;JJh9G7Krif/eLRR6HGbmG2adj6YVN+pdY1lBEsUgiEurG64UFMf35yUI55E1tpZJwZ0c5JvJ0xoz&#10;bQf+odvBVyJA2GWooPa+y6R0ZU0GXWQ74uCdbW/QB9lXUvc4BLhp5Uscz6XBhsNCjR291VReDlej&#10;QO6Gr1Tuv+eL0+7zWhin05G1UrPpuF2B8DT6//Bf+0MreE0T+D0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voLEAAAA3AAAAA8AAAAAAAAAAAAAAAAAmAIAAGRycy9k&#10;b3ducmV2LnhtbFBLBQYAAAAABAAEAPUAAACJAwAAAAA=&#10;" strokeweight="2pt">
              <v:textbox>
                <w:txbxContent>
                  <w:p w:rsidR="00F837E3" w:rsidRDefault="00F837E3" w:rsidP="00447C91">
                    <w:pPr>
                      <w:pStyle w:val="AralkYok"/>
                      <w:jc w:val="center"/>
                    </w:pPr>
                    <w:r>
                      <w:t>Özel Eğitim Hizmetleri Bölümü Başkanı</w:t>
                    </w:r>
                  </w:p>
                </w:txbxContent>
              </v:textbox>
            </v:shape>
            <v:shape id="Text Box 9" o:spid="_x0000_s1033" type="#_x0000_t202" style="position:absolute;left:25142;top:13309;width:9123;height:4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g9cMA&#10;AADcAAAADwAAAGRycy9kb3ducmV2LnhtbESP3YrCMBSE7xd8h3AE79ZUiz9Uo4ggqMiyq+L1oTm2&#10;xeakNNHWtzeCsJfDzHzDzJetKcWDaldYVjDoRyCIU6sLzhScT5vvKQjnkTWWlknBkxwsF52vOSba&#10;NvxHj6PPRICwS1BB7n2VSOnSnAy6vq2Ig3e1tUEfZJ1JXWMT4KaUwygaS4MFh4UcK1rnlN6Od6NA&#10;7pqfWB5+x5PLbn8/G6fjlrVSvW67moHw1Pr/8Ke91QpG8RD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8g9cMAAADcAAAADwAAAAAAAAAAAAAAAACYAgAAZHJzL2Rv&#10;d25yZXYueG1sUEsFBgAAAAAEAAQA9QAAAIgDAAAAAA==&#10;" strokeweight="2pt">
              <v:textbox>
                <w:txbxContent>
                  <w:p w:rsidR="00F837E3" w:rsidRDefault="00F837E3" w:rsidP="00447C91">
                    <w:pPr>
                      <w:jc w:val="center"/>
                    </w:pPr>
                    <w:r>
                      <w:t>Müdür Yardımcısı</w:t>
                    </w:r>
                  </w:p>
                  <w:p w:rsidR="00F837E3" w:rsidRDefault="00F837E3" w:rsidP="00447C91">
                    <w:pPr>
                      <w:jc w:val="center"/>
                    </w:pPr>
                  </w:p>
                </w:txbxContent>
              </v:textbox>
            </v:shape>
            <v:shape id="Text Box 10" o:spid="_x0000_s1034" type="#_x0000_t202" style="position:absolute;left:46856;top:16101;width:16009;height:6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FbsMA&#10;AADcAAAADwAAAGRycy9kb3ducmV2LnhtbESPQYvCMBSE78L+h/AEb5pq0V2qURZBUBFxu+L50bxt&#10;yzYvpYm2/nsjCB6HmfmGWaw6U4kbNa60rGA8ikAQZ1aXnCs4/26GXyCcR9ZYWSYFd3KwWn70Fpho&#10;2/IP3VKfiwBhl6CCwvs6kdJlBRl0I1sTB+/PNgZ9kE0udYNtgJtKTqJoJg2WHBYKrGldUPafXo0C&#10;uWuPsTycZp+X3f56Nk7HHWulBv3uew7CU+ff4Vd7qxVM4xi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FbsMAAADcAAAADwAAAAAAAAAAAAAAAACYAgAAZHJzL2Rv&#10;d25yZXYueG1sUEsFBgAAAAAEAAQA9QAAAIgDAAAAAA==&#10;" strokeweight="2pt">
              <v:textbox>
                <w:txbxContent>
                  <w:p w:rsidR="00F837E3" w:rsidRDefault="00F837E3" w:rsidP="00447C91">
                    <w:pPr>
                      <w:jc w:val="center"/>
                    </w:pPr>
                    <w:r>
                      <w:t>Rehberlik ve Psikolojik Danışma Hizmetleri Bölümü Başkanı</w:t>
                    </w:r>
                  </w:p>
                  <w:p w:rsidR="00F837E3" w:rsidRDefault="00F837E3" w:rsidP="00447C91">
                    <w:r>
                      <w:tab/>
                    </w:r>
                    <w:r>
                      <w:tab/>
                    </w:r>
                  </w:p>
                </w:txbxContent>
              </v:textbox>
            </v:shape>
            <v:line id="Line 11" o:spid="_x0000_s1035" style="position:absolute;flip:x;visibility:visible" from="3428,19406" to="5428,2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b3fsYAAADcAAAADwAAAGRycy9kb3ducmV2LnhtbESPQWvCQBCF7wX/wzJCL0E3Na3Y1FWq&#10;VhBKD1UPHofsmASzsyE71fTfdwuFHh9v3vfmzZe9a9SVulB7NvAwTkERF97WXBo4HrajGaggyBYb&#10;z2TgmwIsF4O7OebW3/iTrnspVYRwyNFAJdLmWoeiIodh7Fvi6J1951Ci7EptO7xFuGv0JE2n2mHN&#10;saHCltYVFZf9l4tvbD94k2XJyukkeaa3k7ynWoy5H/avL6CEevk//kvvrIGn7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m937GAAAA3AAAAA8AAAAAAAAA&#10;AAAAAAAAoQIAAGRycy9kb3ducmV2LnhtbFBLBQYAAAAABAAEAPkAAACUAwAAAAA=&#10;">
              <v:stroke endarrow="block"/>
            </v:line>
            <v:line id="Line 12" o:spid="_x0000_s1036" style="position:absolute;visibility:visible" from="9523,19406" to="12567,2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VdsUAAADcAAAADwAAAGRycy9kb3ducmV2LnhtbESPT2sCMRTE7wW/Q3iCt5pVse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UVdsUAAADcAAAADwAAAAAAAAAA&#10;AAAAAAChAgAAZHJzL2Rvd25yZXYueG1sUEsFBgAAAAAEAAQA+QAAAJMDAAAAAA==&#10;">
              <v:stroke endarrow="block"/>
            </v:line>
            <v:shape id="Text Box 13" o:spid="_x0000_s1037" type="#_x0000_t202" style="position:absolute;top:23397;width:7999;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m9sQA&#10;AADcAAAADwAAAGRycy9kb3ducmV2LnhtbESP3WrCQBSE7wXfYTmF3plNGxoluooUCrUU0SheH7Kn&#10;SWj2bMhufvr23ULBy2FmvmE2u8k0YqDO1ZYVPEUxCOLC6ppLBdfL22IFwnlkjY1lUvBDDnbb+WyD&#10;mbYjn2nIfSkChF2GCirv20xKV1Rk0EW2JQ7el+0M+iC7UuoOxwA3jXyO41QarDksVNjSa0XFd94b&#10;BfIwHhP5eUqXt8NHfzVOJxNrpR4fpv0ahKfJ38P/7Xet4CVJ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JvbEAAAA3AAAAA8AAAAAAAAAAAAAAAAAmAIAAGRycy9k&#10;b3ducmV2LnhtbFBLBQYAAAAABAAEAPUAAACJAwAAAAA=&#10;" strokeweight="2pt">
              <v:textbox>
                <w:txbxContent>
                  <w:p w:rsidR="00F837E3" w:rsidRDefault="00F837E3" w:rsidP="00447C91">
                    <w:r>
                      <w:t>Psikolojik Danışman</w:t>
                    </w:r>
                  </w:p>
                </w:txbxContent>
              </v:textbox>
            </v:shape>
            <v:shape id="Text Box 14" o:spid="_x0000_s1038" type="#_x0000_t202" style="position:absolute;left:11430;top:24550;width:11239;height:6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DbcQA&#10;AADcAAAADwAAAGRycy9kb3ducmV2LnhtbESP3WrCQBSE74W+w3KE3unGhiYlukopFJoiola8PmRP&#10;k9Ds2ZDd/PTt3ULBy2FmvmE2u8k0YqDO1ZYVrJYRCOLC6ppLBZev98ULCOeRNTaWScEvOdhtH2Yb&#10;zLQd+UTD2ZciQNhlqKDyvs2kdEVFBt3StsTB+7adQR9kV0rd4RjgppFPUZRIgzWHhQpbequo+Dn3&#10;RoHMx0Ms98ckveaf/cU4HU+slXqcT69rEJ4mfw//tz+0guc4hb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Yg23EAAAA3AAAAA8AAAAAAAAAAAAAAAAAmAIAAGRycy9k&#10;b3ducmV2LnhtbFBLBQYAAAAABAAEAPUAAACJAwAAAAA=&#10;" strokeweight="2pt">
              <v:textbox>
                <w:txbxContent>
                  <w:p w:rsidR="00F837E3" w:rsidRDefault="00F837E3" w:rsidP="00447C91">
                    <w:r>
                      <w:t>İşitme Eng.SınıfÖğrt.</w:t>
                    </w:r>
                  </w:p>
                </w:txbxContent>
              </v:textbox>
            </v:shape>
            <v:line id="Line 15" o:spid="_x0000_s1039" style="position:absolute;flip:x;visibility:visible" from="26289,18073" to="28579,2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9e8UAAADcAAAADwAAAGRycy9kb3ducmV2LnhtbESPTUvDQBCG74L/YRnBS2g3GhQbuy1+&#10;tCAUD6Y9eByyYxLMzobs2Kb/3jkIHod33meeWa6n0JsjjamL7OBmnoMhrqPvuHFw2G9nD2CSIHvs&#10;I5ODMyVYry4vllj6eOIPOlbSGIVwKtFBKzKU1qa6pYBpHgdizb7iGFB0HBvrRzwpPPT2Ns/vbcCO&#10;9UKLA720VH9XP0E1tu/8WhTZc7BZtqDNp+xyK85dX01Pj2CEJvlf/mu/eQd3h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9e8UAAADcAAAADwAAAAAAAAAA&#10;AAAAAAChAgAAZHJzL2Rvd25yZXYueG1sUEsFBgAAAAAEAAQA+QAAAJMDAAAAAA==&#10;">
              <v:stroke endarrow="block"/>
            </v:line>
            <v:line id="Line 16" o:spid="_x0000_s1040" style="position:absolute;visibility:visible" from="30869,18073" to="33150,2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fc8UAAADcAAAADwAAAGRycy9kb3ducmV2LnhtbESPQUvDQBSE74L/YXmCN7uJRWvSboo0&#10;FHpQoa14fs0+s8Hs25Bd0/Xfu4LQ4zAz3zCrdbS9mGj0nWMF+SwDQdw43XGr4P24vXsC4QOyxt4x&#10;KfghD+vq+mqFpXZn3tN0CK1IEPYlKjAhDKWUvjFk0c/cQJy8TzdaDEmOrdQjnhPc9vI+yx6lxY7T&#10;gsGBNoaar8O3VbAw9V4uZP1yfKunLi/ia/w4FUrd3sTnJYhAMVzC/+2dVvAwL+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gfc8UAAADcAAAADwAAAAAAAAAA&#10;AAAAAAChAgAAZHJzL2Rvd25yZXYueG1sUEsFBgAAAAAEAAQA+QAAAJMDAAAAAA==&#10;">
              <v:stroke endarrow="block"/>
            </v:line>
            <v:shape id="Text Box 17" o:spid="_x0000_s1041" type="#_x0000_t202" style="position:absolute;left:22669;top:20835;width:7047;height:3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oZMAA&#10;AADcAAAADwAAAGRycy9kb3ducmV2LnhtbERPy4rCMBTdD/gP4QruNFXHB7WpyMCAyiC+cH1prm2x&#10;uSlNtJ2/N4uBWR7OO1l3phIvalxpWcF4FIEgzqwuOVdwvXwPlyCcR9ZYWSYFv+RgnfY+Eoy1bflE&#10;r7PPRQhhF6OCwvs6ltJlBRl0I1sTB+5uG4M+wCaXusE2hJtKTqJoLg2WHBoKrOmroOxxfhoFctce&#10;pvLnOF/cdvvn1Tg97VgrNeh3mxUIT53/F/+5t1rB7DPMD2fCEZ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doZMAAAADcAAAADwAAAAAAAAAAAAAAAACYAgAAZHJzL2Rvd25y&#10;ZXYueG1sUEsFBgAAAAAEAAQA9QAAAIUDAAAAAA==&#10;" strokeweight="2pt">
              <v:textbox>
                <w:txbxContent>
                  <w:p w:rsidR="00F837E3" w:rsidRDefault="00F837E3" w:rsidP="00447C91">
                    <w:pPr>
                      <w:jc w:val="center"/>
                    </w:pPr>
                    <w:r>
                      <w:t>Memur</w:t>
                    </w:r>
                  </w:p>
                </w:txbxContent>
              </v:textbox>
            </v:shape>
            <v:shape id="Text Box 18" o:spid="_x0000_s1042" type="#_x0000_t202" style="position:absolute;left:31714;top:20835;width:7132;height:3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N/8QA&#10;AADcAAAADwAAAGRycy9kb3ducmV2LnhtbESPQWvCQBSE7wX/w/IKvZmNRq2krkGEghaRNhXPj+xr&#10;Epp9G7Krif/eLQg9DjPzDbPKBtOIK3WutqxgEsUgiAuray4VnL7fx0sQziNrbCyTghs5yNajpxWm&#10;2vb8RdfclyJA2KWooPK+TaV0RUUGXWRb4uD92M6gD7Irpe6wD3DTyGkcL6TBmsNChS1tKyp+84tR&#10;IPf9MZGHz8Xref9xORmnk4G1Ui/Pw+YNhKfB/4cf7Z1WMJ9N4O9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zf/EAAAA3AAAAA8AAAAAAAAAAAAAAAAAmAIAAGRycy9k&#10;b3ducmV2LnhtbFBLBQYAAAAABAAEAPUAAACJAwAAAAA=&#10;" strokeweight="2pt">
              <v:textbox>
                <w:txbxContent>
                  <w:p w:rsidR="00F837E3" w:rsidRDefault="00F837E3" w:rsidP="00447C91">
                    <w:r>
                      <w:t>Hizmetli</w:t>
                    </w:r>
                  </w:p>
                </w:txbxContent>
              </v:textbox>
            </v:shape>
            <v:line id="Line 19" o:spid="_x0000_s1043" style="position:absolute;visibility:visible" from="56002,22263" to="56002,2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f8UAAADcAAAADwAAAGRycy9kb3ducmV2LnhtbESPT2sCMRTE7wW/Q3iF3mpWaau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r+f8UAAADcAAAADwAAAAAAAAAA&#10;AAAAAAChAgAAZHJzL2Rvd25yZXYueG1sUEsFBgAAAAAEAAQA+QAAAJMDAAAAAA==&#10;">
              <v:stroke endarrow="block"/>
            </v:line>
            <v:shape id="Text Box 20" o:spid="_x0000_s1044" type="#_x0000_t202" style="position:absolute;left:50293;top:26169;width:1143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2E8MA&#10;AADcAAAADwAAAGRycy9kb3ducmV2LnhtbESP3YrCMBSE7xd8h3AE7zR1u6tSjSILwiqL+IfXh+bY&#10;FpuT0kRb394Iwl4OM/MNM1u0phR3ql1hWcFwEIEgTq0uOFNwOq76ExDOI2ssLZOCBzlYzDsfM0y0&#10;bXhP94PPRICwS1BB7n2VSOnSnAy6ga2Ig3extUEfZJ1JXWMT4KaUn1E0kgYLDgs5VvSTU3o93IwC&#10;uW62sfzbjcbn9eZ2Mk7HLWulet12OQXhqfX/4Xf7Vyv4/or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2E8MAAADcAAAADwAAAAAAAAAAAAAAAACYAgAAZHJzL2Rv&#10;d25yZXYueG1sUEsFBgAAAAAEAAQA9QAAAIgDAAAAAA==&#10;" strokeweight="2pt">
              <v:textbox>
                <w:txbxContent>
                  <w:p w:rsidR="00F837E3" w:rsidRDefault="00F837E3" w:rsidP="00447C91">
                    <w:pPr>
                      <w:jc w:val="center"/>
                    </w:pPr>
                    <w:r>
                      <w:t>Psikolojik Danışman</w:t>
                    </w:r>
                  </w:p>
                  <w:p w:rsidR="00F837E3" w:rsidRDefault="00F837E3" w:rsidP="00447C91"/>
                </w:txbxContent>
              </v:textbox>
            </v:shape>
            <v:shape id="Resim 19" o:spid="_x0000_s1045" type="#_x0000_t75" style="position:absolute;width:57632;height:31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jPfGAAAA3AAAAA8AAABkcnMvZG93bnJldi54bWxEj09rAjEUxO+FfofwCr3VrKJFV6MUS1EQ&#10;Wv8dPD42z921m5dlk8b47U2h0OMwM79hZotoGhGoc7VlBf1eBoK4sLrmUsHx8PEyBuE8ssbGMim4&#10;kYPF/PFhhrm2V95R2PtSJAi7HBVU3re5lK6oyKDr2ZY4eWfbGfRJdqXUHV4T3DRykGWv0mDNaaHC&#10;lpYVFd/7H6MgXOJ7W24K97k9j79W9S5M4iko9fwU36YgPEX/H/5rr7WC0XAIv2fSEZ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auM98YAAADcAAAADwAAAAAAAAAAAAAA&#10;AACfAgAAZHJzL2Rvd25yZXYueG1sUEsFBgAAAAAEAAQA9wAAAJIDAAAAAA==&#10;">
              <v:imagedata r:id="rId16" o:title=""/>
              <v:path arrowok="t"/>
            </v:shape>
            <v:shapetype id="_x0000_t32" coordsize="21600,21600" o:spt="32" o:oned="t" path="m,l21600,21600e" filled="f">
              <v:path arrowok="t" fillok="f" o:connecttype="none"/>
              <o:lock v:ext="edit" shapetype="t"/>
            </v:shapetype>
            <v:shape id="Düz Ok Bağlayıcısı 21" o:spid="_x0000_s1046" type="#_x0000_t32" style="position:absolute;left:6381;top:19406;width:3143;height:150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RW9sYAAADcAAAADwAAAGRycy9kb3ducmV2LnhtbESPT2vCQBTE70K/w/KEXkQ31j9I6ipS&#10;KIgURNtLb4/sSzaYfZtm1xj99F1B8DjMzG+Y5bqzlWip8aVjBeNRAoI4c7rkQsHP9+dwAcIHZI2V&#10;Y1JwJQ/r1Utvial2Fz5QewyFiBD2KSowIdSplD4zZNGPXE0cvdw1FkOUTSF1g5cIt5V8S5K5tFhy&#10;XDBY04eh7HQ8WwWDw29Z5Pn56+ont/0i2e3/TNYq9drvNu8gAnXhGX60t1rBbDqD+5l4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UVvbGAAAA3AAAAA8AAAAAAAAA&#10;AAAAAAAAoQIAAGRycy9kb3ducmV2LnhtbFBLBQYAAAAABAAEAPkAAACUAwAAAAA=&#10;">
              <v:stroke endarrow="open"/>
            </v:shape>
            <v:shape id="Text Box 8" o:spid="_x0000_s1047" type="#_x0000_t202" style="position:absolute;left:1142;top:34455;width:8381;height:7239;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IuMYA&#10;AADcAAAADwAAAGRycy9kb3ducmV2LnhtbESPT2vCQBTE70K/w/IEb3VjsRpSV6ml/r1IrdLrY/eZ&#10;hGbfhuzWpN++KxQ8DjPzG2a26GwlrtT40rGC0TABQaydKTlXcPpcPaYgfEA2WDkmBb/kYTF/6M0w&#10;M67lD7oeQy4ihH2GCooQ6kxKrwuy6IeuJo7exTUWQ5RNLk2DbYTbSj4lyURaLDkuFFjTW0H6+/hj&#10;FYyX74d0vdynehpQt1+7zfo82ig16HevLyACdeEe/m9vjYLn8QR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zIuMYAAADcAAAADwAAAAAAAAAAAAAAAACYAgAAZHJz&#10;L2Rvd25yZXYueG1sUEsFBgAAAAAEAAQA9QAAAIsDAAAAAA==&#10;" strokeweight="2pt">
              <v:textbox>
                <w:txbxContent>
                  <w:p w:rsidR="00F837E3" w:rsidRPr="00447C91" w:rsidRDefault="00F837E3" w:rsidP="00447C91">
                    <w:pPr>
                      <w:pStyle w:val="NormalWeb"/>
                      <w:spacing w:before="0" w:beforeAutospacing="0" w:after="0" w:afterAutospacing="0"/>
                      <w:jc w:val="center"/>
                    </w:pPr>
                    <w:r>
                      <w:t xml:space="preserve">Görme </w:t>
                    </w:r>
                  </w:p>
                </w:txbxContent>
              </v:textbox>
            </v:shape>
            <v:shape id="Text Box 84" o:spid="_x0000_s1048" type="#_x0000_t202" style="position:absolute;left:1143;top:34455;width:8381;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xi8YA&#10;AADcAAAADwAAAGRycy9kb3ducmV2LnhtbESPT2sCMRTE70K/Q3gFL6LZWqt2a5RSqOit/kGvj81z&#10;d+nmZZuk6/rtjSB4HGbmN8xs0ZpKNOR8aVnByyABQZxZXXKuYL/77k9B+ICssbJMCi7kYTF/6sww&#10;1fbMG2q2IRcRwj5FBUUIdSqlzwoy6Ae2Jo7eyTqDIUqXS+3wHOGmksMkGUuDJceFAmv6Kij73f4b&#10;BdPRqjn69evPIRufqvfQmzTLP6dU97n9/AARqA2P8L290greRh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yxi8YAAADcAAAADwAAAAAAAAAAAAAAAACYAgAAZHJz&#10;L2Rvd25yZXYueG1sUEsFBgAAAAAEAAQA9QAAAIsDAAAAAA==&#10;">
              <v:textbox>
                <w:txbxContent>
                  <w:p w:rsidR="00F837E3" w:rsidRDefault="00F837E3">
                    <w:r>
                      <w:t>Görme Engelliler Sınıf Öğrt.</w:t>
                    </w:r>
                  </w:p>
                </w:txbxContent>
              </v:textbox>
            </v:shape>
            <w10:wrap type="none"/>
            <w10:anchorlock/>
          </v:group>
        </w:pict>
      </w: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6D3E69" w:rsidRDefault="006D3E69"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7E30B0" w:rsidRDefault="007E30B0" w:rsidP="002A16BD">
      <w:pPr>
        <w:pStyle w:val="AralkYok"/>
        <w:ind w:firstLine="426"/>
        <w:rPr>
          <w:rFonts w:ascii="Times New Roman" w:hAnsi="Times New Roman"/>
          <w:b/>
          <w:color w:val="1F497D"/>
          <w:sz w:val="28"/>
        </w:rPr>
      </w:pPr>
    </w:p>
    <w:p w:rsidR="002A16BD" w:rsidRDefault="002A16BD" w:rsidP="002A16BD">
      <w:pPr>
        <w:pStyle w:val="AralkYok"/>
        <w:ind w:firstLine="426"/>
        <w:rPr>
          <w:rFonts w:ascii="Times New Roman" w:hAnsi="Times New Roman"/>
          <w:b/>
          <w:color w:val="1F497D"/>
          <w:sz w:val="28"/>
        </w:rPr>
      </w:pPr>
      <w:r w:rsidRPr="0086311A">
        <w:rPr>
          <w:rFonts w:ascii="Times New Roman" w:hAnsi="Times New Roman"/>
          <w:b/>
          <w:color w:val="1F497D"/>
          <w:sz w:val="28"/>
        </w:rPr>
        <w:t>2.5.1.1.Çalışanların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2A16BD" w:rsidRPr="00691829" w:rsidTr="003B5734">
        <w:trPr>
          <w:trHeight w:val="353"/>
        </w:trPr>
        <w:tc>
          <w:tcPr>
            <w:tcW w:w="1384" w:type="dxa"/>
            <w:shd w:val="clear" w:color="auto" w:fill="D99594"/>
            <w:vAlign w:val="center"/>
          </w:tcPr>
          <w:p w:rsidR="002A16BD" w:rsidRPr="00691829" w:rsidRDefault="002A16BD"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S.NO</w:t>
            </w:r>
          </w:p>
        </w:tc>
        <w:tc>
          <w:tcPr>
            <w:tcW w:w="2268" w:type="dxa"/>
            <w:shd w:val="clear" w:color="auto" w:fill="D99594"/>
            <w:vAlign w:val="center"/>
          </w:tcPr>
          <w:p w:rsidR="002A16BD" w:rsidRPr="00691829" w:rsidRDefault="002A16BD"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UNVAN</w:t>
            </w:r>
          </w:p>
        </w:tc>
        <w:tc>
          <w:tcPr>
            <w:tcW w:w="5702" w:type="dxa"/>
            <w:shd w:val="clear" w:color="auto" w:fill="D99594"/>
            <w:vAlign w:val="center"/>
          </w:tcPr>
          <w:p w:rsidR="002A16BD" w:rsidRPr="00691829" w:rsidRDefault="002A16BD"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GÖREVLERİ</w:t>
            </w:r>
          </w:p>
        </w:tc>
      </w:tr>
      <w:tr w:rsidR="002A16BD" w:rsidRPr="00691829" w:rsidTr="003B5734">
        <w:trPr>
          <w:trHeight w:val="811"/>
        </w:trPr>
        <w:tc>
          <w:tcPr>
            <w:tcW w:w="1384" w:type="dxa"/>
            <w:vAlign w:val="center"/>
          </w:tcPr>
          <w:p w:rsidR="002A16BD" w:rsidRPr="00691829" w:rsidRDefault="002A16BD"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1</w:t>
            </w:r>
          </w:p>
        </w:tc>
        <w:tc>
          <w:tcPr>
            <w:tcW w:w="2268" w:type="dxa"/>
            <w:vAlign w:val="center"/>
          </w:tcPr>
          <w:p w:rsidR="002A16BD" w:rsidRPr="00691829" w:rsidRDefault="002A16BD"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Kurum müdürü </w:t>
            </w:r>
          </w:p>
        </w:tc>
        <w:tc>
          <w:tcPr>
            <w:tcW w:w="5702" w:type="dxa"/>
            <w:vAlign w:val="center"/>
          </w:tcPr>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Merkezdeki müdür yardımcıları arasında iş bölümü yapar.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bölümlerine, meslekî formasyonu bölüm hizmetlerine uygun ve deneyimli bir elemanı, bölüm başkanı olarak görevlendirir.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 personelinin meslekî formasyonlarına uygun şekilde merkezin bölümlerinde görevlendirilmelerini ve iş bölümünü, ilgili bölüm başkanının görüşünü de alarak yapar.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Bölümlerin çalışmalarını izler, hazırladıkları program, rapor ve projelerini inceleyerek onaylar, sonuçlarını değerlendirir.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 çalışmalarında kullanılan psikolojik ölçme araçları, danışan dosyalan ve diğer kayıtların güvenliğini, gizliliğini ve standartlarına uygun kullanılmasını sağlar.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Bölümler arası çalışmaları koordine eder.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yıllık çalışma programı ve raporu ile rehberlik ve psikolojik danışma servislerinin yıllık rapor ve programlarının değerlendirilmesine ilişkin raporu, her yıl eylül ayının sonuna kadar bulunduğu il veya ilçenin rehberlik ve psikolojik danışma hizmetleri bölü münegönderir.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Personelin adaylığının kaldırılması ile ilgili İşlemleri mevzuatına uygun olarak yürütür. Merkez elemanlarının hizmetin gerektirdiği konularda yetişmelerini sağlar.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 komisyonuna başkanlık eder, alınan kararlara göre gerekli çalışmaları yürütür.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hizmetleriyle ilgili yeni gelişmeleri izler ve hizmetin kalitesini yükseltmek için gerekli önlemleri alır.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 hizmetlerinin ekip çalışması anlayışıyla yürütülebilmesi için gerekli önlemleri alır.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çalışma alanında bulunan eğitim-öğretîm kurumlarının, yöneltmedeki rehberlik ve psikolojik danışma hizmetlerinin düzenlenmesi için gerekli çalışmalarının planlanmasını, uygulanmasını ve değerlendirilmesini sağlar.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personel, özlük, bütçe, ayniyat, demirbaş işleri ile hizmetlerin gerektirdiği araç-gerecin sağlanması için uygun çalışmaları yapar.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Rehberlik ve psikolojik danışma hizmetleri il danışma komisyonu toplantılarına katılır.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lastRenderedPageBreak/>
              <w:t xml:space="preserve">Özel eğitim gerektiren öğrencilerin tanılanmaları için eğitsel tanılama, izleme ve değerlendirme ekibini oluşturur, bu ekibe başkanlık eder ve çalışmaların amacına uygun şekilde yürütülmesini sağlar.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tarama, tanılama, özel eğitim hizmetleri ile rehberlik ve psikolojik danışma hizmetlerinin yürütülmesinde İl veya ilçedeki ilgili kurum ve kuruluşlarla eş güdümü sağlar.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bölümlerinin tarama, tanılama ve danışanlarla ilgili uygulamalarında gerekli sağlık hizmetleri için görev bölgesinde bu hizmetleri veren veya verebilecek olan birimlerle eş güdümü sağlar.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Merkezin görevlerine ilişkin konularda il/ilçede seminer ve kurs gibi hizmet içi eğitim etkinliklerinin mahallî hizmet içi eğitim plânına alınması için gerekli önerilerde bulunur, çalışmaları İzler. Konferans, panel, sempozyum gibi gerekli etkinliklerin de gerçekleştirilmesini sağlar, ilgili merkez elemanlarını etkinliklerde görevlendirir. </w:t>
            </w:r>
          </w:p>
          <w:p w:rsidR="002A16BD" w:rsidRPr="00B6078A" w:rsidRDefault="002A16BD" w:rsidP="003B5734">
            <w:pPr>
              <w:numPr>
                <w:ilvl w:val="0"/>
                <w:numId w:val="19"/>
              </w:numPr>
              <w:spacing w:after="0" w:line="240" w:lineRule="auto"/>
              <w:rPr>
                <w:rFonts w:ascii="Times New Roman" w:eastAsia="Calibri" w:hAnsi="Times New Roman"/>
                <w:sz w:val="24"/>
                <w:szCs w:val="24"/>
              </w:rPr>
            </w:pPr>
            <w:r w:rsidRPr="00B6078A">
              <w:rPr>
                <w:rFonts w:ascii="Times New Roman" w:eastAsia="Calibri" w:hAnsi="Times New Roman"/>
                <w:sz w:val="24"/>
                <w:szCs w:val="24"/>
              </w:rPr>
              <w:t xml:space="preserve">Harcamalarda merkezin ita amirliğini yapar. </w:t>
            </w:r>
          </w:p>
          <w:p w:rsidR="002A16BD" w:rsidRPr="00691829" w:rsidRDefault="002A16BD" w:rsidP="002A16BD">
            <w:pPr>
              <w:pStyle w:val="Default"/>
              <w:ind w:left="743" w:hanging="743"/>
              <w:rPr>
                <w:rFonts w:ascii="Times New Roman" w:hAnsi="Times New Roman" w:cs="Times New Roman"/>
                <w:sz w:val="20"/>
                <w:szCs w:val="20"/>
              </w:rPr>
            </w:pPr>
            <w:r w:rsidRPr="00B6078A">
              <w:rPr>
                <w:rFonts w:ascii="Times New Roman" w:eastAsia="Calibri" w:hAnsi="Times New Roman" w:cs="Times New Roman"/>
              </w:rPr>
              <w:t>Eleman sayısının yetersiz olduğu durumlarda hizmetlerin yürütülmesinde branşı ile ilgili merkez etkinliklerine katılır.</w:t>
            </w:r>
          </w:p>
        </w:tc>
      </w:tr>
      <w:tr w:rsidR="002A16BD" w:rsidRPr="00691829" w:rsidTr="003B5734">
        <w:trPr>
          <w:trHeight w:val="811"/>
        </w:trPr>
        <w:tc>
          <w:tcPr>
            <w:tcW w:w="1384" w:type="dxa"/>
            <w:vAlign w:val="center"/>
          </w:tcPr>
          <w:p w:rsidR="002A16BD" w:rsidRPr="00691829" w:rsidRDefault="002A16BD"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lastRenderedPageBreak/>
              <w:t>2</w:t>
            </w:r>
          </w:p>
        </w:tc>
        <w:tc>
          <w:tcPr>
            <w:tcW w:w="2268" w:type="dxa"/>
            <w:vAlign w:val="center"/>
          </w:tcPr>
          <w:p w:rsidR="002A16BD" w:rsidRPr="00691829" w:rsidRDefault="002A16BD" w:rsidP="003B5734">
            <w:pPr>
              <w:pStyle w:val="Default"/>
              <w:rPr>
                <w:rFonts w:ascii="Times New Roman" w:hAnsi="Times New Roman" w:cs="Times New Roman"/>
                <w:sz w:val="20"/>
                <w:szCs w:val="20"/>
              </w:rPr>
            </w:pPr>
            <w:r w:rsidRPr="00691829">
              <w:rPr>
                <w:rFonts w:ascii="Times New Roman" w:hAnsi="Times New Roman" w:cs="Times New Roman"/>
                <w:sz w:val="20"/>
                <w:szCs w:val="20"/>
              </w:rPr>
              <w:t>Müdür yardımcısı</w:t>
            </w:r>
          </w:p>
        </w:tc>
        <w:tc>
          <w:tcPr>
            <w:tcW w:w="5702" w:type="dxa"/>
            <w:vAlign w:val="center"/>
          </w:tcPr>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Merkezde görevli memurlarla yardımcı hizmetler sınıfındaki personelin iş bölümü nü düzenler, müdürün onayından sonra yürütülmesini sağlar.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Bölümlerin gereksinimlerini belirler ve sağlanması için gerekli önlemleri alır.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Bölümlerden gelen rapor ve yazıların yazılmasını sağlar.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Personel, özlük, bütçe, ayniyat, demirbaş hizmetlerinin düzenli bir biçimde yürütülmesini sağlar.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Merkez müdürünün bulunmadığı zamanlarda merkez komisyonuna başkanlık eder.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Satın alma işlerinde müdürün vereceği görevleri yapar.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Merkezin muayene, teslim alma ve sayım komisyonlarına başkanlık eder, bu konulardaki işlemleri zamanında yürütür. </w:t>
            </w:r>
          </w:p>
          <w:p w:rsidR="002A16BD"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Merkezin psikolojik ölçme araçları deposu, arşivleri ve kitaplığı gibi mekânların düzenli bir şekilde hizmete hazır bulundurulmasını ve korunmasını sağlar. </w:t>
            </w:r>
          </w:p>
          <w:p w:rsidR="002A16BD" w:rsidRPr="00335F54" w:rsidRDefault="002A16BD" w:rsidP="003B5734">
            <w:pPr>
              <w:numPr>
                <w:ilvl w:val="0"/>
                <w:numId w:val="20"/>
              </w:numPr>
              <w:spacing w:after="0" w:line="240" w:lineRule="auto"/>
              <w:rPr>
                <w:rFonts w:ascii="Times New Roman" w:eastAsia="Calibri" w:hAnsi="Times New Roman"/>
                <w:color w:val="000000"/>
                <w:sz w:val="24"/>
                <w:szCs w:val="24"/>
              </w:rPr>
            </w:pPr>
            <w:r w:rsidRPr="00335F54">
              <w:rPr>
                <w:rFonts w:ascii="Times New Roman" w:eastAsia="Calibri" w:hAnsi="Times New Roman"/>
                <w:color w:val="000000"/>
                <w:sz w:val="24"/>
                <w:szCs w:val="24"/>
              </w:rPr>
              <w:t xml:space="preserve">Merkezin harcamalarında tahakkuk memurluğu görevini yapar.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lastRenderedPageBreak/>
              <w:t xml:space="preserve">Müdürün olmadığı zamanlarda müdürlüğe vekâlet eder. </w:t>
            </w:r>
          </w:p>
          <w:p w:rsidR="002A16BD" w:rsidRPr="00B6078A" w:rsidRDefault="002A16BD" w:rsidP="003B5734">
            <w:pPr>
              <w:numPr>
                <w:ilvl w:val="0"/>
                <w:numId w:val="20"/>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Eleman sayısının yetersiz olduğu durumlarda hizmetlerin yürütülmesinde branşı ile ilgili merkez etkinliklerine katılır. </w:t>
            </w:r>
          </w:p>
          <w:p w:rsidR="002A16BD" w:rsidRPr="00B6078A" w:rsidRDefault="002A16BD" w:rsidP="003B5734">
            <w:pPr>
              <w:numPr>
                <w:ilvl w:val="0"/>
                <w:numId w:val="20"/>
              </w:numPr>
              <w:tabs>
                <w:tab w:val="left" w:pos="0"/>
              </w:tabs>
              <w:spacing w:after="0" w:line="240" w:lineRule="auto"/>
              <w:jc w:val="both"/>
              <w:rPr>
                <w:rFonts w:ascii="Times New Roman" w:eastAsia="Calibri" w:hAnsi="Times New Roman"/>
                <w:bCs/>
                <w:sz w:val="24"/>
                <w:szCs w:val="24"/>
              </w:rPr>
            </w:pPr>
            <w:r w:rsidRPr="00B6078A">
              <w:rPr>
                <w:rFonts w:ascii="Times New Roman" w:eastAsia="Calibri" w:hAnsi="Times New Roman"/>
                <w:color w:val="000000"/>
                <w:sz w:val="24"/>
                <w:szCs w:val="24"/>
              </w:rPr>
              <w:t xml:space="preserve">Merkez müdürünün vereceği hizmetle ilgili diğer görevleri yapar. </w:t>
            </w:r>
          </w:p>
          <w:p w:rsidR="002A16BD" w:rsidRPr="00691829" w:rsidRDefault="002A16BD" w:rsidP="003B5734">
            <w:pPr>
              <w:pStyle w:val="Default"/>
              <w:rPr>
                <w:rFonts w:ascii="Times New Roman" w:hAnsi="Times New Roman" w:cs="Times New Roman"/>
                <w:sz w:val="20"/>
                <w:szCs w:val="20"/>
              </w:rPr>
            </w:pPr>
          </w:p>
        </w:tc>
      </w:tr>
      <w:tr w:rsidR="002A16BD" w:rsidRPr="00691829" w:rsidTr="003B5734">
        <w:trPr>
          <w:trHeight w:val="603"/>
        </w:trPr>
        <w:tc>
          <w:tcPr>
            <w:tcW w:w="1384" w:type="dxa"/>
            <w:vAlign w:val="center"/>
          </w:tcPr>
          <w:p w:rsidR="002A16BD" w:rsidRPr="00691829" w:rsidRDefault="002A16BD"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lastRenderedPageBreak/>
              <w:t>3</w:t>
            </w:r>
          </w:p>
        </w:tc>
        <w:tc>
          <w:tcPr>
            <w:tcW w:w="2268" w:type="dxa"/>
          </w:tcPr>
          <w:p w:rsidR="002A16BD" w:rsidRDefault="002A16BD" w:rsidP="003B5734">
            <w:pPr>
              <w:tabs>
                <w:tab w:val="left" w:pos="0"/>
              </w:tabs>
              <w:spacing w:after="0" w:line="240" w:lineRule="auto"/>
              <w:jc w:val="both"/>
              <w:rPr>
                <w:rFonts w:ascii="Times New Roman" w:eastAsia="Calibri" w:hAnsi="Times New Roman"/>
                <w:bCs/>
                <w:sz w:val="24"/>
                <w:szCs w:val="24"/>
              </w:rPr>
            </w:pPr>
          </w:p>
          <w:p w:rsidR="002A16BD" w:rsidRDefault="002A16BD" w:rsidP="003B5734">
            <w:pPr>
              <w:tabs>
                <w:tab w:val="left" w:pos="0"/>
              </w:tabs>
              <w:spacing w:after="0" w:line="240" w:lineRule="auto"/>
              <w:jc w:val="both"/>
              <w:rPr>
                <w:rFonts w:ascii="Times New Roman" w:eastAsia="Calibri" w:hAnsi="Times New Roman"/>
                <w:bCs/>
                <w:sz w:val="24"/>
                <w:szCs w:val="24"/>
              </w:rPr>
            </w:pPr>
          </w:p>
          <w:p w:rsidR="002A16BD" w:rsidRDefault="002A16BD" w:rsidP="003B5734">
            <w:pPr>
              <w:tabs>
                <w:tab w:val="left" w:pos="0"/>
              </w:tabs>
              <w:spacing w:after="0" w:line="240" w:lineRule="auto"/>
              <w:jc w:val="both"/>
              <w:rPr>
                <w:rFonts w:ascii="Times New Roman" w:eastAsia="Calibri" w:hAnsi="Times New Roman"/>
                <w:bCs/>
                <w:sz w:val="24"/>
                <w:szCs w:val="24"/>
              </w:rPr>
            </w:pPr>
          </w:p>
          <w:p w:rsidR="002A16BD" w:rsidRDefault="002A16BD" w:rsidP="003B5734">
            <w:pPr>
              <w:tabs>
                <w:tab w:val="left" w:pos="0"/>
              </w:tabs>
              <w:spacing w:after="0" w:line="240" w:lineRule="auto"/>
              <w:jc w:val="both"/>
              <w:rPr>
                <w:rFonts w:ascii="Times New Roman" w:eastAsia="Calibri" w:hAnsi="Times New Roman"/>
                <w:bCs/>
                <w:sz w:val="24"/>
                <w:szCs w:val="24"/>
              </w:rPr>
            </w:pPr>
          </w:p>
          <w:p w:rsidR="002A16BD" w:rsidRPr="00B6078A" w:rsidRDefault="002A16BD" w:rsidP="003B5734">
            <w:pPr>
              <w:tabs>
                <w:tab w:val="left" w:pos="0"/>
              </w:tabs>
              <w:spacing w:after="0" w:line="240" w:lineRule="auto"/>
              <w:jc w:val="both"/>
              <w:rPr>
                <w:rFonts w:ascii="Times New Roman" w:eastAsia="Calibri" w:hAnsi="Times New Roman"/>
                <w:bCs/>
                <w:sz w:val="24"/>
                <w:szCs w:val="24"/>
              </w:rPr>
            </w:pPr>
            <w:r w:rsidRPr="00B6078A">
              <w:rPr>
                <w:rFonts w:ascii="Times New Roman" w:eastAsia="Calibri" w:hAnsi="Times New Roman"/>
                <w:bCs/>
                <w:sz w:val="24"/>
                <w:szCs w:val="24"/>
              </w:rPr>
              <w:t>Psikolojik Danışmanlar</w:t>
            </w:r>
          </w:p>
        </w:tc>
        <w:tc>
          <w:tcPr>
            <w:tcW w:w="5702" w:type="dxa"/>
          </w:tcPr>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Öğrencilerin veya bireylerin kendilerini ilgileri, yetenekleri, meslekî değerleri gibi yönleriyle tanımalarına, meslekler hakkında bilgi edinmelerine, kendi özelliklerine hangi mesleklerin uygun olduğunu fark etmelerine, çevreleri ile olumlu ilişkiler ve daha verimli çalışma alışkanlıkları geliştirebilmelerine, eğitimle ilgili sorunlarını ve güçl</w:t>
            </w:r>
            <w:r>
              <w:rPr>
                <w:rFonts w:ascii="Times New Roman" w:eastAsia="Calibri" w:hAnsi="Times New Roman"/>
                <w:color w:val="000000"/>
                <w:sz w:val="24"/>
                <w:szCs w:val="24"/>
              </w:rPr>
              <w:t>üklerini giderebilmelerine yönel</w:t>
            </w:r>
            <w:r w:rsidRPr="00B6078A">
              <w:rPr>
                <w:rFonts w:ascii="Times New Roman" w:eastAsia="Calibri" w:hAnsi="Times New Roman"/>
                <w:color w:val="000000"/>
                <w:sz w:val="24"/>
                <w:szCs w:val="24"/>
              </w:rPr>
              <w:t xml:space="preserve">ik psikolojik yardım hizmetlerini verir. Bu öğrenciler veya bireyler için gerekli resmî işlemleri yapar.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Çalışma alanında yer alan eğitim-öğretim kurumlarının özellik, kademe, türlerine göre ayrı olmak üzere çerçeve programı ve etkinlik programlarının hazırlanmasına ilişkin çalışmaları organize eder ve bu çalışmalara katılır. Bu çalışmanın ön hazırlığı olarak kurumdaki önceki uygulama sonuçları, kurumun özellikleri ve çeşitli boyutları incelenir.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Psikolojik ölçme araçlarım standartlarına uygun olarak uygular, değerlendirir, sonucunda gerekli rehberlik hizmetini verir.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Rehberlik ve psikolojik danışma servislerine yönelik olarak yöneltme kapsamındaki çalışmaları organize eder, düzenlenmiş çalışmalara katılır ve bu çalışmalar doğrultusunda çeşitli yayınlar hazırlar.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Rehberlik ve psikolojik danışma servislerinin ihtiyaç ve sorunlarını belirlemeye yönelik çalışmaları yürütür.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Eğitim-öğretim kurumlarındaki rehberlik ve psikolojik danışma servislerinden gelen çalışma rapor ve programlarım inceler, değerlendirir ve değerlendirme sonuçlarını genel bir rapor haline getirir. Bu rapora bölümündeki elemanların görüş ve Önerilerini de ekleyerek Bölüm Başkanına iletir.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Hizmetlerle ilgili çeşitli araştırma-geliştirme çalışmalarına katılır.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Eğitim-öğretim kurumlarındaki rehberlik ve psikolojik danışma servislerinde görev yapan </w:t>
            </w:r>
            <w:r w:rsidRPr="00B6078A">
              <w:rPr>
                <w:rFonts w:ascii="Times New Roman" w:eastAsia="Calibri" w:hAnsi="Times New Roman"/>
                <w:color w:val="000000"/>
                <w:sz w:val="24"/>
                <w:szCs w:val="24"/>
              </w:rPr>
              <w:lastRenderedPageBreak/>
              <w:t xml:space="preserve">psikolojik danışmanlara, verilecek hizmetlere ilişkin rehberlikte bulunur.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ı) Psikolojik danışmanı bulunmayan okullar öncelikli olmak üzere okulların ve öğrencilerin gereksinimleri doğrultusunda yöneticilere, öğretmenlere, gerekli durumlarda ailelere yönelik toplantı, panel ve konferans gibi etkinlikler düzenler, gerekli hizmet içi eğitim etkinliklerini önerir. </w:t>
            </w:r>
          </w:p>
          <w:p w:rsidR="002A16BD" w:rsidRPr="00B6078A" w:rsidRDefault="002A16BD" w:rsidP="003B5734">
            <w:pPr>
              <w:numPr>
                <w:ilvl w:val="0"/>
                <w:numId w:val="21"/>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Alanla ve bölümün hizmetleriyle ilgili bilimsel gelişmeleri izler, uygulamalarında bu gelişmelerden yararlanır. </w:t>
            </w:r>
          </w:p>
          <w:p w:rsidR="002A16BD" w:rsidRPr="00B6078A" w:rsidRDefault="002A16BD" w:rsidP="003B5734">
            <w:pPr>
              <w:numPr>
                <w:ilvl w:val="0"/>
                <w:numId w:val="21"/>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Merkezde diğer meslek elemanlarıyla ekip çalışması yapar ve görevlerine ilişkin kayıtları usulüne uygun şekilde tutar. </w:t>
            </w:r>
          </w:p>
          <w:p w:rsidR="002A16BD" w:rsidRPr="00B6078A" w:rsidRDefault="002A16BD" w:rsidP="003B5734">
            <w:pPr>
              <w:numPr>
                <w:ilvl w:val="0"/>
                <w:numId w:val="21"/>
              </w:numPr>
              <w:tabs>
                <w:tab w:val="left" w:pos="0"/>
              </w:tabs>
              <w:spacing w:after="0" w:line="240" w:lineRule="auto"/>
              <w:jc w:val="both"/>
              <w:rPr>
                <w:rFonts w:ascii="Times New Roman" w:eastAsia="Calibri" w:hAnsi="Times New Roman"/>
                <w:bCs/>
                <w:sz w:val="24"/>
                <w:szCs w:val="24"/>
              </w:rPr>
            </w:pPr>
            <w:r w:rsidRPr="00B6078A">
              <w:rPr>
                <w:rFonts w:ascii="Times New Roman" w:eastAsia="Calibri" w:hAnsi="Times New Roman"/>
                <w:color w:val="000000"/>
                <w:sz w:val="24"/>
                <w:szCs w:val="24"/>
              </w:rPr>
              <w:t xml:space="preserve">Merkez müdürünün vereceği hizmetle ilgili diğer görevleri yapar. </w:t>
            </w:r>
          </w:p>
        </w:tc>
      </w:tr>
      <w:tr w:rsidR="002A16BD" w:rsidRPr="00691829" w:rsidTr="003B5734">
        <w:trPr>
          <w:trHeight w:val="811"/>
        </w:trPr>
        <w:tc>
          <w:tcPr>
            <w:tcW w:w="1384" w:type="dxa"/>
            <w:vAlign w:val="center"/>
          </w:tcPr>
          <w:p w:rsidR="002A16BD" w:rsidRPr="00691829" w:rsidRDefault="002A16BD"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lastRenderedPageBreak/>
              <w:t>4</w:t>
            </w:r>
          </w:p>
        </w:tc>
        <w:tc>
          <w:tcPr>
            <w:tcW w:w="2268" w:type="dxa"/>
          </w:tcPr>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Default="002A16BD" w:rsidP="003B5734">
            <w:pPr>
              <w:tabs>
                <w:tab w:val="left" w:pos="0"/>
              </w:tabs>
              <w:jc w:val="both"/>
              <w:rPr>
                <w:rFonts w:ascii="Times New Roman" w:eastAsia="Calibri" w:hAnsi="Times New Roman"/>
                <w:bCs/>
                <w:sz w:val="24"/>
                <w:szCs w:val="24"/>
              </w:rPr>
            </w:pPr>
          </w:p>
          <w:p w:rsidR="002A16BD" w:rsidRPr="00B6078A" w:rsidRDefault="002A16BD" w:rsidP="002A16BD">
            <w:pPr>
              <w:tabs>
                <w:tab w:val="left" w:pos="0"/>
              </w:tabs>
              <w:jc w:val="center"/>
              <w:rPr>
                <w:rFonts w:ascii="Times New Roman" w:eastAsia="Calibri" w:hAnsi="Times New Roman"/>
                <w:bCs/>
                <w:sz w:val="24"/>
                <w:szCs w:val="24"/>
              </w:rPr>
            </w:pPr>
            <w:r w:rsidRPr="00B6078A">
              <w:rPr>
                <w:rFonts w:ascii="Times New Roman" w:eastAsia="Calibri" w:hAnsi="Times New Roman"/>
                <w:bCs/>
                <w:sz w:val="24"/>
                <w:szCs w:val="24"/>
              </w:rPr>
              <w:t xml:space="preserve">Özel Eğitim </w:t>
            </w:r>
            <w:r w:rsidR="007E30B0">
              <w:rPr>
                <w:rFonts w:ascii="Times New Roman" w:eastAsia="Calibri" w:hAnsi="Times New Roman"/>
                <w:bCs/>
                <w:sz w:val="24"/>
                <w:szCs w:val="24"/>
              </w:rPr>
              <w:t xml:space="preserve">Sınıf </w:t>
            </w:r>
            <w:r w:rsidRPr="00B6078A">
              <w:rPr>
                <w:rFonts w:ascii="Times New Roman" w:eastAsia="Calibri" w:hAnsi="Times New Roman"/>
                <w:bCs/>
                <w:sz w:val="24"/>
                <w:szCs w:val="24"/>
              </w:rPr>
              <w:t>Öğretmenleri</w:t>
            </w:r>
          </w:p>
        </w:tc>
        <w:tc>
          <w:tcPr>
            <w:tcW w:w="5702" w:type="dxa"/>
          </w:tcPr>
          <w:p w:rsidR="002A16BD" w:rsidRPr="00B6078A" w:rsidRDefault="002A16BD" w:rsidP="003B5734">
            <w:pPr>
              <w:numPr>
                <w:ilvl w:val="0"/>
                <w:numId w:val="23"/>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Uzmanlık alanı olan özür grubunda: </w:t>
            </w:r>
          </w:p>
          <w:p w:rsidR="002A16BD" w:rsidRPr="00B6078A" w:rsidRDefault="002A16BD" w:rsidP="003B5734">
            <w:pPr>
              <w:numPr>
                <w:ilvl w:val="0"/>
                <w:numId w:val="23"/>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Danışanların, ayırıcı tanılama çalışmalarına katılır. </w:t>
            </w:r>
          </w:p>
          <w:p w:rsidR="002A16BD" w:rsidRPr="00B6078A" w:rsidRDefault="002A16BD" w:rsidP="003B5734">
            <w:pPr>
              <w:numPr>
                <w:ilvl w:val="0"/>
                <w:numId w:val="23"/>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Danışanların eğitimlerini ve gelişimlerini sürdürmeleri için gerekli olan becerilerin kazandırılmasına ilişkin eğitsel terapi çalışmalarını bireysel ve grup etkinlikleri şeklinde yürütür. </w:t>
            </w:r>
          </w:p>
          <w:p w:rsidR="002A16BD" w:rsidRPr="00B6078A" w:rsidRDefault="002A16BD" w:rsidP="003B5734">
            <w:pPr>
              <w:numPr>
                <w:ilvl w:val="0"/>
                <w:numId w:val="22"/>
              </w:numPr>
              <w:spacing w:after="0" w:line="240" w:lineRule="auto"/>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Değerlendirme sonuçlarına göre, sürdürülen eğitim uygulamaları ve bireydeki gelişmeler konusunda; danışanın kendisine, ailesine ve öğretmenlerine bilgi verir. Sağlanan gelişmelerin okul, aile ve diğer ortamlarda sürekliliği bakımından gerekli eş güdümü sağlar. </w:t>
            </w:r>
          </w:p>
          <w:p w:rsidR="002A16BD" w:rsidRPr="00B6078A" w:rsidRDefault="002A16BD" w:rsidP="003B5734">
            <w:pPr>
              <w:numPr>
                <w:ilvl w:val="0"/>
                <w:numId w:val="22"/>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Danışanların özürleri, kişilik yapıları, gelişim Özellikleri ile ilgi ve yeteneklerine uygun bireysel ya da grup eğitsel programları hazırlar, uygular, geliştirir ve sonuçlarını değerlendirir. </w:t>
            </w:r>
          </w:p>
          <w:p w:rsidR="002A16BD" w:rsidRPr="00B6078A" w:rsidRDefault="002A16BD" w:rsidP="003B5734">
            <w:pPr>
              <w:numPr>
                <w:ilvl w:val="0"/>
                <w:numId w:val="22"/>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Bu programların uygulanabilmesi için uygun fizikî ortam ile araç-gereç gereksinimini belirler ve yönetime iletir. </w:t>
            </w:r>
          </w:p>
          <w:p w:rsidR="002A16BD" w:rsidRPr="00B6078A" w:rsidRDefault="002A16BD" w:rsidP="003B5734">
            <w:pPr>
              <w:numPr>
                <w:ilvl w:val="0"/>
                <w:numId w:val="22"/>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Yürütülen etkinliklerin çocukların gelişimlerine olan katkılarını değerlendirir ve danışanı sürekli izleyerek gelişim durumlarını belli aralıklarla kaydeder. </w:t>
            </w:r>
          </w:p>
          <w:p w:rsidR="002A16BD" w:rsidRPr="00B6078A" w:rsidRDefault="002A16BD" w:rsidP="003B5734">
            <w:pPr>
              <w:numPr>
                <w:ilvl w:val="0"/>
                <w:numId w:val="22"/>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Danışanların eğitsel ve meslekî yönlendirilmelerinde; özür türü ve özelliklerine uygun kararlar alınabilmesi için diğer alan uzmanlarıyla iş birliği yapar. </w:t>
            </w:r>
          </w:p>
          <w:p w:rsidR="002A16BD" w:rsidRPr="00B6078A" w:rsidRDefault="002A16BD" w:rsidP="003B5734">
            <w:pPr>
              <w:numPr>
                <w:ilvl w:val="0"/>
                <w:numId w:val="22"/>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Ailelere, Öğretmenlere ve öğrencilere, özel eğitim yöntem ve teknikleri ile eğitim materyalleri ve bunların sınıf ve ev ortamında </w:t>
            </w:r>
            <w:r w:rsidRPr="00B6078A">
              <w:rPr>
                <w:rFonts w:ascii="Times New Roman" w:eastAsia="Calibri" w:hAnsi="Times New Roman"/>
                <w:color w:val="000000"/>
                <w:sz w:val="24"/>
                <w:szCs w:val="24"/>
              </w:rPr>
              <w:lastRenderedPageBreak/>
              <w:t xml:space="preserve">amaca uygun olarak kullanılması konularında bilgi verir. </w:t>
            </w:r>
          </w:p>
          <w:p w:rsidR="002A16BD" w:rsidRPr="00B6078A" w:rsidRDefault="002A16BD" w:rsidP="003B5734">
            <w:pPr>
              <w:numPr>
                <w:ilvl w:val="0"/>
                <w:numId w:val="22"/>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Özel eğitime ilişkin bilimsel gelişmeleri izler ve çalışmalarında bunlardan yararlanır. </w:t>
            </w:r>
          </w:p>
          <w:p w:rsidR="002A16BD" w:rsidRPr="00B6078A" w:rsidRDefault="002A16BD" w:rsidP="003B5734">
            <w:pPr>
              <w:numPr>
                <w:ilvl w:val="0"/>
                <w:numId w:val="22"/>
              </w:numPr>
              <w:spacing w:after="0" w:line="240" w:lineRule="auto"/>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Çalışmalarını merkezdeki diğer uzman elemanlarla ekip çalışması içerisinde yürütür ve görevine ilişkin kayıtları usulüne uygun tular. </w:t>
            </w:r>
          </w:p>
          <w:p w:rsidR="002A16BD" w:rsidRPr="00B6078A" w:rsidRDefault="002A16BD" w:rsidP="003B5734">
            <w:pPr>
              <w:numPr>
                <w:ilvl w:val="0"/>
                <w:numId w:val="22"/>
              </w:numPr>
              <w:tabs>
                <w:tab w:val="left" w:pos="0"/>
              </w:tabs>
              <w:jc w:val="both"/>
              <w:rPr>
                <w:rFonts w:ascii="Times New Roman" w:eastAsia="Calibri" w:hAnsi="Times New Roman"/>
                <w:color w:val="000000"/>
                <w:sz w:val="24"/>
                <w:szCs w:val="24"/>
              </w:rPr>
            </w:pPr>
            <w:r w:rsidRPr="00B6078A">
              <w:rPr>
                <w:rFonts w:ascii="Times New Roman" w:eastAsia="Calibri" w:hAnsi="Times New Roman"/>
                <w:color w:val="000000"/>
                <w:sz w:val="24"/>
                <w:szCs w:val="24"/>
              </w:rPr>
              <w:t xml:space="preserve">Merkez müdürünün vereceği, hizmetle ilgili diğer görevleri yapar. </w:t>
            </w:r>
          </w:p>
        </w:tc>
      </w:tr>
      <w:tr w:rsidR="002A16BD" w:rsidRPr="00691829" w:rsidTr="003B5734">
        <w:trPr>
          <w:trHeight w:val="811"/>
        </w:trPr>
        <w:tc>
          <w:tcPr>
            <w:tcW w:w="1384" w:type="dxa"/>
            <w:vAlign w:val="center"/>
          </w:tcPr>
          <w:p w:rsidR="002A16BD" w:rsidRPr="00691829" w:rsidRDefault="002A16BD"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lastRenderedPageBreak/>
              <w:t>5</w:t>
            </w:r>
          </w:p>
        </w:tc>
        <w:tc>
          <w:tcPr>
            <w:tcW w:w="2268" w:type="dxa"/>
          </w:tcPr>
          <w:p w:rsidR="002A16BD" w:rsidRDefault="002A16BD" w:rsidP="003B5734">
            <w:pPr>
              <w:tabs>
                <w:tab w:val="left" w:pos="0"/>
              </w:tabs>
              <w:spacing w:after="0" w:line="240" w:lineRule="auto"/>
              <w:jc w:val="both"/>
              <w:rPr>
                <w:rFonts w:ascii="Times New Roman" w:eastAsia="Calibri" w:hAnsi="Times New Roman"/>
                <w:bCs/>
                <w:sz w:val="24"/>
                <w:szCs w:val="24"/>
              </w:rPr>
            </w:pPr>
          </w:p>
          <w:p w:rsidR="002A16BD" w:rsidRDefault="002A16BD" w:rsidP="003B5734">
            <w:pPr>
              <w:tabs>
                <w:tab w:val="left" w:pos="0"/>
              </w:tabs>
              <w:spacing w:after="0" w:line="240" w:lineRule="auto"/>
              <w:jc w:val="both"/>
              <w:rPr>
                <w:rFonts w:ascii="Times New Roman" w:eastAsia="Calibri" w:hAnsi="Times New Roman"/>
                <w:bCs/>
                <w:sz w:val="24"/>
                <w:szCs w:val="24"/>
              </w:rPr>
            </w:pPr>
          </w:p>
          <w:p w:rsidR="00EA2474" w:rsidRDefault="00EA2474" w:rsidP="003B5734">
            <w:pPr>
              <w:tabs>
                <w:tab w:val="left" w:pos="0"/>
              </w:tabs>
              <w:spacing w:after="0" w:line="240" w:lineRule="auto"/>
              <w:jc w:val="both"/>
              <w:rPr>
                <w:rFonts w:ascii="Times New Roman" w:eastAsia="Calibri" w:hAnsi="Times New Roman"/>
                <w:bCs/>
                <w:sz w:val="24"/>
                <w:szCs w:val="24"/>
              </w:rPr>
            </w:pPr>
          </w:p>
          <w:p w:rsidR="00EA2474" w:rsidRDefault="00EA2474" w:rsidP="003B5734">
            <w:pPr>
              <w:tabs>
                <w:tab w:val="left" w:pos="0"/>
              </w:tabs>
              <w:spacing w:after="0" w:line="240" w:lineRule="auto"/>
              <w:jc w:val="both"/>
              <w:rPr>
                <w:rFonts w:ascii="Times New Roman" w:eastAsia="Calibri" w:hAnsi="Times New Roman"/>
                <w:bCs/>
                <w:sz w:val="24"/>
                <w:szCs w:val="24"/>
              </w:rPr>
            </w:pPr>
          </w:p>
          <w:p w:rsidR="00EA2474" w:rsidRDefault="00EA2474" w:rsidP="003B5734">
            <w:pPr>
              <w:tabs>
                <w:tab w:val="left" w:pos="0"/>
              </w:tabs>
              <w:spacing w:after="0" w:line="240" w:lineRule="auto"/>
              <w:jc w:val="both"/>
              <w:rPr>
                <w:rFonts w:ascii="Times New Roman" w:eastAsia="Calibri" w:hAnsi="Times New Roman"/>
                <w:bCs/>
                <w:sz w:val="24"/>
                <w:szCs w:val="24"/>
              </w:rPr>
            </w:pPr>
          </w:p>
          <w:p w:rsidR="00EA2474" w:rsidRDefault="00EA2474" w:rsidP="003B5734">
            <w:pPr>
              <w:tabs>
                <w:tab w:val="left" w:pos="0"/>
              </w:tabs>
              <w:spacing w:after="0" w:line="240" w:lineRule="auto"/>
              <w:jc w:val="both"/>
              <w:rPr>
                <w:rFonts w:ascii="Times New Roman" w:eastAsia="Calibri" w:hAnsi="Times New Roman"/>
                <w:bCs/>
                <w:sz w:val="24"/>
                <w:szCs w:val="24"/>
              </w:rPr>
            </w:pPr>
          </w:p>
          <w:p w:rsidR="00EA2474" w:rsidRDefault="00EA2474" w:rsidP="003B5734">
            <w:pPr>
              <w:tabs>
                <w:tab w:val="left" w:pos="0"/>
              </w:tabs>
              <w:spacing w:after="0" w:line="240" w:lineRule="auto"/>
              <w:jc w:val="both"/>
              <w:rPr>
                <w:rFonts w:ascii="Times New Roman" w:eastAsia="Calibri" w:hAnsi="Times New Roman"/>
                <w:bCs/>
                <w:sz w:val="24"/>
                <w:szCs w:val="24"/>
              </w:rPr>
            </w:pPr>
          </w:p>
          <w:p w:rsidR="002A16BD" w:rsidRPr="00B6078A" w:rsidRDefault="002A16BD" w:rsidP="003B5734">
            <w:pPr>
              <w:tabs>
                <w:tab w:val="left" w:pos="0"/>
              </w:tabs>
              <w:spacing w:after="0" w:line="240" w:lineRule="auto"/>
              <w:jc w:val="both"/>
              <w:rPr>
                <w:rFonts w:ascii="Times New Roman" w:eastAsia="Calibri" w:hAnsi="Times New Roman"/>
                <w:bCs/>
                <w:sz w:val="24"/>
                <w:szCs w:val="24"/>
              </w:rPr>
            </w:pPr>
            <w:r w:rsidRPr="00B6078A">
              <w:rPr>
                <w:rFonts w:ascii="Times New Roman" w:eastAsia="Calibri" w:hAnsi="Times New Roman"/>
                <w:bCs/>
                <w:sz w:val="24"/>
                <w:szCs w:val="24"/>
              </w:rPr>
              <w:t>Yönetim işleri ve büro memuru</w:t>
            </w:r>
          </w:p>
          <w:p w:rsidR="002A16BD" w:rsidRPr="00B6078A" w:rsidRDefault="002A16BD" w:rsidP="003B5734">
            <w:pPr>
              <w:tabs>
                <w:tab w:val="left" w:pos="0"/>
              </w:tabs>
              <w:spacing w:after="0" w:line="240" w:lineRule="auto"/>
              <w:ind w:left="284"/>
              <w:jc w:val="both"/>
              <w:rPr>
                <w:rFonts w:ascii="Times New Roman" w:eastAsia="Calibri" w:hAnsi="Times New Roman"/>
                <w:bCs/>
                <w:sz w:val="24"/>
                <w:szCs w:val="24"/>
              </w:rPr>
            </w:pPr>
          </w:p>
        </w:tc>
        <w:tc>
          <w:tcPr>
            <w:tcW w:w="5702" w:type="dxa"/>
          </w:tcPr>
          <w:p w:rsidR="002A16BD" w:rsidRPr="00B6078A" w:rsidRDefault="002A16BD" w:rsidP="003B5734">
            <w:pPr>
              <w:numPr>
                <w:ilvl w:val="0"/>
                <w:numId w:val="24"/>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 xml:space="preserve">Müdür veya müdür yardımcıları tarafından kendilerine verilen yazı ve büro işlerini yaparlar. </w:t>
            </w:r>
          </w:p>
          <w:p w:rsidR="002A16BD" w:rsidRPr="00B6078A" w:rsidRDefault="002A16BD" w:rsidP="003B5734">
            <w:pPr>
              <w:numPr>
                <w:ilvl w:val="0"/>
                <w:numId w:val="24"/>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Gelen ve giden yazılarla ilgili dosya ve defterleri tutar, yazılanların asıl veya örneklerini dosyalar ve saklar, gerekenlere cevap hazırlarlar.</w:t>
            </w:r>
          </w:p>
          <w:p w:rsidR="002A16BD" w:rsidRPr="00B6078A" w:rsidRDefault="002A16BD" w:rsidP="003B5734">
            <w:pPr>
              <w:numPr>
                <w:ilvl w:val="0"/>
                <w:numId w:val="24"/>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 xml:space="preserve">Memurlar, teslim edilen gizli ya da şahıslarla ilgili yazıların saklanmasından ve gizli tutulmasından sorumludurlar. </w:t>
            </w:r>
          </w:p>
          <w:p w:rsidR="002A16BD" w:rsidRPr="00B6078A" w:rsidRDefault="002A16BD" w:rsidP="003B5734">
            <w:pPr>
              <w:numPr>
                <w:ilvl w:val="0"/>
                <w:numId w:val="24"/>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 xml:space="preserve">Psikolojik Danışmanların, Özel Eğitim Öğretmenlerinin, memur ve hizmetlilerin özlük dosyalarını tutar ve bunlarla ilgili değişiklikleri günü gününe işlerler. </w:t>
            </w:r>
          </w:p>
          <w:p w:rsidR="002A16BD" w:rsidRPr="00B6078A" w:rsidRDefault="002A16BD" w:rsidP="003B5734">
            <w:pPr>
              <w:numPr>
                <w:ilvl w:val="0"/>
                <w:numId w:val="24"/>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 xml:space="preserve">Arşiv işlerini düzenlerler. </w:t>
            </w:r>
          </w:p>
          <w:p w:rsidR="002A16BD" w:rsidRPr="00B6078A" w:rsidRDefault="002A16BD" w:rsidP="003B5734">
            <w:pPr>
              <w:numPr>
                <w:ilvl w:val="0"/>
                <w:numId w:val="24"/>
              </w:numPr>
              <w:tabs>
                <w:tab w:val="left" w:pos="0"/>
              </w:tabs>
              <w:spacing w:after="0" w:line="240" w:lineRule="auto"/>
              <w:jc w:val="both"/>
              <w:rPr>
                <w:rFonts w:ascii="Times New Roman" w:eastAsia="Calibri" w:hAnsi="Times New Roman"/>
                <w:bCs/>
                <w:sz w:val="24"/>
                <w:szCs w:val="24"/>
              </w:rPr>
            </w:pPr>
            <w:r w:rsidRPr="00B6078A">
              <w:rPr>
                <w:rFonts w:ascii="Times New Roman" w:eastAsia="Calibri" w:hAnsi="Times New Roman"/>
                <w:sz w:val="24"/>
                <w:szCs w:val="24"/>
              </w:rPr>
              <w:t>Müdürün vereceği hizmete yönelik diğer görevleri de yaparlar.</w:t>
            </w:r>
          </w:p>
        </w:tc>
      </w:tr>
      <w:tr w:rsidR="002A16BD" w:rsidRPr="00691829" w:rsidTr="003B5734">
        <w:trPr>
          <w:trHeight w:val="811"/>
        </w:trPr>
        <w:tc>
          <w:tcPr>
            <w:tcW w:w="1384" w:type="dxa"/>
            <w:vAlign w:val="center"/>
          </w:tcPr>
          <w:p w:rsidR="002A16BD" w:rsidRPr="00691829" w:rsidRDefault="002A16BD" w:rsidP="003B5734">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tcPr>
          <w:p w:rsidR="002A16BD" w:rsidRDefault="002A16BD" w:rsidP="003B5734">
            <w:pPr>
              <w:tabs>
                <w:tab w:val="left" w:pos="0"/>
              </w:tabs>
              <w:spacing w:after="0" w:line="240" w:lineRule="auto"/>
              <w:jc w:val="both"/>
              <w:rPr>
                <w:rFonts w:ascii="Times New Roman" w:eastAsia="Calibri" w:hAnsi="Times New Roman"/>
                <w:bCs/>
                <w:sz w:val="24"/>
                <w:szCs w:val="24"/>
              </w:rPr>
            </w:pPr>
          </w:p>
          <w:p w:rsidR="002A16BD" w:rsidRDefault="002A16BD" w:rsidP="003B5734">
            <w:pPr>
              <w:tabs>
                <w:tab w:val="left" w:pos="0"/>
              </w:tabs>
              <w:spacing w:after="0" w:line="240" w:lineRule="auto"/>
              <w:jc w:val="both"/>
              <w:rPr>
                <w:rFonts w:ascii="Times New Roman" w:eastAsia="Calibri" w:hAnsi="Times New Roman"/>
                <w:bCs/>
                <w:sz w:val="24"/>
                <w:szCs w:val="24"/>
              </w:rPr>
            </w:pPr>
          </w:p>
          <w:p w:rsidR="002A16BD" w:rsidRPr="00B6078A" w:rsidRDefault="002A16BD" w:rsidP="003B5734">
            <w:pPr>
              <w:tabs>
                <w:tab w:val="left" w:pos="0"/>
              </w:tabs>
              <w:spacing w:after="0" w:line="240" w:lineRule="auto"/>
              <w:jc w:val="both"/>
              <w:rPr>
                <w:rFonts w:ascii="Times New Roman" w:eastAsia="Calibri" w:hAnsi="Times New Roman"/>
                <w:bCs/>
                <w:sz w:val="24"/>
                <w:szCs w:val="24"/>
              </w:rPr>
            </w:pPr>
            <w:r w:rsidRPr="00B6078A">
              <w:rPr>
                <w:rFonts w:ascii="Times New Roman" w:eastAsia="Calibri" w:hAnsi="Times New Roman"/>
                <w:bCs/>
                <w:sz w:val="24"/>
                <w:szCs w:val="24"/>
              </w:rPr>
              <w:t>Yardımcı hizmetler personeli</w:t>
            </w:r>
          </w:p>
        </w:tc>
        <w:tc>
          <w:tcPr>
            <w:tcW w:w="5702" w:type="dxa"/>
          </w:tcPr>
          <w:p w:rsidR="002A16BD" w:rsidRPr="00B6078A" w:rsidRDefault="002A16BD" w:rsidP="003B5734">
            <w:pPr>
              <w:numPr>
                <w:ilvl w:val="0"/>
                <w:numId w:val="25"/>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 xml:space="preserve">Hizmet yerlerini temizlemek, </w:t>
            </w:r>
          </w:p>
          <w:p w:rsidR="002A16BD" w:rsidRPr="00B6078A" w:rsidRDefault="002A16BD" w:rsidP="003B5734">
            <w:pPr>
              <w:numPr>
                <w:ilvl w:val="0"/>
                <w:numId w:val="25"/>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 xml:space="preserve">Aydınlatmak ve ısıtma yerlerinde çalışmak, </w:t>
            </w:r>
          </w:p>
          <w:p w:rsidR="002A16BD" w:rsidRPr="00B6078A" w:rsidRDefault="002A16BD" w:rsidP="003B5734">
            <w:pPr>
              <w:numPr>
                <w:ilvl w:val="0"/>
                <w:numId w:val="25"/>
              </w:numPr>
              <w:tabs>
                <w:tab w:val="left" w:pos="0"/>
              </w:tabs>
              <w:spacing w:after="0" w:line="240" w:lineRule="auto"/>
              <w:jc w:val="both"/>
              <w:rPr>
                <w:rFonts w:ascii="Times New Roman" w:eastAsia="Calibri" w:hAnsi="Times New Roman"/>
                <w:sz w:val="24"/>
                <w:szCs w:val="24"/>
              </w:rPr>
            </w:pPr>
            <w:r w:rsidRPr="00B6078A">
              <w:rPr>
                <w:rFonts w:ascii="Times New Roman" w:eastAsia="Calibri" w:hAnsi="Times New Roman"/>
                <w:sz w:val="24"/>
                <w:szCs w:val="24"/>
              </w:rPr>
              <w:t>Okula getirilen ve çıkarılan her türlü araç-gereç ve malzeme ile eşyayı taşıma ve yerleştirme işlerini yapmakla yükümlüdürler.</w:t>
            </w:r>
          </w:p>
          <w:p w:rsidR="002A16BD" w:rsidRPr="00B6078A" w:rsidRDefault="002A16BD" w:rsidP="003B5734">
            <w:pPr>
              <w:numPr>
                <w:ilvl w:val="0"/>
                <w:numId w:val="25"/>
              </w:numPr>
              <w:tabs>
                <w:tab w:val="left" w:pos="0"/>
              </w:tabs>
              <w:spacing w:after="0" w:line="240" w:lineRule="auto"/>
              <w:jc w:val="both"/>
              <w:rPr>
                <w:rFonts w:ascii="Times New Roman" w:eastAsia="Calibri" w:hAnsi="Times New Roman"/>
                <w:bCs/>
                <w:sz w:val="24"/>
                <w:szCs w:val="24"/>
              </w:rPr>
            </w:pPr>
            <w:r w:rsidRPr="00B6078A">
              <w:rPr>
                <w:rFonts w:ascii="Times New Roman" w:eastAsia="Calibri" w:hAnsi="Times New Roman"/>
                <w:sz w:val="24"/>
                <w:szCs w:val="24"/>
              </w:rPr>
              <w:t>Bu görevlerini yaparken kurum yöneticilerine  karşı sorumludurlar.</w:t>
            </w:r>
          </w:p>
        </w:tc>
      </w:tr>
    </w:tbl>
    <w:p w:rsidR="002A16BD" w:rsidRPr="0086311A" w:rsidRDefault="002A16BD" w:rsidP="002A16BD">
      <w:pPr>
        <w:pStyle w:val="AralkYok"/>
        <w:ind w:firstLine="426"/>
        <w:rPr>
          <w:rFonts w:ascii="Times New Roman" w:hAnsi="Times New Roman"/>
          <w:b/>
          <w:color w:val="1F497D"/>
          <w:sz w:val="28"/>
        </w:rPr>
      </w:pPr>
    </w:p>
    <w:p w:rsidR="000D0FBC" w:rsidRDefault="000D0FBC" w:rsidP="000D0FBC">
      <w:pPr>
        <w:keepNext/>
        <w:ind w:left="426"/>
        <w:rPr>
          <w:rFonts w:ascii="Times New Roman" w:hAnsi="Times New Roman"/>
          <w:b/>
          <w:color w:val="1F497D"/>
          <w:sz w:val="24"/>
        </w:rPr>
      </w:pPr>
      <w:r w:rsidRPr="0086311A">
        <w:rPr>
          <w:rFonts w:ascii="Times New Roman" w:hAnsi="Times New Roman"/>
          <w:b/>
          <w:color w:val="1F497D"/>
          <w:sz w:val="24"/>
        </w:rPr>
        <w:t>2.5.1.2.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0D0FBC" w:rsidRPr="00691829" w:rsidTr="003B5734">
        <w:trPr>
          <w:trHeight w:val="353"/>
        </w:trPr>
        <w:tc>
          <w:tcPr>
            <w:tcW w:w="1384" w:type="dxa"/>
            <w:shd w:val="clear" w:color="auto" w:fill="D99594"/>
            <w:vAlign w:val="center"/>
          </w:tcPr>
          <w:p w:rsidR="000D0FBC" w:rsidRPr="00691829" w:rsidRDefault="000D0FBC"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S.NO</w:t>
            </w:r>
          </w:p>
        </w:tc>
        <w:tc>
          <w:tcPr>
            <w:tcW w:w="2268" w:type="dxa"/>
            <w:shd w:val="clear" w:color="auto" w:fill="D99594"/>
            <w:vAlign w:val="center"/>
          </w:tcPr>
          <w:p w:rsidR="000D0FBC" w:rsidRPr="00691829" w:rsidRDefault="000D0FBC"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Kurul/Komisyon Adı</w:t>
            </w:r>
          </w:p>
        </w:tc>
        <w:tc>
          <w:tcPr>
            <w:tcW w:w="5702" w:type="dxa"/>
            <w:shd w:val="clear" w:color="auto" w:fill="D99594"/>
            <w:vAlign w:val="center"/>
          </w:tcPr>
          <w:p w:rsidR="000D0FBC" w:rsidRPr="00691829" w:rsidRDefault="000D0FBC"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GÖREVLERİ</w:t>
            </w:r>
          </w:p>
        </w:tc>
      </w:tr>
      <w:tr w:rsidR="000D0FBC" w:rsidRPr="00691829" w:rsidTr="003B5734">
        <w:trPr>
          <w:trHeight w:val="811"/>
        </w:trPr>
        <w:tc>
          <w:tcPr>
            <w:tcW w:w="1384" w:type="dxa"/>
            <w:vAlign w:val="center"/>
          </w:tcPr>
          <w:p w:rsidR="000D0FBC" w:rsidRPr="00691829" w:rsidRDefault="000D0FBC"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1</w:t>
            </w:r>
          </w:p>
        </w:tc>
        <w:tc>
          <w:tcPr>
            <w:tcW w:w="2268" w:type="dxa"/>
            <w:vAlign w:val="center"/>
          </w:tcPr>
          <w:p w:rsidR="000D0FBC" w:rsidRPr="00691829" w:rsidRDefault="000D0FBC" w:rsidP="003B5734">
            <w:pPr>
              <w:pStyle w:val="Default"/>
              <w:rPr>
                <w:rFonts w:ascii="Times New Roman" w:hAnsi="Times New Roman" w:cs="Times New Roman"/>
                <w:sz w:val="20"/>
                <w:szCs w:val="20"/>
              </w:rPr>
            </w:pPr>
            <w:r>
              <w:rPr>
                <w:rFonts w:ascii="Times New Roman" w:hAnsi="Times New Roman" w:cs="Times New Roman"/>
                <w:sz w:val="20"/>
                <w:szCs w:val="20"/>
              </w:rPr>
              <w:t>Özel eğitim değerlendirme kurulu</w:t>
            </w:r>
          </w:p>
        </w:tc>
        <w:tc>
          <w:tcPr>
            <w:tcW w:w="5702" w:type="dxa"/>
            <w:vAlign w:val="center"/>
          </w:tcPr>
          <w:p w:rsidR="000D0FBC" w:rsidRPr="00691829" w:rsidRDefault="000D0FBC" w:rsidP="003B5734">
            <w:pPr>
              <w:pStyle w:val="Default"/>
              <w:rPr>
                <w:rFonts w:ascii="Times New Roman" w:hAnsi="Times New Roman" w:cs="Times New Roman"/>
                <w:sz w:val="20"/>
                <w:szCs w:val="20"/>
              </w:rPr>
            </w:pPr>
            <w:r>
              <w:rPr>
                <w:rFonts w:ascii="Times New Roman" w:hAnsi="Times New Roman" w:cs="Times New Roman"/>
                <w:sz w:val="20"/>
                <w:szCs w:val="20"/>
              </w:rPr>
              <w:t>Özel eğitime muhtaç bireylere yönelik uygun eğitim programlarına ve kurumlarına yerleştirme yapmak</w:t>
            </w:r>
          </w:p>
        </w:tc>
      </w:tr>
      <w:tr w:rsidR="000D0FBC" w:rsidRPr="00691829" w:rsidTr="003B5734">
        <w:trPr>
          <w:trHeight w:val="811"/>
        </w:trPr>
        <w:tc>
          <w:tcPr>
            <w:tcW w:w="1384" w:type="dxa"/>
            <w:vAlign w:val="center"/>
          </w:tcPr>
          <w:p w:rsidR="000D0FBC" w:rsidRPr="00691829" w:rsidRDefault="000D0FBC"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2</w:t>
            </w:r>
          </w:p>
        </w:tc>
        <w:tc>
          <w:tcPr>
            <w:tcW w:w="2268" w:type="dxa"/>
            <w:vAlign w:val="center"/>
          </w:tcPr>
          <w:p w:rsidR="000D0FBC" w:rsidRPr="00691829" w:rsidRDefault="000D0FBC" w:rsidP="003B5734">
            <w:pPr>
              <w:pStyle w:val="Default"/>
              <w:rPr>
                <w:rFonts w:ascii="Times New Roman" w:hAnsi="Times New Roman" w:cs="Times New Roman"/>
                <w:sz w:val="20"/>
                <w:szCs w:val="20"/>
              </w:rPr>
            </w:pPr>
            <w:r>
              <w:rPr>
                <w:rFonts w:ascii="Times New Roman" w:hAnsi="Times New Roman" w:cs="Times New Roman"/>
                <w:sz w:val="20"/>
                <w:szCs w:val="20"/>
              </w:rPr>
              <w:t>Satın alma komisyonu</w:t>
            </w:r>
          </w:p>
        </w:tc>
        <w:tc>
          <w:tcPr>
            <w:tcW w:w="5702" w:type="dxa"/>
            <w:vAlign w:val="center"/>
          </w:tcPr>
          <w:p w:rsidR="000D0FBC" w:rsidRPr="00691829" w:rsidRDefault="000D0FBC" w:rsidP="003B5734">
            <w:pPr>
              <w:pStyle w:val="Default"/>
              <w:rPr>
                <w:rFonts w:ascii="Times New Roman" w:hAnsi="Times New Roman" w:cs="Times New Roman"/>
                <w:sz w:val="20"/>
                <w:szCs w:val="20"/>
              </w:rPr>
            </w:pPr>
            <w:r>
              <w:rPr>
                <w:rFonts w:ascii="Times New Roman" w:hAnsi="Times New Roman" w:cs="Times New Roman"/>
                <w:sz w:val="20"/>
                <w:szCs w:val="20"/>
              </w:rPr>
              <w:t>Uygun fiyatlı ürünleri bulmak</w:t>
            </w:r>
          </w:p>
        </w:tc>
      </w:tr>
      <w:tr w:rsidR="000D0FBC" w:rsidRPr="00691829" w:rsidTr="003B5734">
        <w:trPr>
          <w:trHeight w:val="603"/>
        </w:trPr>
        <w:tc>
          <w:tcPr>
            <w:tcW w:w="1384" w:type="dxa"/>
            <w:vAlign w:val="center"/>
          </w:tcPr>
          <w:p w:rsidR="000D0FBC" w:rsidRPr="00691829" w:rsidRDefault="000D0FBC"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3</w:t>
            </w:r>
          </w:p>
        </w:tc>
        <w:tc>
          <w:tcPr>
            <w:tcW w:w="2268" w:type="dxa"/>
            <w:vAlign w:val="center"/>
          </w:tcPr>
          <w:p w:rsidR="000D0FBC" w:rsidRPr="00691829" w:rsidRDefault="000D0FBC" w:rsidP="003B5734">
            <w:pPr>
              <w:pStyle w:val="Default"/>
              <w:rPr>
                <w:rFonts w:ascii="Times New Roman" w:hAnsi="Times New Roman" w:cs="Times New Roman"/>
                <w:sz w:val="20"/>
                <w:szCs w:val="20"/>
              </w:rPr>
            </w:pPr>
            <w:r>
              <w:rPr>
                <w:rFonts w:ascii="Times New Roman" w:hAnsi="Times New Roman" w:cs="Times New Roman"/>
                <w:sz w:val="20"/>
                <w:szCs w:val="20"/>
              </w:rPr>
              <w:t>Muayene Komisyonu</w:t>
            </w:r>
          </w:p>
        </w:tc>
        <w:tc>
          <w:tcPr>
            <w:tcW w:w="5702" w:type="dxa"/>
            <w:vAlign w:val="center"/>
          </w:tcPr>
          <w:p w:rsidR="000D0FBC" w:rsidRPr="00691829" w:rsidRDefault="000D0FBC" w:rsidP="003B5734">
            <w:pPr>
              <w:pStyle w:val="Default"/>
              <w:rPr>
                <w:rFonts w:ascii="Times New Roman" w:hAnsi="Times New Roman" w:cs="Times New Roman"/>
                <w:sz w:val="20"/>
                <w:szCs w:val="20"/>
              </w:rPr>
            </w:pPr>
            <w:r>
              <w:rPr>
                <w:rFonts w:ascii="Times New Roman" w:hAnsi="Times New Roman" w:cs="Times New Roman"/>
                <w:sz w:val="20"/>
                <w:szCs w:val="20"/>
              </w:rPr>
              <w:t>Alınan ürünleri kontrol etmek.</w:t>
            </w:r>
          </w:p>
        </w:tc>
      </w:tr>
    </w:tbl>
    <w:p w:rsidR="002A16BD" w:rsidRDefault="002A16BD" w:rsidP="00484791">
      <w:pPr>
        <w:pStyle w:val="Default"/>
        <w:ind w:left="360"/>
        <w:rPr>
          <w:rFonts w:ascii="Times New Roman" w:hAnsi="Times New Roman" w:cs="Times New Roman"/>
          <w:b/>
          <w:bCs/>
          <w:color w:val="003366"/>
          <w:sz w:val="28"/>
          <w:szCs w:val="28"/>
        </w:rPr>
      </w:pPr>
    </w:p>
    <w:p w:rsidR="009350B1" w:rsidRDefault="009350B1" w:rsidP="00484791">
      <w:pPr>
        <w:pStyle w:val="Default"/>
        <w:ind w:left="360"/>
        <w:rPr>
          <w:rFonts w:ascii="Times New Roman" w:hAnsi="Times New Roman" w:cs="Times New Roman"/>
          <w:b/>
          <w:bCs/>
          <w:color w:val="003366"/>
          <w:sz w:val="28"/>
          <w:szCs w:val="28"/>
        </w:rPr>
      </w:pPr>
    </w:p>
    <w:p w:rsidR="009350B1" w:rsidRDefault="009350B1" w:rsidP="00484791">
      <w:pPr>
        <w:pStyle w:val="Default"/>
        <w:ind w:left="360"/>
        <w:rPr>
          <w:rFonts w:ascii="Times New Roman" w:hAnsi="Times New Roman" w:cs="Times New Roman"/>
          <w:b/>
          <w:bCs/>
          <w:color w:val="003366"/>
          <w:sz w:val="28"/>
          <w:szCs w:val="28"/>
        </w:rPr>
      </w:pPr>
    </w:p>
    <w:p w:rsidR="009350B1" w:rsidRDefault="009350B1" w:rsidP="00484791">
      <w:pPr>
        <w:pStyle w:val="Default"/>
        <w:ind w:left="360"/>
        <w:rPr>
          <w:rFonts w:ascii="Times New Roman" w:hAnsi="Times New Roman" w:cs="Times New Roman"/>
          <w:b/>
          <w:bCs/>
          <w:color w:val="003366"/>
          <w:sz w:val="28"/>
          <w:szCs w:val="28"/>
        </w:rPr>
      </w:pPr>
    </w:p>
    <w:p w:rsidR="009350B1" w:rsidRDefault="009350B1" w:rsidP="00484791">
      <w:pPr>
        <w:pStyle w:val="Default"/>
        <w:ind w:left="360"/>
        <w:rPr>
          <w:rFonts w:ascii="Times New Roman" w:hAnsi="Times New Roman" w:cs="Times New Roman"/>
          <w:b/>
          <w:bCs/>
          <w:color w:val="003366"/>
          <w:sz w:val="28"/>
          <w:szCs w:val="28"/>
        </w:rPr>
      </w:pPr>
    </w:p>
    <w:p w:rsidR="009350B1" w:rsidRDefault="009350B1" w:rsidP="00484791">
      <w:pPr>
        <w:pStyle w:val="Default"/>
        <w:ind w:left="360"/>
        <w:rPr>
          <w:rFonts w:ascii="Times New Roman" w:hAnsi="Times New Roman" w:cs="Times New Roman"/>
          <w:b/>
          <w:bCs/>
          <w:color w:val="003366"/>
          <w:sz w:val="28"/>
          <w:szCs w:val="28"/>
        </w:rPr>
      </w:pPr>
    </w:p>
    <w:p w:rsidR="00C20E24" w:rsidRPr="00691829" w:rsidRDefault="00C20E24" w:rsidP="00484791">
      <w:pPr>
        <w:pStyle w:val="Default"/>
        <w:ind w:left="360"/>
        <w:rPr>
          <w:rFonts w:ascii="Times New Roman" w:hAnsi="Times New Roman" w:cs="Times New Roman"/>
          <w:b/>
          <w:bCs/>
          <w:color w:val="003366"/>
          <w:sz w:val="28"/>
          <w:szCs w:val="28"/>
        </w:rPr>
      </w:pPr>
      <w:r w:rsidRPr="00691829">
        <w:rPr>
          <w:rFonts w:ascii="Times New Roman" w:hAnsi="Times New Roman" w:cs="Times New Roman"/>
          <w:b/>
          <w:bCs/>
          <w:color w:val="003366"/>
          <w:sz w:val="28"/>
          <w:szCs w:val="28"/>
        </w:rPr>
        <w:t xml:space="preserve">2.5.2 İnsan Kaynakları </w:t>
      </w:r>
    </w:p>
    <w:p w:rsidR="00C20E24" w:rsidRPr="00691829" w:rsidRDefault="00C20E24" w:rsidP="004B3AAE">
      <w:pPr>
        <w:pStyle w:val="Default"/>
        <w:rPr>
          <w:rFonts w:ascii="Times New Roman" w:hAnsi="Times New Roman" w:cs="Times New Roman"/>
          <w:b/>
          <w:bCs/>
          <w:color w:val="auto"/>
          <w:sz w:val="22"/>
          <w:szCs w:val="22"/>
        </w:rPr>
      </w:pPr>
    </w:p>
    <w:p w:rsidR="00C20E24" w:rsidRPr="00691829" w:rsidRDefault="00C20E24" w:rsidP="004B3AAE">
      <w:pPr>
        <w:pStyle w:val="Default"/>
        <w:rPr>
          <w:rFonts w:ascii="Times New Roman" w:hAnsi="Times New Roman" w:cs="Times New Roman"/>
          <w:b/>
          <w:color w:val="auto"/>
          <w:szCs w:val="22"/>
        </w:rPr>
      </w:pPr>
      <w:r w:rsidRPr="00691829">
        <w:rPr>
          <w:rFonts w:ascii="Times New Roman" w:hAnsi="Times New Roman" w:cs="Times New Roman"/>
          <w:b/>
          <w:color w:val="auto"/>
          <w:szCs w:val="22"/>
        </w:rPr>
        <w:t xml:space="preserve">2.5.2.1.  2014 Yılı Kurumdaki Mevcut </w:t>
      </w:r>
      <w:r w:rsidR="00950654">
        <w:rPr>
          <w:rFonts w:ascii="Times New Roman" w:hAnsi="Times New Roman" w:cs="Times New Roman"/>
          <w:b/>
          <w:color w:val="auto"/>
          <w:szCs w:val="22"/>
        </w:rPr>
        <w:t>Personel</w:t>
      </w:r>
    </w:p>
    <w:p w:rsidR="00C20E24" w:rsidRDefault="00C20E24" w:rsidP="004B3AAE">
      <w:pPr>
        <w:pStyle w:val="Default"/>
        <w:rPr>
          <w:rFonts w:ascii="Times New Roman" w:hAnsi="Times New Roman" w:cs="Times New Roman"/>
          <w:b/>
          <w:bCs/>
          <w:color w:val="auto"/>
          <w:sz w:val="22"/>
          <w:szCs w:val="22"/>
        </w:rPr>
      </w:pPr>
    </w:p>
    <w:p w:rsidR="009350B1" w:rsidRPr="00691829" w:rsidRDefault="009350B1" w:rsidP="004B3AAE">
      <w:pPr>
        <w:pStyle w:val="Default"/>
        <w:rPr>
          <w:rFonts w:ascii="Times New Roman" w:hAnsi="Times New Roman" w:cs="Times New Roman"/>
          <w:b/>
          <w:bCs/>
          <w:color w:val="auto"/>
          <w:sz w:val="22"/>
          <w:szCs w:val="22"/>
        </w:rPr>
      </w:pPr>
    </w:p>
    <w:tbl>
      <w:tblPr>
        <w:tblpPr w:leftFromText="141" w:rightFromText="141" w:vertAnchor="text" w:horzAnchor="margin" w:tblpXSpec="center" w:tblpY="74"/>
        <w:tblW w:w="8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5"/>
        <w:gridCol w:w="1809"/>
        <w:gridCol w:w="1118"/>
        <w:gridCol w:w="1332"/>
        <w:gridCol w:w="1409"/>
        <w:gridCol w:w="1270"/>
        <w:gridCol w:w="1410"/>
      </w:tblGrid>
      <w:tr w:rsidR="00C20E24" w:rsidRPr="00691829" w:rsidTr="00E869CB">
        <w:trPr>
          <w:trHeight w:val="294"/>
        </w:trPr>
        <w:tc>
          <w:tcPr>
            <w:tcW w:w="645" w:type="dxa"/>
            <w:shd w:val="clear" w:color="auto" w:fill="D99594"/>
          </w:tcPr>
          <w:p w:rsidR="00C20E24" w:rsidRPr="00691829" w:rsidRDefault="00C20E24" w:rsidP="00D23385">
            <w:pPr>
              <w:pStyle w:val="Default"/>
              <w:rPr>
                <w:rFonts w:ascii="Times New Roman" w:hAnsi="Times New Roman" w:cs="Times New Roman"/>
                <w:b/>
                <w:sz w:val="22"/>
                <w:szCs w:val="22"/>
              </w:rPr>
            </w:pPr>
            <w:r w:rsidRPr="00691829">
              <w:rPr>
                <w:rFonts w:ascii="Times New Roman" w:hAnsi="Times New Roman" w:cs="Times New Roman"/>
                <w:b/>
                <w:color w:val="auto"/>
                <w:sz w:val="22"/>
                <w:szCs w:val="22"/>
              </w:rPr>
              <w:t>Sıra</w:t>
            </w:r>
          </w:p>
        </w:tc>
        <w:tc>
          <w:tcPr>
            <w:tcW w:w="1809" w:type="dxa"/>
            <w:shd w:val="clear" w:color="auto" w:fill="D99594"/>
          </w:tcPr>
          <w:p w:rsidR="00C20E24" w:rsidRPr="00691829" w:rsidRDefault="00C20E24" w:rsidP="00D23385">
            <w:pPr>
              <w:pStyle w:val="Default"/>
              <w:rPr>
                <w:rFonts w:ascii="Times New Roman" w:hAnsi="Times New Roman" w:cs="Times New Roman"/>
                <w:b/>
                <w:sz w:val="22"/>
                <w:szCs w:val="22"/>
              </w:rPr>
            </w:pPr>
            <w:r w:rsidRPr="00691829">
              <w:rPr>
                <w:rFonts w:ascii="Times New Roman" w:hAnsi="Times New Roman" w:cs="Times New Roman"/>
                <w:b/>
                <w:sz w:val="22"/>
                <w:szCs w:val="22"/>
              </w:rPr>
              <w:t xml:space="preserve">Görevi </w:t>
            </w:r>
          </w:p>
        </w:tc>
        <w:tc>
          <w:tcPr>
            <w:tcW w:w="1118" w:type="dxa"/>
            <w:shd w:val="clear" w:color="auto" w:fill="D99594"/>
          </w:tcPr>
          <w:p w:rsidR="00C20E24" w:rsidRPr="00691829" w:rsidRDefault="00C20E24" w:rsidP="00D23385">
            <w:pPr>
              <w:pStyle w:val="Default"/>
              <w:rPr>
                <w:rFonts w:ascii="Times New Roman" w:hAnsi="Times New Roman" w:cs="Times New Roman"/>
                <w:b/>
                <w:sz w:val="22"/>
                <w:szCs w:val="22"/>
              </w:rPr>
            </w:pPr>
            <w:r w:rsidRPr="00691829">
              <w:rPr>
                <w:rFonts w:ascii="Times New Roman" w:hAnsi="Times New Roman" w:cs="Times New Roman"/>
                <w:b/>
                <w:sz w:val="22"/>
                <w:szCs w:val="22"/>
              </w:rPr>
              <w:t>Norm</w:t>
            </w:r>
          </w:p>
        </w:tc>
        <w:tc>
          <w:tcPr>
            <w:tcW w:w="1332" w:type="dxa"/>
            <w:shd w:val="clear" w:color="auto" w:fill="D99594"/>
          </w:tcPr>
          <w:p w:rsidR="00C20E24" w:rsidRPr="00691829" w:rsidRDefault="00C20E24" w:rsidP="00D23385">
            <w:pPr>
              <w:pStyle w:val="Default"/>
              <w:rPr>
                <w:rFonts w:ascii="Times New Roman" w:hAnsi="Times New Roman" w:cs="Times New Roman"/>
                <w:b/>
                <w:sz w:val="22"/>
                <w:szCs w:val="22"/>
              </w:rPr>
            </w:pPr>
            <w:r w:rsidRPr="00691829">
              <w:rPr>
                <w:rFonts w:ascii="Times New Roman" w:hAnsi="Times New Roman" w:cs="Times New Roman"/>
                <w:b/>
                <w:sz w:val="22"/>
                <w:szCs w:val="22"/>
              </w:rPr>
              <w:t>Mevcut</w:t>
            </w:r>
          </w:p>
        </w:tc>
        <w:tc>
          <w:tcPr>
            <w:tcW w:w="1409" w:type="dxa"/>
            <w:shd w:val="clear" w:color="auto" w:fill="D99594"/>
          </w:tcPr>
          <w:p w:rsidR="00C20E24" w:rsidRPr="00691829" w:rsidRDefault="00C20E24" w:rsidP="00D23385">
            <w:pPr>
              <w:pStyle w:val="Default"/>
              <w:rPr>
                <w:rFonts w:ascii="Times New Roman" w:hAnsi="Times New Roman" w:cs="Times New Roman"/>
                <w:b/>
                <w:sz w:val="22"/>
                <w:szCs w:val="22"/>
              </w:rPr>
            </w:pPr>
            <w:r w:rsidRPr="00691829">
              <w:rPr>
                <w:rFonts w:ascii="Times New Roman" w:hAnsi="Times New Roman" w:cs="Times New Roman"/>
                <w:b/>
                <w:sz w:val="22"/>
                <w:szCs w:val="22"/>
              </w:rPr>
              <w:t xml:space="preserve">Erkek </w:t>
            </w:r>
          </w:p>
        </w:tc>
        <w:tc>
          <w:tcPr>
            <w:tcW w:w="1270" w:type="dxa"/>
            <w:shd w:val="clear" w:color="auto" w:fill="D99594"/>
          </w:tcPr>
          <w:p w:rsidR="00C20E24" w:rsidRPr="00691829" w:rsidRDefault="00C20E24" w:rsidP="00D23385">
            <w:pPr>
              <w:pStyle w:val="Default"/>
              <w:rPr>
                <w:rFonts w:ascii="Times New Roman" w:hAnsi="Times New Roman" w:cs="Times New Roman"/>
                <w:b/>
                <w:sz w:val="22"/>
                <w:szCs w:val="22"/>
              </w:rPr>
            </w:pPr>
            <w:r w:rsidRPr="00691829">
              <w:rPr>
                <w:rFonts w:ascii="Times New Roman" w:hAnsi="Times New Roman" w:cs="Times New Roman"/>
                <w:b/>
                <w:sz w:val="22"/>
                <w:szCs w:val="22"/>
              </w:rPr>
              <w:t xml:space="preserve">Kadın </w:t>
            </w:r>
          </w:p>
        </w:tc>
        <w:tc>
          <w:tcPr>
            <w:tcW w:w="1410" w:type="dxa"/>
            <w:shd w:val="clear" w:color="auto" w:fill="D99594"/>
          </w:tcPr>
          <w:p w:rsidR="00C20E24" w:rsidRPr="00691829" w:rsidRDefault="00C20E24" w:rsidP="00D23385">
            <w:pPr>
              <w:pStyle w:val="Default"/>
              <w:rPr>
                <w:rFonts w:ascii="Times New Roman" w:hAnsi="Times New Roman" w:cs="Times New Roman"/>
                <w:b/>
                <w:sz w:val="22"/>
                <w:szCs w:val="22"/>
              </w:rPr>
            </w:pPr>
            <w:r w:rsidRPr="00691829">
              <w:rPr>
                <w:rFonts w:ascii="Times New Roman" w:hAnsi="Times New Roman" w:cs="Times New Roman"/>
                <w:b/>
                <w:iCs/>
                <w:sz w:val="22"/>
                <w:szCs w:val="22"/>
              </w:rPr>
              <w:t xml:space="preserve">Toplam </w:t>
            </w:r>
          </w:p>
        </w:tc>
      </w:tr>
      <w:tr w:rsidR="00C20E24" w:rsidRPr="00691829" w:rsidTr="00E869CB">
        <w:trPr>
          <w:trHeight w:val="266"/>
        </w:trPr>
        <w:tc>
          <w:tcPr>
            <w:tcW w:w="645" w:type="dxa"/>
          </w:tcPr>
          <w:p w:rsidR="00C20E24" w:rsidRPr="00691829" w:rsidRDefault="00C20E24" w:rsidP="00D23385">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 </w:t>
            </w:r>
          </w:p>
        </w:tc>
        <w:tc>
          <w:tcPr>
            <w:tcW w:w="1809" w:type="dxa"/>
          </w:tcPr>
          <w:p w:rsidR="00C20E24" w:rsidRPr="00691829" w:rsidRDefault="00C20E24" w:rsidP="00D23385">
            <w:pPr>
              <w:pStyle w:val="Default"/>
              <w:rPr>
                <w:rFonts w:ascii="Times New Roman" w:hAnsi="Times New Roman" w:cs="Times New Roman"/>
                <w:sz w:val="20"/>
                <w:szCs w:val="20"/>
              </w:rPr>
            </w:pPr>
            <w:r w:rsidRPr="00691829">
              <w:rPr>
                <w:rFonts w:ascii="Times New Roman" w:hAnsi="Times New Roman" w:cs="Times New Roman"/>
                <w:sz w:val="20"/>
                <w:szCs w:val="20"/>
              </w:rPr>
              <w:t>Müdür</w:t>
            </w:r>
          </w:p>
        </w:tc>
        <w:tc>
          <w:tcPr>
            <w:tcW w:w="1118" w:type="dxa"/>
          </w:tcPr>
          <w:p w:rsidR="00C20E24" w:rsidRPr="00691829" w:rsidRDefault="00C20E24" w:rsidP="00D23385">
            <w:pPr>
              <w:pStyle w:val="Default"/>
              <w:jc w:val="center"/>
              <w:rPr>
                <w:rFonts w:ascii="Times New Roman" w:hAnsi="Times New Roman" w:cs="Times New Roman"/>
                <w:sz w:val="20"/>
                <w:szCs w:val="20"/>
              </w:rPr>
            </w:pPr>
          </w:p>
        </w:tc>
        <w:tc>
          <w:tcPr>
            <w:tcW w:w="1332" w:type="dxa"/>
          </w:tcPr>
          <w:p w:rsidR="00C20E24" w:rsidRPr="00691829" w:rsidRDefault="00C20E24" w:rsidP="00D23385">
            <w:pPr>
              <w:pStyle w:val="Default"/>
              <w:jc w:val="center"/>
              <w:rPr>
                <w:rFonts w:ascii="Times New Roman" w:hAnsi="Times New Roman" w:cs="Times New Roman"/>
                <w:sz w:val="20"/>
                <w:szCs w:val="20"/>
              </w:rPr>
            </w:pPr>
          </w:p>
        </w:tc>
        <w:tc>
          <w:tcPr>
            <w:tcW w:w="1409" w:type="dxa"/>
          </w:tcPr>
          <w:p w:rsidR="00C20E24" w:rsidRPr="00691829"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0" w:type="dxa"/>
          </w:tcPr>
          <w:p w:rsidR="00C20E24" w:rsidRPr="00691829" w:rsidRDefault="00C20E24" w:rsidP="00D23385">
            <w:pPr>
              <w:pStyle w:val="Default"/>
              <w:jc w:val="center"/>
              <w:rPr>
                <w:rFonts w:ascii="Times New Roman" w:hAnsi="Times New Roman" w:cs="Times New Roman"/>
                <w:sz w:val="20"/>
                <w:szCs w:val="20"/>
              </w:rPr>
            </w:pPr>
          </w:p>
        </w:tc>
        <w:tc>
          <w:tcPr>
            <w:tcW w:w="1410" w:type="dxa"/>
          </w:tcPr>
          <w:p w:rsidR="00C20E24" w:rsidRPr="00691829" w:rsidRDefault="00C25292"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C20E24" w:rsidRPr="00691829" w:rsidTr="00E869CB">
        <w:trPr>
          <w:trHeight w:val="266"/>
        </w:trPr>
        <w:tc>
          <w:tcPr>
            <w:tcW w:w="645" w:type="dxa"/>
          </w:tcPr>
          <w:p w:rsidR="00C20E24" w:rsidRPr="00691829" w:rsidRDefault="00C20E24" w:rsidP="00D23385">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2 </w:t>
            </w:r>
          </w:p>
        </w:tc>
        <w:tc>
          <w:tcPr>
            <w:tcW w:w="1809" w:type="dxa"/>
          </w:tcPr>
          <w:p w:rsidR="00C20E24" w:rsidRPr="00691829" w:rsidRDefault="00C20E24" w:rsidP="00D23385">
            <w:pPr>
              <w:pStyle w:val="Default"/>
              <w:rPr>
                <w:rFonts w:ascii="Times New Roman" w:hAnsi="Times New Roman" w:cs="Times New Roman"/>
                <w:sz w:val="20"/>
                <w:szCs w:val="20"/>
              </w:rPr>
            </w:pPr>
            <w:r w:rsidRPr="00691829">
              <w:rPr>
                <w:rFonts w:ascii="Times New Roman" w:hAnsi="Times New Roman" w:cs="Times New Roman"/>
                <w:sz w:val="20"/>
                <w:szCs w:val="20"/>
              </w:rPr>
              <w:t>Müdür Baş. Yrd.</w:t>
            </w:r>
          </w:p>
        </w:tc>
        <w:tc>
          <w:tcPr>
            <w:tcW w:w="1118" w:type="dxa"/>
          </w:tcPr>
          <w:p w:rsidR="00C20E24" w:rsidRPr="00691829" w:rsidRDefault="00C20E24" w:rsidP="00D23385">
            <w:pPr>
              <w:pStyle w:val="Default"/>
              <w:jc w:val="center"/>
              <w:rPr>
                <w:rFonts w:ascii="Times New Roman" w:hAnsi="Times New Roman" w:cs="Times New Roman"/>
                <w:sz w:val="20"/>
                <w:szCs w:val="20"/>
              </w:rPr>
            </w:pPr>
          </w:p>
        </w:tc>
        <w:tc>
          <w:tcPr>
            <w:tcW w:w="1332" w:type="dxa"/>
          </w:tcPr>
          <w:p w:rsidR="00C20E24" w:rsidRPr="00691829" w:rsidRDefault="00C20E24" w:rsidP="00D23385">
            <w:pPr>
              <w:pStyle w:val="Default"/>
              <w:jc w:val="center"/>
              <w:rPr>
                <w:rFonts w:ascii="Times New Roman" w:hAnsi="Times New Roman" w:cs="Times New Roman"/>
                <w:sz w:val="20"/>
                <w:szCs w:val="20"/>
              </w:rPr>
            </w:pPr>
          </w:p>
        </w:tc>
        <w:tc>
          <w:tcPr>
            <w:tcW w:w="1409" w:type="dxa"/>
          </w:tcPr>
          <w:p w:rsidR="00C20E24" w:rsidRPr="00691829" w:rsidRDefault="00C20E24" w:rsidP="00D23385">
            <w:pPr>
              <w:pStyle w:val="Default"/>
              <w:jc w:val="center"/>
              <w:rPr>
                <w:rFonts w:ascii="Times New Roman" w:hAnsi="Times New Roman" w:cs="Times New Roman"/>
                <w:sz w:val="20"/>
                <w:szCs w:val="20"/>
              </w:rPr>
            </w:pPr>
          </w:p>
        </w:tc>
        <w:tc>
          <w:tcPr>
            <w:tcW w:w="1270" w:type="dxa"/>
          </w:tcPr>
          <w:p w:rsidR="00C20E24" w:rsidRPr="00691829" w:rsidRDefault="00C20E24" w:rsidP="00D23385">
            <w:pPr>
              <w:pStyle w:val="Default"/>
              <w:jc w:val="center"/>
              <w:rPr>
                <w:rFonts w:ascii="Times New Roman" w:hAnsi="Times New Roman" w:cs="Times New Roman"/>
                <w:sz w:val="20"/>
                <w:szCs w:val="20"/>
              </w:rPr>
            </w:pPr>
          </w:p>
        </w:tc>
        <w:tc>
          <w:tcPr>
            <w:tcW w:w="1410" w:type="dxa"/>
          </w:tcPr>
          <w:p w:rsidR="00C20E24" w:rsidRPr="00691829" w:rsidRDefault="00C25292" w:rsidP="00D23385">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r w:rsidR="00C20E24" w:rsidRPr="00691829" w:rsidTr="00E869CB">
        <w:trPr>
          <w:trHeight w:val="266"/>
        </w:trPr>
        <w:tc>
          <w:tcPr>
            <w:tcW w:w="645" w:type="dxa"/>
          </w:tcPr>
          <w:p w:rsidR="00C20E24" w:rsidRPr="00691829" w:rsidRDefault="00C20E24" w:rsidP="00D23385">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3 </w:t>
            </w:r>
          </w:p>
        </w:tc>
        <w:tc>
          <w:tcPr>
            <w:tcW w:w="1809" w:type="dxa"/>
          </w:tcPr>
          <w:p w:rsidR="00C20E24" w:rsidRPr="00691829" w:rsidRDefault="00C20E24" w:rsidP="00D23385">
            <w:pPr>
              <w:pStyle w:val="Default"/>
              <w:rPr>
                <w:rFonts w:ascii="Times New Roman" w:hAnsi="Times New Roman" w:cs="Times New Roman"/>
                <w:sz w:val="20"/>
                <w:szCs w:val="20"/>
              </w:rPr>
            </w:pPr>
            <w:r w:rsidRPr="00691829">
              <w:rPr>
                <w:rFonts w:ascii="Times New Roman" w:hAnsi="Times New Roman" w:cs="Times New Roman"/>
                <w:sz w:val="20"/>
                <w:szCs w:val="20"/>
              </w:rPr>
              <w:t>Müdür Yrd.</w:t>
            </w:r>
          </w:p>
        </w:tc>
        <w:tc>
          <w:tcPr>
            <w:tcW w:w="1118" w:type="dxa"/>
          </w:tcPr>
          <w:p w:rsidR="00C20E24" w:rsidRPr="00691829" w:rsidRDefault="00C20E24" w:rsidP="00D23385">
            <w:pPr>
              <w:pStyle w:val="Default"/>
              <w:jc w:val="center"/>
              <w:rPr>
                <w:rFonts w:ascii="Times New Roman" w:hAnsi="Times New Roman" w:cs="Times New Roman"/>
                <w:sz w:val="20"/>
                <w:szCs w:val="20"/>
              </w:rPr>
            </w:pPr>
          </w:p>
        </w:tc>
        <w:tc>
          <w:tcPr>
            <w:tcW w:w="1332" w:type="dxa"/>
          </w:tcPr>
          <w:p w:rsidR="00C20E24" w:rsidRPr="00691829" w:rsidRDefault="00C20E24" w:rsidP="00D23385">
            <w:pPr>
              <w:pStyle w:val="Default"/>
              <w:jc w:val="center"/>
              <w:rPr>
                <w:rFonts w:ascii="Times New Roman" w:hAnsi="Times New Roman" w:cs="Times New Roman"/>
                <w:sz w:val="20"/>
                <w:szCs w:val="20"/>
              </w:rPr>
            </w:pPr>
          </w:p>
        </w:tc>
        <w:tc>
          <w:tcPr>
            <w:tcW w:w="1409" w:type="dxa"/>
          </w:tcPr>
          <w:p w:rsidR="00C20E24" w:rsidRPr="00691829"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0" w:type="dxa"/>
          </w:tcPr>
          <w:p w:rsidR="00C20E24" w:rsidRPr="00691829" w:rsidRDefault="00C20E24" w:rsidP="00D23385">
            <w:pPr>
              <w:pStyle w:val="Default"/>
              <w:jc w:val="center"/>
              <w:rPr>
                <w:rFonts w:ascii="Times New Roman" w:hAnsi="Times New Roman" w:cs="Times New Roman"/>
                <w:sz w:val="20"/>
                <w:szCs w:val="20"/>
              </w:rPr>
            </w:pPr>
          </w:p>
        </w:tc>
        <w:tc>
          <w:tcPr>
            <w:tcW w:w="1410" w:type="dxa"/>
          </w:tcPr>
          <w:p w:rsidR="00C20E24" w:rsidRPr="00691829" w:rsidRDefault="00C25292"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950654" w:rsidRPr="00691829" w:rsidTr="00E869CB">
        <w:trPr>
          <w:trHeight w:val="266"/>
        </w:trPr>
        <w:tc>
          <w:tcPr>
            <w:tcW w:w="645" w:type="dxa"/>
          </w:tcPr>
          <w:p w:rsidR="00950654" w:rsidRPr="00691829"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4</w:t>
            </w:r>
          </w:p>
        </w:tc>
        <w:tc>
          <w:tcPr>
            <w:tcW w:w="1809" w:type="dxa"/>
          </w:tcPr>
          <w:p w:rsidR="00950654" w:rsidRPr="00691829"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Bölüm Başkanlığı</w:t>
            </w:r>
          </w:p>
        </w:tc>
        <w:tc>
          <w:tcPr>
            <w:tcW w:w="1118" w:type="dxa"/>
          </w:tcPr>
          <w:p w:rsidR="00950654" w:rsidRPr="00691829" w:rsidRDefault="00950654" w:rsidP="00D23385">
            <w:pPr>
              <w:pStyle w:val="Default"/>
              <w:jc w:val="center"/>
              <w:rPr>
                <w:rFonts w:ascii="Times New Roman" w:hAnsi="Times New Roman" w:cs="Times New Roman"/>
                <w:sz w:val="20"/>
                <w:szCs w:val="20"/>
              </w:rPr>
            </w:pPr>
          </w:p>
        </w:tc>
        <w:tc>
          <w:tcPr>
            <w:tcW w:w="1332" w:type="dxa"/>
          </w:tcPr>
          <w:p w:rsidR="00950654" w:rsidRPr="00691829" w:rsidRDefault="00950654" w:rsidP="00D23385">
            <w:pPr>
              <w:pStyle w:val="Default"/>
              <w:jc w:val="center"/>
              <w:rPr>
                <w:rFonts w:ascii="Times New Roman" w:hAnsi="Times New Roman" w:cs="Times New Roman"/>
                <w:sz w:val="20"/>
                <w:szCs w:val="20"/>
              </w:rPr>
            </w:pPr>
          </w:p>
        </w:tc>
        <w:tc>
          <w:tcPr>
            <w:tcW w:w="1409"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270" w:type="dxa"/>
          </w:tcPr>
          <w:p w:rsidR="00950654" w:rsidRPr="00691829"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950654" w:rsidRPr="00691829" w:rsidTr="00E869CB">
        <w:trPr>
          <w:trHeight w:val="266"/>
        </w:trPr>
        <w:tc>
          <w:tcPr>
            <w:tcW w:w="645"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5</w:t>
            </w:r>
          </w:p>
        </w:tc>
        <w:tc>
          <w:tcPr>
            <w:tcW w:w="1809"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Özel Eğitim Sınıf Öğretmeni</w:t>
            </w:r>
          </w:p>
        </w:tc>
        <w:tc>
          <w:tcPr>
            <w:tcW w:w="1118" w:type="dxa"/>
          </w:tcPr>
          <w:p w:rsidR="00950654" w:rsidRPr="00691829" w:rsidRDefault="00950654" w:rsidP="00D23385">
            <w:pPr>
              <w:pStyle w:val="Default"/>
              <w:jc w:val="center"/>
              <w:rPr>
                <w:rFonts w:ascii="Times New Roman" w:hAnsi="Times New Roman" w:cs="Times New Roman"/>
                <w:sz w:val="20"/>
                <w:szCs w:val="20"/>
              </w:rPr>
            </w:pPr>
          </w:p>
        </w:tc>
        <w:tc>
          <w:tcPr>
            <w:tcW w:w="1332" w:type="dxa"/>
          </w:tcPr>
          <w:p w:rsidR="00950654" w:rsidRPr="00691829" w:rsidRDefault="00950654" w:rsidP="00D23385">
            <w:pPr>
              <w:pStyle w:val="Default"/>
              <w:jc w:val="center"/>
              <w:rPr>
                <w:rFonts w:ascii="Times New Roman" w:hAnsi="Times New Roman" w:cs="Times New Roman"/>
                <w:sz w:val="20"/>
                <w:szCs w:val="20"/>
              </w:rPr>
            </w:pPr>
          </w:p>
        </w:tc>
        <w:tc>
          <w:tcPr>
            <w:tcW w:w="1409"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27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950654" w:rsidRPr="00691829" w:rsidTr="00E869CB">
        <w:trPr>
          <w:trHeight w:val="266"/>
        </w:trPr>
        <w:tc>
          <w:tcPr>
            <w:tcW w:w="645"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6</w:t>
            </w:r>
          </w:p>
        </w:tc>
        <w:tc>
          <w:tcPr>
            <w:tcW w:w="1809"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Rehber Öğretmen</w:t>
            </w:r>
          </w:p>
        </w:tc>
        <w:tc>
          <w:tcPr>
            <w:tcW w:w="1118" w:type="dxa"/>
          </w:tcPr>
          <w:p w:rsidR="00950654" w:rsidRPr="00691829" w:rsidRDefault="00950654" w:rsidP="00D23385">
            <w:pPr>
              <w:pStyle w:val="Default"/>
              <w:jc w:val="center"/>
              <w:rPr>
                <w:rFonts w:ascii="Times New Roman" w:hAnsi="Times New Roman" w:cs="Times New Roman"/>
                <w:sz w:val="20"/>
                <w:szCs w:val="20"/>
              </w:rPr>
            </w:pPr>
          </w:p>
        </w:tc>
        <w:tc>
          <w:tcPr>
            <w:tcW w:w="1332" w:type="dxa"/>
          </w:tcPr>
          <w:p w:rsidR="00950654" w:rsidRPr="00691829" w:rsidRDefault="00950654" w:rsidP="00D23385">
            <w:pPr>
              <w:pStyle w:val="Default"/>
              <w:jc w:val="center"/>
              <w:rPr>
                <w:rFonts w:ascii="Times New Roman" w:hAnsi="Times New Roman" w:cs="Times New Roman"/>
                <w:sz w:val="20"/>
                <w:szCs w:val="20"/>
              </w:rPr>
            </w:pPr>
          </w:p>
        </w:tc>
        <w:tc>
          <w:tcPr>
            <w:tcW w:w="1409"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27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141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10</w:t>
            </w:r>
          </w:p>
        </w:tc>
      </w:tr>
      <w:tr w:rsidR="00950654" w:rsidRPr="00691829" w:rsidTr="00E869CB">
        <w:trPr>
          <w:trHeight w:val="266"/>
        </w:trPr>
        <w:tc>
          <w:tcPr>
            <w:tcW w:w="645"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7</w:t>
            </w:r>
          </w:p>
        </w:tc>
        <w:tc>
          <w:tcPr>
            <w:tcW w:w="1809"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Memur</w:t>
            </w:r>
          </w:p>
        </w:tc>
        <w:tc>
          <w:tcPr>
            <w:tcW w:w="1118" w:type="dxa"/>
          </w:tcPr>
          <w:p w:rsidR="00950654" w:rsidRPr="00691829" w:rsidRDefault="00950654" w:rsidP="00D23385">
            <w:pPr>
              <w:pStyle w:val="Default"/>
              <w:jc w:val="center"/>
              <w:rPr>
                <w:rFonts w:ascii="Times New Roman" w:hAnsi="Times New Roman" w:cs="Times New Roman"/>
                <w:sz w:val="20"/>
                <w:szCs w:val="20"/>
              </w:rPr>
            </w:pPr>
          </w:p>
        </w:tc>
        <w:tc>
          <w:tcPr>
            <w:tcW w:w="1332" w:type="dxa"/>
          </w:tcPr>
          <w:p w:rsidR="00950654" w:rsidRPr="00691829" w:rsidRDefault="00950654" w:rsidP="00D23385">
            <w:pPr>
              <w:pStyle w:val="Default"/>
              <w:jc w:val="center"/>
              <w:rPr>
                <w:rFonts w:ascii="Times New Roman" w:hAnsi="Times New Roman" w:cs="Times New Roman"/>
                <w:sz w:val="20"/>
                <w:szCs w:val="20"/>
              </w:rPr>
            </w:pPr>
          </w:p>
        </w:tc>
        <w:tc>
          <w:tcPr>
            <w:tcW w:w="1409"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127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950654" w:rsidRPr="00691829" w:rsidTr="00E869CB">
        <w:trPr>
          <w:trHeight w:val="266"/>
        </w:trPr>
        <w:tc>
          <w:tcPr>
            <w:tcW w:w="645"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8</w:t>
            </w:r>
          </w:p>
        </w:tc>
        <w:tc>
          <w:tcPr>
            <w:tcW w:w="1809" w:type="dxa"/>
          </w:tcPr>
          <w:p w:rsidR="00950654" w:rsidRDefault="00950654" w:rsidP="00D23385">
            <w:pPr>
              <w:pStyle w:val="Default"/>
              <w:rPr>
                <w:rFonts w:ascii="Times New Roman" w:hAnsi="Times New Roman" w:cs="Times New Roman"/>
                <w:sz w:val="20"/>
                <w:szCs w:val="20"/>
              </w:rPr>
            </w:pPr>
            <w:r>
              <w:rPr>
                <w:rFonts w:ascii="Times New Roman" w:hAnsi="Times New Roman" w:cs="Times New Roman"/>
                <w:sz w:val="20"/>
                <w:szCs w:val="20"/>
              </w:rPr>
              <w:t>Yardımcı Hizmetli</w:t>
            </w:r>
          </w:p>
        </w:tc>
        <w:tc>
          <w:tcPr>
            <w:tcW w:w="1118" w:type="dxa"/>
          </w:tcPr>
          <w:p w:rsidR="00950654" w:rsidRPr="00691829" w:rsidRDefault="00950654" w:rsidP="00D23385">
            <w:pPr>
              <w:pStyle w:val="Default"/>
              <w:jc w:val="center"/>
              <w:rPr>
                <w:rFonts w:ascii="Times New Roman" w:hAnsi="Times New Roman" w:cs="Times New Roman"/>
                <w:sz w:val="20"/>
                <w:szCs w:val="20"/>
              </w:rPr>
            </w:pPr>
          </w:p>
        </w:tc>
        <w:tc>
          <w:tcPr>
            <w:tcW w:w="1332" w:type="dxa"/>
          </w:tcPr>
          <w:p w:rsidR="00950654" w:rsidRPr="00691829" w:rsidRDefault="00950654" w:rsidP="00D23385">
            <w:pPr>
              <w:pStyle w:val="Default"/>
              <w:jc w:val="center"/>
              <w:rPr>
                <w:rFonts w:ascii="Times New Roman" w:hAnsi="Times New Roman" w:cs="Times New Roman"/>
                <w:sz w:val="20"/>
                <w:szCs w:val="20"/>
              </w:rPr>
            </w:pPr>
          </w:p>
        </w:tc>
        <w:tc>
          <w:tcPr>
            <w:tcW w:w="1409"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27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410" w:type="dxa"/>
          </w:tcPr>
          <w:p w:rsidR="00950654" w:rsidRDefault="00950654" w:rsidP="00D23385">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bl>
    <w:p w:rsidR="00C20E24" w:rsidRDefault="00C20E24" w:rsidP="004B3AAE">
      <w:pPr>
        <w:pStyle w:val="Default"/>
        <w:ind w:left="1004"/>
        <w:rPr>
          <w:rFonts w:ascii="Times New Roman" w:hAnsi="Times New Roman" w:cs="Times New Roman"/>
          <w:color w:val="auto"/>
          <w:sz w:val="22"/>
          <w:szCs w:val="22"/>
        </w:rPr>
      </w:pPr>
    </w:p>
    <w:p w:rsidR="009350B1" w:rsidRDefault="009350B1" w:rsidP="004B3AAE">
      <w:pPr>
        <w:pStyle w:val="Default"/>
        <w:ind w:left="1004"/>
        <w:rPr>
          <w:rFonts w:ascii="Times New Roman" w:hAnsi="Times New Roman" w:cs="Times New Roman"/>
          <w:color w:val="auto"/>
          <w:sz w:val="22"/>
          <w:szCs w:val="22"/>
        </w:rPr>
      </w:pPr>
    </w:p>
    <w:p w:rsidR="009350B1" w:rsidRDefault="009350B1" w:rsidP="004B3AAE">
      <w:pPr>
        <w:pStyle w:val="Default"/>
        <w:ind w:left="1004"/>
        <w:rPr>
          <w:rFonts w:ascii="Times New Roman" w:hAnsi="Times New Roman" w:cs="Times New Roman"/>
          <w:color w:val="auto"/>
          <w:sz w:val="22"/>
          <w:szCs w:val="22"/>
        </w:rPr>
      </w:pPr>
    </w:p>
    <w:p w:rsidR="009350B1" w:rsidRPr="00691829" w:rsidRDefault="009350B1" w:rsidP="004B3AAE">
      <w:pPr>
        <w:pStyle w:val="Default"/>
        <w:ind w:left="1004"/>
        <w:rPr>
          <w:rFonts w:ascii="Times New Roman" w:hAnsi="Times New Roman" w:cs="Times New Roman"/>
          <w:color w:val="auto"/>
          <w:sz w:val="22"/>
          <w:szCs w:val="22"/>
        </w:rPr>
      </w:pPr>
    </w:p>
    <w:p w:rsidR="00C20E24" w:rsidRPr="00691829" w:rsidRDefault="00C20E24" w:rsidP="0056383C">
      <w:pPr>
        <w:keepNext/>
        <w:rPr>
          <w:rFonts w:ascii="Times New Roman" w:hAnsi="Times New Roman"/>
          <w:b/>
        </w:rPr>
      </w:pPr>
      <w:r w:rsidRPr="00691829">
        <w:rPr>
          <w:rFonts w:ascii="Times New Roman" w:hAnsi="Times New Roman"/>
          <w:b/>
          <w:sz w:val="24"/>
        </w:rPr>
        <w:t xml:space="preserve">2.5.2.2.   </w:t>
      </w:r>
      <w:r w:rsidR="009350B1" w:rsidRPr="0086311A">
        <w:rPr>
          <w:rFonts w:ascii="Times New Roman" w:hAnsi="Times New Roman"/>
          <w:b/>
          <w:sz w:val="24"/>
        </w:rPr>
        <w:t>Personelin Hizmet Süresine İlişkin Bilgile</w:t>
      </w:r>
      <w:r w:rsidR="009350B1">
        <w:rPr>
          <w:rFonts w:ascii="Times New Roman" w:hAnsi="Times New Roman"/>
          <w:b/>
          <w:sz w:val="24"/>
        </w:rPr>
        <w:t>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381"/>
        <w:gridCol w:w="2470"/>
        <w:gridCol w:w="2658"/>
      </w:tblGrid>
      <w:tr w:rsidR="009350B1" w:rsidRPr="00691829" w:rsidTr="003B5734">
        <w:trPr>
          <w:trHeight w:val="520"/>
          <w:jc w:val="center"/>
        </w:trPr>
        <w:tc>
          <w:tcPr>
            <w:tcW w:w="2381" w:type="dxa"/>
            <w:vMerge w:val="restart"/>
            <w:shd w:val="clear" w:color="auto" w:fill="D99594"/>
            <w:vAlign w:val="center"/>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Hizmet Süreleri</w:t>
            </w:r>
          </w:p>
        </w:tc>
        <w:tc>
          <w:tcPr>
            <w:tcW w:w="5127" w:type="dxa"/>
            <w:gridSpan w:val="2"/>
            <w:shd w:val="clear" w:color="auto" w:fill="D99594"/>
            <w:vAlign w:val="center"/>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2014 Yılı İtibari İle</w:t>
            </w:r>
          </w:p>
        </w:tc>
      </w:tr>
      <w:tr w:rsidR="009350B1" w:rsidRPr="00691829" w:rsidTr="003B5734">
        <w:trPr>
          <w:trHeight w:val="283"/>
          <w:jc w:val="center"/>
        </w:trPr>
        <w:tc>
          <w:tcPr>
            <w:tcW w:w="2381" w:type="dxa"/>
            <w:vMerge/>
            <w:shd w:val="clear" w:color="auto" w:fill="D99594"/>
          </w:tcPr>
          <w:p w:rsidR="009350B1" w:rsidRPr="00691829" w:rsidRDefault="009350B1" w:rsidP="003B5734">
            <w:pPr>
              <w:pStyle w:val="Default"/>
              <w:jc w:val="center"/>
              <w:rPr>
                <w:rFonts w:ascii="Times New Roman" w:hAnsi="Times New Roman" w:cs="Times New Roman"/>
                <w:b/>
                <w:sz w:val="20"/>
                <w:szCs w:val="20"/>
              </w:rPr>
            </w:pPr>
          </w:p>
        </w:tc>
        <w:tc>
          <w:tcPr>
            <w:tcW w:w="2470" w:type="dxa"/>
            <w:shd w:val="clear" w:color="auto" w:fill="D99594"/>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Kişi Sayısı</w:t>
            </w:r>
          </w:p>
        </w:tc>
        <w:tc>
          <w:tcPr>
            <w:tcW w:w="2658" w:type="dxa"/>
            <w:shd w:val="clear" w:color="auto" w:fill="D99594"/>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w:t>
            </w:r>
          </w:p>
        </w:tc>
      </w:tr>
      <w:tr w:rsidR="009350B1" w:rsidRPr="00691829" w:rsidTr="003B5734">
        <w:trPr>
          <w:trHeight w:val="283"/>
          <w:jc w:val="center"/>
        </w:trPr>
        <w:tc>
          <w:tcPr>
            <w:tcW w:w="2381" w:type="dxa"/>
          </w:tcPr>
          <w:p w:rsidR="009350B1" w:rsidRPr="00691829" w:rsidRDefault="009350B1"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1–3 Yıl </w:t>
            </w:r>
          </w:p>
        </w:tc>
        <w:tc>
          <w:tcPr>
            <w:tcW w:w="2470" w:type="dxa"/>
          </w:tcPr>
          <w:p w:rsidR="009350B1" w:rsidRPr="00691829" w:rsidRDefault="006D3E69" w:rsidP="003B5734">
            <w:pPr>
              <w:pStyle w:val="Default"/>
              <w:rPr>
                <w:rFonts w:ascii="Times New Roman" w:hAnsi="Times New Roman" w:cs="Times New Roman"/>
                <w:sz w:val="20"/>
                <w:szCs w:val="20"/>
              </w:rPr>
            </w:pPr>
            <w:r>
              <w:rPr>
                <w:rFonts w:ascii="Times New Roman" w:hAnsi="Times New Roman" w:cs="Times New Roman"/>
                <w:sz w:val="20"/>
                <w:szCs w:val="20"/>
              </w:rPr>
              <w:t>1</w:t>
            </w:r>
          </w:p>
        </w:tc>
        <w:tc>
          <w:tcPr>
            <w:tcW w:w="2658" w:type="dxa"/>
          </w:tcPr>
          <w:p w:rsidR="009350B1" w:rsidRPr="00691829" w:rsidRDefault="009350B1" w:rsidP="003B5734">
            <w:pPr>
              <w:pStyle w:val="Default"/>
              <w:rPr>
                <w:rFonts w:ascii="Times New Roman" w:hAnsi="Times New Roman" w:cs="Times New Roman"/>
                <w:sz w:val="20"/>
                <w:szCs w:val="20"/>
              </w:rPr>
            </w:pPr>
          </w:p>
        </w:tc>
      </w:tr>
      <w:tr w:rsidR="009350B1" w:rsidRPr="00691829" w:rsidTr="003B5734">
        <w:trPr>
          <w:trHeight w:val="283"/>
          <w:jc w:val="center"/>
        </w:trPr>
        <w:tc>
          <w:tcPr>
            <w:tcW w:w="2381" w:type="dxa"/>
          </w:tcPr>
          <w:p w:rsidR="009350B1" w:rsidRPr="00691829" w:rsidRDefault="009350B1"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4–6 Yıl </w:t>
            </w:r>
          </w:p>
        </w:tc>
        <w:tc>
          <w:tcPr>
            <w:tcW w:w="2470" w:type="dxa"/>
          </w:tcPr>
          <w:p w:rsidR="009350B1" w:rsidRPr="00691829" w:rsidRDefault="006D3E69" w:rsidP="003B5734">
            <w:pPr>
              <w:pStyle w:val="Default"/>
              <w:rPr>
                <w:rFonts w:ascii="Times New Roman" w:hAnsi="Times New Roman" w:cs="Times New Roman"/>
                <w:sz w:val="20"/>
                <w:szCs w:val="20"/>
              </w:rPr>
            </w:pPr>
            <w:r>
              <w:rPr>
                <w:rFonts w:ascii="Times New Roman" w:hAnsi="Times New Roman" w:cs="Times New Roman"/>
                <w:sz w:val="20"/>
                <w:szCs w:val="20"/>
              </w:rPr>
              <w:t>2</w:t>
            </w:r>
          </w:p>
        </w:tc>
        <w:tc>
          <w:tcPr>
            <w:tcW w:w="2658" w:type="dxa"/>
          </w:tcPr>
          <w:p w:rsidR="009350B1" w:rsidRPr="00691829" w:rsidRDefault="009350B1" w:rsidP="003B5734">
            <w:pPr>
              <w:pStyle w:val="Default"/>
              <w:rPr>
                <w:rFonts w:ascii="Times New Roman" w:hAnsi="Times New Roman" w:cs="Times New Roman"/>
                <w:sz w:val="20"/>
                <w:szCs w:val="20"/>
              </w:rPr>
            </w:pPr>
          </w:p>
        </w:tc>
      </w:tr>
      <w:tr w:rsidR="009350B1" w:rsidRPr="00691829" w:rsidTr="003B5734">
        <w:trPr>
          <w:trHeight w:val="283"/>
          <w:jc w:val="center"/>
        </w:trPr>
        <w:tc>
          <w:tcPr>
            <w:tcW w:w="2381" w:type="dxa"/>
          </w:tcPr>
          <w:p w:rsidR="009350B1" w:rsidRPr="00691829" w:rsidRDefault="009350B1"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7–10 Yıl </w:t>
            </w:r>
          </w:p>
        </w:tc>
        <w:tc>
          <w:tcPr>
            <w:tcW w:w="2470" w:type="dxa"/>
          </w:tcPr>
          <w:p w:rsidR="009350B1" w:rsidRPr="00691829" w:rsidRDefault="009350B1" w:rsidP="003B5734">
            <w:pPr>
              <w:pStyle w:val="Default"/>
              <w:rPr>
                <w:rFonts w:ascii="Times New Roman" w:hAnsi="Times New Roman" w:cs="Times New Roman"/>
                <w:sz w:val="20"/>
                <w:szCs w:val="20"/>
              </w:rPr>
            </w:pPr>
          </w:p>
        </w:tc>
        <w:tc>
          <w:tcPr>
            <w:tcW w:w="2658" w:type="dxa"/>
          </w:tcPr>
          <w:p w:rsidR="009350B1" w:rsidRPr="00691829" w:rsidRDefault="009350B1" w:rsidP="003B5734">
            <w:pPr>
              <w:pStyle w:val="Default"/>
              <w:rPr>
                <w:rFonts w:ascii="Times New Roman" w:hAnsi="Times New Roman" w:cs="Times New Roman"/>
                <w:sz w:val="20"/>
                <w:szCs w:val="20"/>
              </w:rPr>
            </w:pPr>
          </w:p>
        </w:tc>
      </w:tr>
      <w:tr w:rsidR="009350B1" w:rsidRPr="00691829" w:rsidTr="003B5734">
        <w:trPr>
          <w:trHeight w:val="283"/>
          <w:jc w:val="center"/>
        </w:trPr>
        <w:tc>
          <w:tcPr>
            <w:tcW w:w="2381" w:type="dxa"/>
          </w:tcPr>
          <w:p w:rsidR="009350B1" w:rsidRPr="00691829" w:rsidRDefault="009350B1"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11–15 Yıl </w:t>
            </w:r>
          </w:p>
        </w:tc>
        <w:tc>
          <w:tcPr>
            <w:tcW w:w="2470" w:type="dxa"/>
          </w:tcPr>
          <w:p w:rsidR="009350B1" w:rsidRPr="00691829" w:rsidRDefault="009350B1" w:rsidP="003B5734">
            <w:pPr>
              <w:pStyle w:val="Default"/>
              <w:rPr>
                <w:rFonts w:ascii="Times New Roman" w:hAnsi="Times New Roman" w:cs="Times New Roman"/>
                <w:sz w:val="20"/>
                <w:szCs w:val="20"/>
              </w:rPr>
            </w:pPr>
          </w:p>
        </w:tc>
        <w:tc>
          <w:tcPr>
            <w:tcW w:w="2658" w:type="dxa"/>
          </w:tcPr>
          <w:p w:rsidR="009350B1" w:rsidRPr="00691829" w:rsidRDefault="009350B1" w:rsidP="003B5734">
            <w:pPr>
              <w:pStyle w:val="Default"/>
              <w:rPr>
                <w:rFonts w:ascii="Times New Roman" w:hAnsi="Times New Roman" w:cs="Times New Roman"/>
                <w:sz w:val="20"/>
                <w:szCs w:val="20"/>
              </w:rPr>
            </w:pPr>
          </w:p>
        </w:tc>
      </w:tr>
      <w:tr w:rsidR="009350B1" w:rsidRPr="00691829" w:rsidTr="003B5734">
        <w:trPr>
          <w:trHeight w:val="283"/>
          <w:jc w:val="center"/>
        </w:trPr>
        <w:tc>
          <w:tcPr>
            <w:tcW w:w="2381" w:type="dxa"/>
          </w:tcPr>
          <w:p w:rsidR="009350B1" w:rsidRPr="00691829" w:rsidRDefault="009350B1"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16–20 Yıl </w:t>
            </w:r>
          </w:p>
        </w:tc>
        <w:tc>
          <w:tcPr>
            <w:tcW w:w="2470" w:type="dxa"/>
          </w:tcPr>
          <w:p w:rsidR="009350B1" w:rsidRPr="00691829" w:rsidRDefault="000F55EA" w:rsidP="003B5734">
            <w:pPr>
              <w:pStyle w:val="Default"/>
              <w:rPr>
                <w:rFonts w:ascii="Times New Roman" w:hAnsi="Times New Roman" w:cs="Times New Roman"/>
                <w:sz w:val="20"/>
                <w:szCs w:val="20"/>
              </w:rPr>
            </w:pPr>
            <w:r>
              <w:rPr>
                <w:rFonts w:ascii="Times New Roman" w:hAnsi="Times New Roman" w:cs="Times New Roman"/>
                <w:sz w:val="20"/>
                <w:szCs w:val="20"/>
              </w:rPr>
              <w:t>6</w:t>
            </w:r>
          </w:p>
        </w:tc>
        <w:tc>
          <w:tcPr>
            <w:tcW w:w="2658" w:type="dxa"/>
          </w:tcPr>
          <w:p w:rsidR="009350B1" w:rsidRPr="00691829" w:rsidRDefault="009350B1" w:rsidP="003B5734">
            <w:pPr>
              <w:pStyle w:val="Default"/>
              <w:rPr>
                <w:rFonts w:ascii="Times New Roman" w:hAnsi="Times New Roman" w:cs="Times New Roman"/>
                <w:sz w:val="20"/>
                <w:szCs w:val="20"/>
              </w:rPr>
            </w:pPr>
          </w:p>
        </w:tc>
      </w:tr>
      <w:tr w:rsidR="009350B1" w:rsidRPr="00691829" w:rsidTr="003B5734">
        <w:trPr>
          <w:trHeight w:val="283"/>
          <w:jc w:val="center"/>
        </w:trPr>
        <w:tc>
          <w:tcPr>
            <w:tcW w:w="2381" w:type="dxa"/>
          </w:tcPr>
          <w:p w:rsidR="009350B1" w:rsidRPr="00691829" w:rsidRDefault="009350B1" w:rsidP="003B5734">
            <w:pPr>
              <w:pStyle w:val="Default"/>
              <w:rPr>
                <w:rFonts w:ascii="Times New Roman" w:hAnsi="Times New Roman" w:cs="Times New Roman"/>
                <w:sz w:val="20"/>
                <w:szCs w:val="20"/>
              </w:rPr>
            </w:pPr>
            <w:r w:rsidRPr="00691829">
              <w:rPr>
                <w:rFonts w:ascii="Times New Roman" w:hAnsi="Times New Roman" w:cs="Times New Roman"/>
                <w:sz w:val="20"/>
                <w:szCs w:val="20"/>
              </w:rPr>
              <w:t>21+.......üzeri</w:t>
            </w:r>
          </w:p>
        </w:tc>
        <w:tc>
          <w:tcPr>
            <w:tcW w:w="2470" w:type="dxa"/>
          </w:tcPr>
          <w:p w:rsidR="009350B1" w:rsidRPr="00691829" w:rsidRDefault="006D3E69" w:rsidP="003B5734">
            <w:pPr>
              <w:pStyle w:val="Default"/>
              <w:rPr>
                <w:rFonts w:ascii="Times New Roman" w:hAnsi="Times New Roman" w:cs="Times New Roman"/>
                <w:sz w:val="20"/>
                <w:szCs w:val="20"/>
              </w:rPr>
            </w:pPr>
            <w:r>
              <w:rPr>
                <w:rFonts w:ascii="Times New Roman" w:hAnsi="Times New Roman" w:cs="Times New Roman"/>
                <w:sz w:val="20"/>
                <w:szCs w:val="20"/>
              </w:rPr>
              <w:t>2</w:t>
            </w:r>
          </w:p>
        </w:tc>
        <w:tc>
          <w:tcPr>
            <w:tcW w:w="2658" w:type="dxa"/>
          </w:tcPr>
          <w:p w:rsidR="009350B1" w:rsidRPr="00691829" w:rsidRDefault="009350B1" w:rsidP="003B5734">
            <w:pPr>
              <w:pStyle w:val="Default"/>
              <w:rPr>
                <w:rFonts w:ascii="Times New Roman" w:hAnsi="Times New Roman" w:cs="Times New Roman"/>
                <w:sz w:val="20"/>
                <w:szCs w:val="20"/>
              </w:rPr>
            </w:pPr>
          </w:p>
        </w:tc>
      </w:tr>
    </w:tbl>
    <w:p w:rsidR="00C20E24" w:rsidRDefault="00C20E24" w:rsidP="0056383C">
      <w:pPr>
        <w:keepNext/>
        <w:rPr>
          <w:rFonts w:ascii="Times New Roman" w:hAnsi="Times New Roman"/>
          <w:sz w:val="24"/>
        </w:rPr>
      </w:pPr>
    </w:p>
    <w:p w:rsidR="009350B1" w:rsidRPr="00691829" w:rsidRDefault="009350B1" w:rsidP="0056383C">
      <w:pPr>
        <w:keepNext/>
        <w:rPr>
          <w:rFonts w:ascii="Times New Roman" w:hAnsi="Times New Roman"/>
          <w:sz w:val="24"/>
        </w:rPr>
      </w:pPr>
    </w:p>
    <w:p w:rsidR="00C20E24" w:rsidRDefault="00C20E24" w:rsidP="0056383C">
      <w:pPr>
        <w:keepNext/>
        <w:rPr>
          <w:rFonts w:ascii="Times New Roman" w:hAnsi="Times New Roman"/>
          <w:b/>
          <w:sz w:val="24"/>
        </w:rPr>
      </w:pPr>
      <w:r w:rsidRPr="00691829">
        <w:rPr>
          <w:rFonts w:ascii="Times New Roman" w:hAnsi="Times New Roman"/>
          <w:b/>
          <w:sz w:val="24"/>
        </w:rPr>
        <w:t xml:space="preserve">2.5.2.3.  </w:t>
      </w:r>
      <w:r w:rsidR="009350B1" w:rsidRPr="0086311A">
        <w:rPr>
          <w:rFonts w:ascii="Times New Roman" w:hAnsi="Times New Roman"/>
          <w:b/>
          <w:sz w:val="24"/>
        </w:rPr>
        <w:t>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9350B1" w:rsidRPr="00691829" w:rsidTr="003B5734">
        <w:trPr>
          <w:trHeight w:val="198"/>
          <w:jc w:val="center"/>
        </w:trPr>
        <w:tc>
          <w:tcPr>
            <w:tcW w:w="3015" w:type="dxa"/>
            <w:vMerge w:val="restart"/>
            <w:shd w:val="clear" w:color="auto" w:fill="D99594"/>
            <w:vAlign w:val="center"/>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Yaş Düzeyleri</w:t>
            </w:r>
          </w:p>
        </w:tc>
        <w:tc>
          <w:tcPr>
            <w:tcW w:w="6028" w:type="dxa"/>
            <w:gridSpan w:val="4"/>
            <w:shd w:val="clear" w:color="auto" w:fill="D99594"/>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2014  Yılı İtibari İle</w:t>
            </w:r>
          </w:p>
        </w:tc>
      </w:tr>
      <w:tr w:rsidR="009350B1" w:rsidRPr="00691829" w:rsidTr="003B5734">
        <w:trPr>
          <w:trHeight w:val="120"/>
          <w:jc w:val="center"/>
        </w:trPr>
        <w:tc>
          <w:tcPr>
            <w:tcW w:w="3015" w:type="dxa"/>
            <w:vMerge/>
            <w:shd w:val="clear" w:color="auto" w:fill="D99594"/>
          </w:tcPr>
          <w:p w:rsidR="009350B1" w:rsidRPr="00691829" w:rsidRDefault="009350B1" w:rsidP="003B5734">
            <w:pPr>
              <w:pStyle w:val="Default"/>
              <w:rPr>
                <w:rFonts w:ascii="Times New Roman" w:hAnsi="Times New Roman" w:cs="Times New Roman"/>
                <w:b/>
                <w:sz w:val="20"/>
                <w:szCs w:val="20"/>
              </w:rPr>
            </w:pPr>
          </w:p>
        </w:tc>
        <w:tc>
          <w:tcPr>
            <w:tcW w:w="4113" w:type="dxa"/>
            <w:gridSpan w:val="3"/>
            <w:shd w:val="clear" w:color="auto" w:fill="D99594"/>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Kişi Sayısı</w:t>
            </w:r>
          </w:p>
        </w:tc>
        <w:tc>
          <w:tcPr>
            <w:tcW w:w="1915" w:type="dxa"/>
            <w:vMerge w:val="restart"/>
            <w:shd w:val="clear" w:color="auto" w:fill="D99594"/>
            <w:vAlign w:val="center"/>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w:t>
            </w:r>
          </w:p>
        </w:tc>
      </w:tr>
      <w:tr w:rsidR="009350B1" w:rsidRPr="00691829" w:rsidTr="003B5734">
        <w:trPr>
          <w:trHeight w:val="120"/>
          <w:jc w:val="center"/>
        </w:trPr>
        <w:tc>
          <w:tcPr>
            <w:tcW w:w="3015" w:type="dxa"/>
            <w:vMerge/>
            <w:shd w:val="clear" w:color="auto" w:fill="D99594"/>
          </w:tcPr>
          <w:p w:rsidR="009350B1" w:rsidRPr="00691829" w:rsidRDefault="009350B1" w:rsidP="003B5734">
            <w:pPr>
              <w:pStyle w:val="Default"/>
              <w:rPr>
                <w:rFonts w:ascii="Times New Roman" w:hAnsi="Times New Roman" w:cs="Times New Roman"/>
                <w:b/>
                <w:sz w:val="20"/>
                <w:szCs w:val="20"/>
              </w:rPr>
            </w:pPr>
          </w:p>
        </w:tc>
        <w:tc>
          <w:tcPr>
            <w:tcW w:w="1371" w:type="dxa"/>
            <w:shd w:val="clear" w:color="auto" w:fill="D99594"/>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Erkek</w:t>
            </w:r>
          </w:p>
        </w:tc>
        <w:tc>
          <w:tcPr>
            <w:tcW w:w="1371" w:type="dxa"/>
            <w:shd w:val="clear" w:color="auto" w:fill="D99594"/>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Kadın</w:t>
            </w:r>
          </w:p>
        </w:tc>
        <w:tc>
          <w:tcPr>
            <w:tcW w:w="1371" w:type="dxa"/>
            <w:shd w:val="clear" w:color="auto" w:fill="D99594"/>
          </w:tcPr>
          <w:p w:rsidR="009350B1" w:rsidRPr="00691829" w:rsidRDefault="009350B1"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Toplam</w:t>
            </w:r>
          </w:p>
        </w:tc>
        <w:tc>
          <w:tcPr>
            <w:tcW w:w="1915" w:type="dxa"/>
            <w:vMerge/>
            <w:shd w:val="clear" w:color="auto" w:fill="D99594"/>
          </w:tcPr>
          <w:p w:rsidR="009350B1" w:rsidRPr="00691829" w:rsidRDefault="009350B1" w:rsidP="003B5734">
            <w:pPr>
              <w:pStyle w:val="Default"/>
              <w:jc w:val="center"/>
              <w:rPr>
                <w:rFonts w:ascii="Times New Roman" w:hAnsi="Times New Roman" w:cs="Times New Roman"/>
                <w:b/>
                <w:sz w:val="20"/>
                <w:szCs w:val="20"/>
              </w:rPr>
            </w:pPr>
          </w:p>
        </w:tc>
      </w:tr>
      <w:tr w:rsidR="009350B1" w:rsidRPr="00691829" w:rsidTr="003B5734">
        <w:trPr>
          <w:trHeight w:val="120"/>
          <w:jc w:val="center"/>
        </w:trPr>
        <w:tc>
          <w:tcPr>
            <w:tcW w:w="3015" w:type="dxa"/>
          </w:tcPr>
          <w:p w:rsidR="009350B1" w:rsidRPr="00691829" w:rsidRDefault="009350B1"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20–30</w:t>
            </w:r>
          </w:p>
        </w:tc>
        <w:tc>
          <w:tcPr>
            <w:tcW w:w="1371" w:type="dxa"/>
          </w:tcPr>
          <w:p w:rsidR="009350B1" w:rsidRPr="00691829" w:rsidRDefault="009350B1" w:rsidP="003B5734">
            <w:pPr>
              <w:pStyle w:val="Default"/>
              <w:jc w:val="center"/>
              <w:rPr>
                <w:rFonts w:ascii="Times New Roman" w:hAnsi="Times New Roman" w:cs="Times New Roman"/>
                <w:sz w:val="20"/>
                <w:szCs w:val="20"/>
              </w:rPr>
            </w:pPr>
          </w:p>
        </w:tc>
        <w:tc>
          <w:tcPr>
            <w:tcW w:w="1371" w:type="dxa"/>
          </w:tcPr>
          <w:p w:rsidR="009350B1" w:rsidRDefault="009350B1" w:rsidP="003B5734">
            <w:pPr>
              <w:pStyle w:val="Default"/>
              <w:jc w:val="center"/>
              <w:rPr>
                <w:rFonts w:ascii="Times New Roman" w:hAnsi="Times New Roman" w:cs="Times New Roman"/>
                <w:sz w:val="20"/>
                <w:szCs w:val="20"/>
              </w:rPr>
            </w:pPr>
          </w:p>
          <w:p w:rsidR="009350B1" w:rsidRPr="00691829" w:rsidRDefault="009350B1" w:rsidP="003B5734">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9350B1" w:rsidRDefault="009350B1" w:rsidP="003B5734">
            <w:pPr>
              <w:pStyle w:val="Default"/>
              <w:jc w:val="center"/>
              <w:rPr>
                <w:rFonts w:ascii="Times New Roman" w:hAnsi="Times New Roman" w:cs="Times New Roman"/>
                <w:sz w:val="20"/>
                <w:szCs w:val="20"/>
              </w:rPr>
            </w:pPr>
          </w:p>
          <w:p w:rsidR="009350B1" w:rsidRPr="00691829" w:rsidRDefault="009350B1" w:rsidP="003B5734">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9350B1" w:rsidRPr="00B6078A" w:rsidRDefault="009350B1" w:rsidP="003B5734">
            <w:pPr>
              <w:spacing w:after="120"/>
              <w:jc w:val="both"/>
              <w:rPr>
                <w:rFonts w:ascii="Times New Roman" w:eastAsia="Calibri" w:hAnsi="Times New Roman"/>
                <w:bCs/>
                <w:sz w:val="24"/>
                <w:szCs w:val="24"/>
              </w:rPr>
            </w:pPr>
            <w:r>
              <w:rPr>
                <w:rFonts w:ascii="Times New Roman" w:eastAsia="Calibri" w:hAnsi="Times New Roman"/>
                <w:bCs/>
                <w:sz w:val="24"/>
                <w:szCs w:val="24"/>
              </w:rPr>
              <w:t>%20</w:t>
            </w:r>
          </w:p>
        </w:tc>
      </w:tr>
      <w:tr w:rsidR="009350B1" w:rsidRPr="00691829" w:rsidTr="003B5734">
        <w:trPr>
          <w:trHeight w:val="120"/>
          <w:jc w:val="center"/>
        </w:trPr>
        <w:tc>
          <w:tcPr>
            <w:tcW w:w="3015" w:type="dxa"/>
          </w:tcPr>
          <w:p w:rsidR="009350B1" w:rsidRPr="00691829" w:rsidRDefault="009350B1"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30–40</w:t>
            </w:r>
          </w:p>
        </w:tc>
        <w:tc>
          <w:tcPr>
            <w:tcW w:w="1371" w:type="dxa"/>
          </w:tcPr>
          <w:p w:rsidR="009350B1" w:rsidRPr="00691829" w:rsidRDefault="009350B1" w:rsidP="003B5734">
            <w:pPr>
              <w:pStyle w:val="Default"/>
              <w:rPr>
                <w:rFonts w:ascii="Times New Roman" w:hAnsi="Times New Roman" w:cs="Times New Roman"/>
                <w:sz w:val="20"/>
                <w:szCs w:val="20"/>
              </w:rPr>
            </w:pPr>
            <w:r>
              <w:rPr>
                <w:rFonts w:ascii="Times New Roman" w:hAnsi="Times New Roman" w:cs="Times New Roman"/>
                <w:sz w:val="20"/>
                <w:szCs w:val="20"/>
              </w:rPr>
              <w:t xml:space="preserve">           1</w:t>
            </w:r>
          </w:p>
        </w:tc>
        <w:tc>
          <w:tcPr>
            <w:tcW w:w="1371" w:type="dxa"/>
          </w:tcPr>
          <w:p w:rsidR="009350B1" w:rsidRDefault="009350B1" w:rsidP="003B5734">
            <w:pPr>
              <w:pStyle w:val="Default"/>
              <w:jc w:val="center"/>
              <w:rPr>
                <w:rFonts w:ascii="Times New Roman" w:hAnsi="Times New Roman" w:cs="Times New Roman"/>
                <w:sz w:val="20"/>
                <w:szCs w:val="20"/>
              </w:rPr>
            </w:pPr>
          </w:p>
          <w:p w:rsidR="009350B1" w:rsidRPr="00691829" w:rsidRDefault="009350B1" w:rsidP="003B5734">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1371" w:type="dxa"/>
          </w:tcPr>
          <w:p w:rsidR="009350B1" w:rsidRDefault="009350B1" w:rsidP="003B5734">
            <w:pPr>
              <w:pStyle w:val="Default"/>
              <w:jc w:val="center"/>
              <w:rPr>
                <w:rFonts w:ascii="Times New Roman" w:hAnsi="Times New Roman" w:cs="Times New Roman"/>
                <w:sz w:val="20"/>
                <w:szCs w:val="20"/>
              </w:rPr>
            </w:pPr>
          </w:p>
          <w:p w:rsidR="009350B1" w:rsidRPr="00691829" w:rsidRDefault="009350B1" w:rsidP="003B5734">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915" w:type="dxa"/>
          </w:tcPr>
          <w:p w:rsidR="009350B1" w:rsidRPr="00B6078A" w:rsidRDefault="009350B1" w:rsidP="003B5734">
            <w:pPr>
              <w:spacing w:after="120"/>
              <w:jc w:val="both"/>
              <w:rPr>
                <w:rFonts w:ascii="Times New Roman" w:eastAsia="Calibri" w:hAnsi="Times New Roman"/>
                <w:bCs/>
                <w:sz w:val="24"/>
                <w:szCs w:val="24"/>
              </w:rPr>
            </w:pPr>
            <w:r>
              <w:rPr>
                <w:rFonts w:ascii="Times New Roman" w:eastAsia="Calibri" w:hAnsi="Times New Roman"/>
                <w:bCs/>
                <w:sz w:val="24"/>
                <w:szCs w:val="24"/>
              </w:rPr>
              <w:t>%50</w:t>
            </w:r>
          </w:p>
        </w:tc>
      </w:tr>
      <w:tr w:rsidR="009350B1" w:rsidRPr="00691829" w:rsidTr="003B5734">
        <w:trPr>
          <w:trHeight w:val="120"/>
          <w:jc w:val="center"/>
        </w:trPr>
        <w:tc>
          <w:tcPr>
            <w:tcW w:w="3015" w:type="dxa"/>
          </w:tcPr>
          <w:p w:rsidR="009350B1" w:rsidRPr="00691829" w:rsidRDefault="009350B1"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40–50</w:t>
            </w:r>
          </w:p>
        </w:tc>
        <w:tc>
          <w:tcPr>
            <w:tcW w:w="1371" w:type="dxa"/>
          </w:tcPr>
          <w:p w:rsidR="009350B1" w:rsidRPr="00691829" w:rsidRDefault="009350B1" w:rsidP="003B5734">
            <w:pPr>
              <w:pStyle w:val="Default"/>
              <w:rPr>
                <w:rFonts w:ascii="Times New Roman" w:hAnsi="Times New Roman" w:cs="Times New Roman"/>
                <w:sz w:val="20"/>
                <w:szCs w:val="20"/>
              </w:rPr>
            </w:pPr>
            <w:r>
              <w:rPr>
                <w:rFonts w:ascii="Times New Roman" w:hAnsi="Times New Roman" w:cs="Times New Roman"/>
                <w:sz w:val="20"/>
                <w:szCs w:val="20"/>
              </w:rPr>
              <w:t xml:space="preserve">           2</w:t>
            </w:r>
          </w:p>
        </w:tc>
        <w:tc>
          <w:tcPr>
            <w:tcW w:w="1371" w:type="dxa"/>
          </w:tcPr>
          <w:p w:rsidR="009350B1" w:rsidRPr="00691829" w:rsidRDefault="009350B1" w:rsidP="003B5734">
            <w:pPr>
              <w:pStyle w:val="Default"/>
              <w:rPr>
                <w:rFonts w:ascii="Times New Roman" w:hAnsi="Times New Roman" w:cs="Times New Roman"/>
                <w:sz w:val="20"/>
                <w:szCs w:val="20"/>
              </w:rPr>
            </w:pPr>
          </w:p>
        </w:tc>
        <w:tc>
          <w:tcPr>
            <w:tcW w:w="1371" w:type="dxa"/>
          </w:tcPr>
          <w:p w:rsidR="009350B1" w:rsidRDefault="009350B1" w:rsidP="003B5734">
            <w:pPr>
              <w:pStyle w:val="Default"/>
              <w:rPr>
                <w:rFonts w:ascii="Times New Roman" w:hAnsi="Times New Roman" w:cs="Times New Roman"/>
                <w:sz w:val="20"/>
                <w:szCs w:val="20"/>
              </w:rPr>
            </w:pPr>
          </w:p>
          <w:p w:rsidR="009350B1" w:rsidRPr="00691829" w:rsidRDefault="009350B1" w:rsidP="003B5734">
            <w:pPr>
              <w:pStyle w:val="Default"/>
              <w:rPr>
                <w:rFonts w:ascii="Times New Roman" w:hAnsi="Times New Roman" w:cs="Times New Roman"/>
                <w:sz w:val="20"/>
                <w:szCs w:val="20"/>
              </w:rPr>
            </w:pPr>
            <w:r>
              <w:rPr>
                <w:rFonts w:ascii="Times New Roman" w:hAnsi="Times New Roman" w:cs="Times New Roman"/>
                <w:sz w:val="20"/>
                <w:szCs w:val="20"/>
              </w:rPr>
              <w:t xml:space="preserve">            2</w:t>
            </w:r>
          </w:p>
        </w:tc>
        <w:tc>
          <w:tcPr>
            <w:tcW w:w="1915" w:type="dxa"/>
          </w:tcPr>
          <w:p w:rsidR="009350B1" w:rsidRPr="00B6078A" w:rsidRDefault="009350B1" w:rsidP="003B5734">
            <w:pPr>
              <w:spacing w:after="120"/>
              <w:jc w:val="both"/>
              <w:rPr>
                <w:rFonts w:ascii="Times New Roman" w:eastAsia="Calibri" w:hAnsi="Times New Roman"/>
                <w:bCs/>
                <w:sz w:val="24"/>
                <w:szCs w:val="24"/>
              </w:rPr>
            </w:pPr>
            <w:r>
              <w:rPr>
                <w:rFonts w:ascii="Times New Roman" w:eastAsia="Calibri" w:hAnsi="Times New Roman"/>
                <w:bCs/>
                <w:sz w:val="24"/>
                <w:szCs w:val="24"/>
              </w:rPr>
              <w:t>%20</w:t>
            </w:r>
          </w:p>
        </w:tc>
      </w:tr>
      <w:tr w:rsidR="009350B1" w:rsidRPr="00691829" w:rsidTr="003B5734">
        <w:trPr>
          <w:trHeight w:val="120"/>
          <w:jc w:val="center"/>
        </w:trPr>
        <w:tc>
          <w:tcPr>
            <w:tcW w:w="3015" w:type="dxa"/>
          </w:tcPr>
          <w:p w:rsidR="009350B1" w:rsidRPr="00691829" w:rsidRDefault="009350B1"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50+...</w:t>
            </w:r>
          </w:p>
        </w:tc>
        <w:tc>
          <w:tcPr>
            <w:tcW w:w="1371" w:type="dxa"/>
          </w:tcPr>
          <w:p w:rsidR="009350B1" w:rsidRPr="00691829" w:rsidRDefault="009350B1" w:rsidP="003B5734">
            <w:pPr>
              <w:pStyle w:val="Default"/>
              <w:rPr>
                <w:rFonts w:ascii="Times New Roman" w:hAnsi="Times New Roman" w:cs="Times New Roman"/>
                <w:sz w:val="20"/>
                <w:szCs w:val="20"/>
              </w:rPr>
            </w:pPr>
            <w:r>
              <w:rPr>
                <w:rFonts w:ascii="Times New Roman" w:hAnsi="Times New Roman" w:cs="Times New Roman"/>
                <w:sz w:val="20"/>
                <w:szCs w:val="20"/>
              </w:rPr>
              <w:t xml:space="preserve">           1</w:t>
            </w:r>
          </w:p>
        </w:tc>
        <w:tc>
          <w:tcPr>
            <w:tcW w:w="1371" w:type="dxa"/>
          </w:tcPr>
          <w:p w:rsidR="009350B1" w:rsidRPr="00691829" w:rsidRDefault="009350B1" w:rsidP="003B5734">
            <w:pPr>
              <w:pStyle w:val="Default"/>
              <w:rPr>
                <w:rFonts w:ascii="Times New Roman" w:hAnsi="Times New Roman" w:cs="Times New Roman"/>
                <w:sz w:val="20"/>
                <w:szCs w:val="20"/>
              </w:rPr>
            </w:pPr>
          </w:p>
        </w:tc>
        <w:tc>
          <w:tcPr>
            <w:tcW w:w="1371" w:type="dxa"/>
          </w:tcPr>
          <w:p w:rsidR="009350B1" w:rsidRPr="00691829" w:rsidRDefault="009350B1" w:rsidP="003B5734">
            <w:pPr>
              <w:pStyle w:val="Default"/>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9350B1" w:rsidRPr="00B6078A" w:rsidRDefault="009350B1" w:rsidP="003B5734">
            <w:pPr>
              <w:spacing w:after="120"/>
              <w:jc w:val="both"/>
              <w:rPr>
                <w:rFonts w:ascii="Times New Roman" w:eastAsia="Calibri" w:hAnsi="Times New Roman"/>
                <w:bCs/>
                <w:sz w:val="24"/>
                <w:szCs w:val="24"/>
              </w:rPr>
            </w:pPr>
            <w:r>
              <w:rPr>
                <w:rFonts w:ascii="Times New Roman" w:eastAsia="Calibri" w:hAnsi="Times New Roman"/>
                <w:bCs/>
                <w:sz w:val="24"/>
                <w:szCs w:val="24"/>
              </w:rPr>
              <w:t>%10</w:t>
            </w:r>
          </w:p>
        </w:tc>
      </w:tr>
    </w:tbl>
    <w:p w:rsidR="009350B1" w:rsidRDefault="009350B1" w:rsidP="009350B1">
      <w:pPr>
        <w:keepNext/>
        <w:rPr>
          <w:rFonts w:ascii="Times New Roman" w:hAnsi="Times New Roman"/>
          <w:b/>
          <w:sz w:val="24"/>
        </w:rPr>
      </w:pPr>
    </w:p>
    <w:p w:rsidR="009350B1" w:rsidRPr="0086311A" w:rsidRDefault="00C20E24" w:rsidP="009350B1">
      <w:pPr>
        <w:keepNext/>
        <w:rPr>
          <w:rFonts w:ascii="Times New Roman" w:hAnsi="Times New Roman"/>
          <w:b/>
          <w:sz w:val="24"/>
        </w:rPr>
      </w:pPr>
      <w:r w:rsidRPr="00691829">
        <w:rPr>
          <w:rFonts w:ascii="Times New Roman" w:hAnsi="Times New Roman"/>
          <w:b/>
          <w:sz w:val="24"/>
        </w:rPr>
        <w:t xml:space="preserve">2.5.2.4.  </w:t>
      </w:r>
      <w:r w:rsidR="009350B1" w:rsidRPr="0086311A">
        <w:rPr>
          <w:rFonts w:ascii="Times New Roman" w:hAnsi="Times New Roman"/>
          <w:b/>
          <w:sz w:val="24"/>
        </w:rPr>
        <w:t>Personelin Katıldığı Hizmet-içi Eğitim Programları: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09"/>
        <w:gridCol w:w="1844"/>
        <w:gridCol w:w="1976"/>
        <w:gridCol w:w="9"/>
        <w:gridCol w:w="1766"/>
        <w:gridCol w:w="1857"/>
      </w:tblGrid>
      <w:tr w:rsidR="009350B1" w:rsidRPr="00691829" w:rsidTr="003B5734">
        <w:trPr>
          <w:trHeight w:val="225"/>
          <w:jc w:val="center"/>
        </w:trPr>
        <w:tc>
          <w:tcPr>
            <w:tcW w:w="1809" w:type="dxa"/>
            <w:shd w:val="clear" w:color="auto" w:fill="D99594"/>
            <w:vAlign w:val="center"/>
          </w:tcPr>
          <w:p w:rsidR="009350B1" w:rsidRPr="00691829" w:rsidRDefault="009350B1" w:rsidP="003B5734">
            <w:pPr>
              <w:pStyle w:val="Default"/>
              <w:spacing w:line="360" w:lineRule="auto"/>
              <w:jc w:val="center"/>
              <w:rPr>
                <w:rFonts w:ascii="Times New Roman" w:hAnsi="Times New Roman" w:cs="Times New Roman"/>
                <w:b/>
                <w:sz w:val="20"/>
                <w:szCs w:val="20"/>
              </w:rPr>
            </w:pPr>
            <w:r w:rsidRPr="00691829">
              <w:rPr>
                <w:rFonts w:ascii="Times New Roman" w:hAnsi="Times New Roman" w:cs="Times New Roman"/>
                <w:b/>
                <w:sz w:val="20"/>
                <w:szCs w:val="20"/>
              </w:rPr>
              <w:t>Adı ve Soyadı</w:t>
            </w:r>
          </w:p>
        </w:tc>
        <w:tc>
          <w:tcPr>
            <w:tcW w:w="1844" w:type="dxa"/>
            <w:shd w:val="clear" w:color="auto" w:fill="D99594"/>
            <w:vAlign w:val="center"/>
          </w:tcPr>
          <w:p w:rsidR="009350B1" w:rsidRPr="00691829" w:rsidRDefault="009350B1" w:rsidP="003B5734">
            <w:pPr>
              <w:pStyle w:val="Default"/>
              <w:spacing w:line="360" w:lineRule="auto"/>
              <w:jc w:val="center"/>
              <w:rPr>
                <w:rFonts w:ascii="Times New Roman" w:hAnsi="Times New Roman" w:cs="Times New Roman"/>
                <w:b/>
                <w:sz w:val="20"/>
                <w:szCs w:val="20"/>
              </w:rPr>
            </w:pPr>
            <w:r w:rsidRPr="00691829">
              <w:rPr>
                <w:rFonts w:ascii="Times New Roman" w:hAnsi="Times New Roman" w:cs="Times New Roman"/>
                <w:b/>
                <w:sz w:val="20"/>
                <w:szCs w:val="20"/>
              </w:rPr>
              <w:t>Görevi</w:t>
            </w:r>
          </w:p>
        </w:tc>
        <w:tc>
          <w:tcPr>
            <w:tcW w:w="1985" w:type="dxa"/>
            <w:gridSpan w:val="2"/>
            <w:shd w:val="clear" w:color="auto" w:fill="D99594"/>
            <w:vAlign w:val="center"/>
          </w:tcPr>
          <w:p w:rsidR="009350B1" w:rsidRPr="00691829" w:rsidRDefault="009350B1" w:rsidP="003B5734">
            <w:pPr>
              <w:pStyle w:val="Default"/>
              <w:spacing w:line="360" w:lineRule="auto"/>
              <w:jc w:val="center"/>
              <w:rPr>
                <w:rFonts w:ascii="Times New Roman" w:hAnsi="Times New Roman" w:cs="Times New Roman"/>
                <w:b/>
                <w:sz w:val="20"/>
                <w:szCs w:val="20"/>
              </w:rPr>
            </w:pPr>
            <w:r w:rsidRPr="00691829">
              <w:rPr>
                <w:rFonts w:ascii="Times New Roman" w:hAnsi="Times New Roman" w:cs="Times New Roman"/>
                <w:b/>
                <w:sz w:val="20"/>
                <w:szCs w:val="20"/>
              </w:rPr>
              <w:t>Katıldığı Çalışmanın Adı</w:t>
            </w:r>
          </w:p>
        </w:tc>
        <w:tc>
          <w:tcPr>
            <w:tcW w:w="1766" w:type="dxa"/>
            <w:shd w:val="clear" w:color="auto" w:fill="D99594"/>
            <w:vAlign w:val="center"/>
          </w:tcPr>
          <w:p w:rsidR="009350B1" w:rsidRPr="00691829" w:rsidRDefault="009350B1" w:rsidP="003B5734">
            <w:pPr>
              <w:pStyle w:val="Default"/>
              <w:spacing w:line="360" w:lineRule="auto"/>
              <w:jc w:val="center"/>
              <w:rPr>
                <w:rFonts w:ascii="Times New Roman" w:hAnsi="Times New Roman" w:cs="Times New Roman"/>
                <w:b/>
                <w:sz w:val="20"/>
                <w:szCs w:val="20"/>
              </w:rPr>
            </w:pPr>
            <w:r w:rsidRPr="00691829">
              <w:rPr>
                <w:rFonts w:ascii="Times New Roman" w:hAnsi="Times New Roman" w:cs="Times New Roman"/>
                <w:b/>
                <w:sz w:val="20"/>
                <w:szCs w:val="20"/>
              </w:rPr>
              <w:t>Katıldığı Yıl</w:t>
            </w:r>
          </w:p>
        </w:tc>
        <w:tc>
          <w:tcPr>
            <w:tcW w:w="1857" w:type="dxa"/>
            <w:shd w:val="clear" w:color="auto" w:fill="D99594"/>
            <w:vAlign w:val="center"/>
          </w:tcPr>
          <w:p w:rsidR="009350B1" w:rsidRPr="00691829" w:rsidRDefault="009350B1" w:rsidP="003B5734">
            <w:pPr>
              <w:pStyle w:val="Default"/>
              <w:spacing w:line="360" w:lineRule="auto"/>
              <w:jc w:val="center"/>
              <w:rPr>
                <w:rFonts w:ascii="Times New Roman" w:hAnsi="Times New Roman" w:cs="Times New Roman"/>
                <w:b/>
                <w:sz w:val="20"/>
                <w:szCs w:val="20"/>
              </w:rPr>
            </w:pPr>
            <w:r w:rsidRPr="00691829">
              <w:rPr>
                <w:rFonts w:ascii="Times New Roman" w:hAnsi="Times New Roman" w:cs="Times New Roman"/>
                <w:b/>
                <w:sz w:val="20"/>
                <w:szCs w:val="20"/>
              </w:rPr>
              <w:t>Belge No</w:t>
            </w:r>
          </w:p>
        </w:tc>
      </w:tr>
      <w:tr w:rsidR="009350B1" w:rsidRPr="00691829" w:rsidTr="003B5734">
        <w:trPr>
          <w:trHeight w:val="310"/>
          <w:jc w:val="center"/>
        </w:trPr>
        <w:tc>
          <w:tcPr>
            <w:tcW w:w="1809" w:type="dxa"/>
            <w:vAlign w:val="center"/>
          </w:tcPr>
          <w:p w:rsidR="009350B1" w:rsidRPr="001D3AAA" w:rsidRDefault="009350B1" w:rsidP="003B5734">
            <w:pPr>
              <w:pStyle w:val="AralkYok"/>
              <w:rPr>
                <w:rFonts w:asciiTheme="minorHAnsi" w:eastAsiaTheme="minorHAnsi" w:hAnsiTheme="minorHAnsi" w:cstheme="minorBidi"/>
              </w:rPr>
            </w:pPr>
            <w:r w:rsidRPr="001D3AAA">
              <w:rPr>
                <w:rFonts w:asciiTheme="minorHAnsi" w:eastAsiaTheme="minorHAnsi" w:hAnsiTheme="minorHAnsi" w:cstheme="minorBidi"/>
              </w:rPr>
              <w:t>Mehmet Akif AKBAŞ</w:t>
            </w:r>
          </w:p>
        </w:tc>
        <w:tc>
          <w:tcPr>
            <w:tcW w:w="1844" w:type="dxa"/>
          </w:tcPr>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Müdür</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tc>
        <w:tc>
          <w:tcPr>
            <w:tcW w:w="1985" w:type="dxa"/>
            <w:gridSpan w:val="2"/>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1.Zirvedekilerle Buluşma Eğitim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2.Okul Yöneticileri Uzaktan Eğitim Programı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3.Web Tasarımı Kursu</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4.Taşınır Mal Yönetmeliği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5.Taşınır Mal Yönetmeliği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6.Okullarda Suç ve Şiddet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7.Akıllı Adımlar Semineri</w:t>
            </w:r>
          </w:p>
        </w:tc>
        <w:tc>
          <w:tcPr>
            <w:tcW w:w="1766"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2009</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2008</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2006</w:t>
            </w:r>
          </w:p>
        </w:tc>
        <w:tc>
          <w:tcPr>
            <w:tcW w:w="1857"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350452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350607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352269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351957</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352395</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351378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351260</w:t>
            </w:r>
          </w:p>
        </w:tc>
      </w:tr>
      <w:tr w:rsidR="009350B1" w:rsidRPr="00691829" w:rsidTr="003B5734">
        <w:trPr>
          <w:trHeight w:val="99"/>
          <w:jc w:val="center"/>
        </w:trPr>
        <w:tc>
          <w:tcPr>
            <w:tcW w:w="1809" w:type="dxa"/>
            <w:vAlign w:val="center"/>
          </w:tcPr>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Pr="001D3AAA" w:rsidRDefault="009350B1" w:rsidP="003B5734">
            <w:pPr>
              <w:pStyle w:val="AralkYok"/>
              <w:rPr>
                <w:rFonts w:asciiTheme="minorHAnsi" w:eastAsiaTheme="minorHAnsi" w:hAnsiTheme="minorHAnsi" w:cstheme="minorBidi"/>
              </w:rPr>
            </w:pPr>
            <w:r w:rsidRPr="001D3AAA">
              <w:rPr>
                <w:rFonts w:asciiTheme="minorHAnsi" w:eastAsiaTheme="minorHAnsi" w:hAnsiTheme="minorHAnsi" w:cstheme="minorBidi"/>
              </w:rPr>
              <w:t>Serdal MERT</w:t>
            </w:r>
          </w:p>
        </w:tc>
        <w:tc>
          <w:tcPr>
            <w:tcW w:w="1844" w:type="dxa"/>
          </w:tcPr>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0F55EA" w:rsidRDefault="000F55EA"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 xml:space="preserve">Müdür </w:t>
            </w:r>
            <w:r>
              <w:rPr>
                <w:rFonts w:asciiTheme="minorHAnsi" w:eastAsiaTheme="minorHAnsi" w:hAnsiTheme="minorHAnsi" w:cstheme="minorBidi"/>
                <w:bCs/>
              </w:rPr>
              <w:t>Y</w:t>
            </w:r>
            <w:r w:rsidRPr="001D3AAA">
              <w:rPr>
                <w:rFonts w:asciiTheme="minorHAnsi" w:eastAsiaTheme="minorHAnsi" w:hAnsiTheme="minorHAnsi" w:cstheme="minorBidi"/>
                <w:bCs/>
              </w:rPr>
              <w:t>rd.</w:t>
            </w:r>
          </w:p>
        </w:tc>
        <w:tc>
          <w:tcPr>
            <w:tcW w:w="1976"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1.Birden Fazla Engeli Olan Çocukların Eğitimi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2.Bireyselleştirilmiş Eğitim Programı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3.Konuşma Engelli Çocukların Sağaltımı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4.Hiperaktivite ve Dikkat Dağınıklığı olan Çocukların Eğitimi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5.Psikodrama ve Eğitimde Drama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6.Temel Afet Bilinci Okul Lider Öğretmen Eğitimi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7.İlköğretim Programları Tanıtım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8.Hızlı Okuma Teknikleri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 xml:space="preserve">9.Okul Sağlığı </w:t>
            </w:r>
            <w:r w:rsidRPr="001D3AAA">
              <w:rPr>
                <w:rFonts w:asciiTheme="minorHAnsi" w:eastAsiaTheme="minorHAnsi" w:hAnsiTheme="minorHAnsi" w:cstheme="minorBidi"/>
                <w:bCs/>
              </w:rPr>
              <w:lastRenderedPageBreak/>
              <w:t>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10.İlk Yardım ve İlk Müdahale</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11.AKİB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12.Okullarda Toplu Beslenme Eğitimi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13.Ölçme Değerlendirme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14.Okul Yöneticileri Uzaktan Eğitim Programı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15.Görme Engelliler Eğitimi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16.Bilgisayar ve İnternet Kullanım Kursu</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17.Destek Eğitim Programlarının Güncellenmesi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18.Destek Eğitim Programlarının Güncellenmesi Semineri</w:t>
            </w:r>
          </w:p>
        </w:tc>
        <w:tc>
          <w:tcPr>
            <w:tcW w:w="1775" w:type="dxa"/>
            <w:gridSpan w:val="2"/>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2008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2005</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2005</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2005</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2005</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2009</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2010</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2011</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2001</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2004</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2012</w:t>
            </w:r>
          </w:p>
        </w:tc>
        <w:tc>
          <w:tcPr>
            <w:tcW w:w="1857"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318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10006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10019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10065</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10108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10219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10288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600016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600023</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600088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600269</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600186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351666</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350607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10114</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10144</w:t>
            </w: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543</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547</w:t>
            </w:r>
          </w:p>
        </w:tc>
      </w:tr>
      <w:tr w:rsidR="009350B1" w:rsidRPr="00691829" w:rsidTr="003B5734">
        <w:trPr>
          <w:trHeight w:val="144"/>
          <w:jc w:val="center"/>
        </w:trPr>
        <w:tc>
          <w:tcPr>
            <w:tcW w:w="1809" w:type="dxa"/>
            <w:vAlign w:val="center"/>
          </w:tcPr>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Default="009350B1" w:rsidP="003B5734">
            <w:pPr>
              <w:pStyle w:val="AralkYok"/>
              <w:rPr>
                <w:rFonts w:asciiTheme="minorHAnsi" w:eastAsiaTheme="minorHAnsi" w:hAnsiTheme="minorHAnsi" w:cstheme="minorBidi"/>
              </w:rPr>
            </w:pPr>
          </w:p>
          <w:p w:rsidR="009350B1" w:rsidRPr="001D3AAA" w:rsidRDefault="009350B1" w:rsidP="003B5734">
            <w:pPr>
              <w:pStyle w:val="AralkYok"/>
              <w:rPr>
                <w:rFonts w:asciiTheme="minorHAnsi" w:eastAsiaTheme="minorHAnsi" w:hAnsiTheme="minorHAnsi" w:cstheme="minorBidi"/>
              </w:rPr>
            </w:pPr>
            <w:r w:rsidRPr="001D3AAA">
              <w:rPr>
                <w:rFonts w:asciiTheme="minorHAnsi" w:eastAsiaTheme="minorHAnsi" w:hAnsiTheme="minorHAnsi" w:cstheme="minorBidi"/>
              </w:rPr>
              <w:lastRenderedPageBreak/>
              <w:t>Veli ÜSTÜNER</w:t>
            </w:r>
          </w:p>
        </w:tc>
        <w:tc>
          <w:tcPr>
            <w:tcW w:w="1844" w:type="dxa"/>
          </w:tcPr>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Rehberlik Hizmetleri Bölüm Bşk.</w:t>
            </w:r>
          </w:p>
        </w:tc>
        <w:tc>
          <w:tcPr>
            <w:tcW w:w="1976"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1.Mesleki rehberlik hizmetlerinde kurumlar arası işbirliği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2.De Brifing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3.Çözüm odaklı psikolojik danışma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4.Ruhsal sorunları olan çocukların okulda ön değerlendirme ve yönlendirme formatörlük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5.İstismar vakalarında görüşme teknikleri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 xml:space="preserve">6.Çocuklarda Anksiyete bozukluğu tedavisinde bilişsel davranışçı yöntemlerin </w:t>
            </w:r>
            <w:r w:rsidRPr="001D3AAA">
              <w:rPr>
                <w:rFonts w:asciiTheme="minorHAnsi" w:eastAsiaTheme="minorHAnsi" w:hAnsiTheme="minorHAnsi" w:cstheme="minorBidi"/>
                <w:bCs/>
              </w:rPr>
              <w:lastRenderedPageBreak/>
              <w:t>kullanılması.</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7.Çocuk ve Yas</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8.Özürlü çocukların normal okullarda kaynaştırma yolu ile eğitim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9.R.A.M da kullanılan testlerin uygulanması kursu</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10.Dikkat Eksikliği ve Hiperaktivite Bozukluğu Olan Çocukların Eğitimi Kursu</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11.2.Grup Psikoeğitim Uygulayıcı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12.İlköğretim ve Ortaöğretim Kurumları Sınıf Rehberlik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13.Bireyselleştirilmiş Eğitim Planı( BEP) Hazırlama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14.Bilişsel Terapi Uygulamaları</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15.Psikolojik Danışmanlıkta Bilişsel Davranışçı Yaklaşım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16.Temel Bilgisayar Kursu</w:t>
            </w:r>
          </w:p>
          <w:p w:rsidR="009350B1" w:rsidRPr="001D3AAA" w:rsidRDefault="009350B1" w:rsidP="003B5734">
            <w:pPr>
              <w:pStyle w:val="AralkYok"/>
              <w:rPr>
                <w:rFonts w:asciiTheme="minorHAnsi" w:eastAsiaTheme="minorHAnsi" w:hAnsiTheme="minorHAnsi" w:cstheme="minorBidi"/>
                <w:bCs/>
              </w:rPr>
            </w:pPr>
          </w:p>
        </w:tc>
        <w:tc>
          <w:tcPr>
            <w:tcW w:w="1775" w:type="dxa"/>
            <w:gridSpan w:val="2"/>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2009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2010</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2008</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2011</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2004</w:t>
            </w:r>
          </w:p>
          <w:p w:rsidR="009350B1" w:rsidRPr="001D3AAA" w:rsidRDefault="009350B1" w:rsidP="003B5734">
            <w:pPr>
              <w:pStyle w:val="AralkYok"/>
              <w:rPr>
                <w:rFonts w:asciiTheme="minorHAnsi" w:eastAsiaTheme="minorHAnsi" w:hAnsiTheme="minorHAnsi" w:cstheme="minorBidi"/>
                <w:bCs/>
              </w:rPr>
            </w:pPr>
          </w:p>
        </w:tc>
        <w:tc>
          <w:tcPr>
            <w:tcW w:w="1857"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1047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350749</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352694</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350470</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350714</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351083</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286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350126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351484</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351640</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352495</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350414</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350169</w:t>
            </w:r>
          </w:p>
          <w:p w:rsidR="009350B1" w:rsidRPr="001D3AAA" w:rsidRDefault="009350B1" w:rsidP="003B5734">
            <w:pPr>
              <w:pStyle w:val="AralkYok"/>
              <w:rPr>
                <w:rFonts w:asciiTheme="minorHAnsi" w:eastAsiaTheme="minorHAnsi" w:hAnsiTheme="minorHAnsi" w:cstheme="minorBidi"/>
                <w:bCs/>
              </w:rPr>
            </w:pPr>
          </w:p>
        </w:tc>
      </w:tr>
      <w:tr w:rsidR="009350B1" w:rsidRPr="00691829" w:rsidTr="003B5734">
        <w:trPr>
          <w:trHeight w:val="99"/>
          <w:jc w:val="center"/>
        </w:trPr>
        <w:tc>
          <w:tcPr>
            <w:tcW w:w="1809" w:type="dxa"/>
            <w:vAlign w:val="center"/>
          </w:tcPr>
          <w:p w:rsidR="009350B1" w:rsidRPr="001D3AAA" w:rsidRDefault="009350B1" w:rsidP="003B5734">
            <w:pPr>
              <w:pStyle w:val="AralkYok"/>
              <w:rPr>
                <w:rFonts w:asciiTheme="minorHAnsi" w:eastAsiaTheme="minorHAnsi" w:hAnsiTheme="minorHAnsi" w:cstheme="minorBidi"/>
              </w:rPr>
            </w:pPr>
            <w:r w:rsidRPr="001D3AAA">
              <w:rPr>
                <w:rFonts w:asciiTheme="minorHAnsi" w:eastAsiaTheme="minorHAnsi" w:hAnsiTheme="minorHAnsi" w:cstheme="minorBidi"/>
              </w:rPr>
              <w:lastRenderedPageBreak/>
              <w:t>A.Nihal IŞIK</w:t>
            </w:r>
          </w:p>
        </w:tc>
        <w:tc>
          <w:tcPr>
            <w:tcW w:w="1844" w:type="dxa"/>
          </w:tcPr>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Özel Eğitim Hizmetleri Bölüm Bşk.</w:t>
            </w:r>
          </w:p>
        </w:tc>
        <w:tc>
          <w:tcPr>
            <w:tcW w:w="1976"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1.İlköğretim ve Ortaöğretim Kurumları Sınıf Rehberlik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2.İstismar Vak. Gör. Teknik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3.Bireyselleştirilmiş Eğitim Planı Hazırlama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4.7-19 Yaş Aile Eğitim Programı Uygulayıcı Eğitimi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5.Psikososyal Eğitim Semineri</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6.WISC-R ( Wechsler Çocuklar İçin Zeka Ölçeği) Kursu</w:t>
            </w: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7.TYT 9-11 Uygulayıcı Yetiştirme Kursu(Bornova Grubu)</w:t>
            </w:r>
          </w:p>
        </w:tc>
        <w:tc>
          <w:tcPr>
            <w:tcW w:w="1775" w:type="dxa"/>
            <w:gridSpan w:val="2"/>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2006</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2007</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2010</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2011</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2011</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2013</w:t>
            </w:r>
          </w:p>
        </w:tc>
        <w:tc>
          <w:tcPr>
            <w:tcW w:w="1857" w:type="dxa"/>
          </w:tcPr>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351484</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350470</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351843</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351512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350064</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t>351822</w:t>
            </w: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p>
          <w:p w:rsidR="009350B1" w:rsidRPr="001D3AAA" w:rsidRDefault="009350B1" w:rsidP="003B5734">
            <w:pPr>
              <w:pStyle w:val="AralkYok"/>
              <w:rPr>
                <w:rFonts w:asciiTheme="minorHAnsi" w:eastAsiaTheme="minorHAnsi" w:hAnsiTheme="minorHAnsi" w:cstheme="minorBidi"/>
                <w:bCs/>
              </w:rPr>
            </w:pPr>
            <w:r w:rsidRPr="001D3AAA">
              <w:rPr>
                <w:rFonts w:asciiTheme="minorHAnsi" w:eastAsiaTheme="minorHAnsi" w:hAnsiTheme="minorHAnsi" w:cstheme="minorBidi"/>
                <w:bCs/>
              </w:rPr>
              <w:lastRenderedPageBreak/>
              <w:t>350601</w:t>
            </w:r>
          </w:p>
        </w:tc>
      </w:tr>
      <w:tr w:rsidR="009350B1" w:rsidRPr="00691829" w:rsidTr="009350B1">
        <w:trPr>
          <w:trHeight w:val="6557"/>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lastRenderedPageBreak/>
              <w:t>Azmi KALELİ</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Psikolojik 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1.7-19 Yaş Aile Eğitimi </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2.Psikososyal Eğitim</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3.Çocuklarda Anksiyete bozukluğu tedavisinde bilişsel davranışçı yöntemlerin kullanılması.</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4.Bireyselleştirilmiş Eğitim Programı Hazırlama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5.Kız Çocuklarının Okullaştırılmasına Destek Kampanyası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6.Kaynaştırma Eğitimi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7.AKS 110 Eğitimi</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351517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350066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350714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351843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350242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350070</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t>Ayşe Gül BÜTÜN</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Özel Eğt.Öğrt.</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1.Program Geliştirmede Rehberlik Kursu</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671</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t>Yasemin TARIKAHYA</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Psikolojik 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1.AÇEV Anne Destek Programı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2.Hızlı Okuma Teknikleri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3.Bireyselleştirilmiş Eğitim Programı ( BEP) Hazırlama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4.Özel Gereksinimli Çocuklar ve Özel </w:t>
            </w:r>
            <w:r w:rsidRPr="009350B1">
              <w:rPr>
                <w:rFonts w:asciiTheme="minorHAnsi" w:eastAsiaTheme="minorHAnsi" w:hAnsiTheme="minorHAnsi" w:cstheme="minorBidi"/>
                <w:bCs/>
              </w:rPr>
              <w:lastRenderedPageBreak/>
              <w:t>Eğitim Stratejileri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5.Kişisel Gelişim ve İletişim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6.7-19 Yaş Aile Eğitim Programı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7.Otizm ve Kaynaştırma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8.Psikolojik Danışmanlıkta Bilişsel Davranışçı Yaklaşım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9.TYT 9-11 Uygulayıcı Yetiştirme Eğitimi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10.WISC-R Kursu</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2012</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351951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351996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351918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350565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352385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351520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350414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350573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350015</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lastRenderedPageBreak/>
              <w:t>Hadiye BOSTANCI</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Psikolojik 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1.Çocuk ve Yas</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2.Mesleki Yönlendirmede Yaratıcı Drama’ nın kullanılması</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3.De Brifing </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4.Rehberlik ve Özel Eğitim Hizmetleri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5.7-19 Yaş Aile Eğitim Programı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6.AB Eğitim Programı Tanıtımı</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7.TYT 6-8 Testi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8.Çevreye Uyum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9.Psikososyal Eğitim Semineri</w:t>
            </w:r>
          </w:p>
          <w:p w:rsidR="009350B1" w:rsidRPr="009350B1" w:rsidRDefault="009350B1" w:rsidP="003B5734">
            <w:pPr>
              <w:pStyle w:val="AralkYok"/>
              <w:rPr>
                <w:rFonts w:asciiTheme="minorHAnsi" w:eastAsiaTheme="minorHAnsi" w:hAnsiTheme="minorHAnsi" w:cstheme="minorBidi"/>
                <w:bCs/>
              </w:rPr>
            </w:pP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350653</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350749</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775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350744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350936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350579</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351503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350064</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t>Yelda ATAN</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Psikolojik 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1.7-19 Yaş Aile Eğitimi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2.Çocuk ve Yas</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3.Mesleki Yönlendirmede Yaratıcı Dramanın kullanılması</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4.De Brifing</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5.Psikososyal Eğitim</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6.TYT 9-11 Testi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7.Sınav Kaygısı </w:t>
            </w:r>
            <w:r w:rsidRPr="009350B1">
              <w:rPr>
                <w:rFonts w:asciiTheme="minorHAnsi" w:eastAsiaTheme="minorHAnsi" w:hAnsiTheme="minorHAnsi" w:cstheme="minorBidi"/>
                <w:bCs/>
              </w:rPr>
              <w:lastRenderedPageBreak/>
              <w:t>Grup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8.Toplam Kalite Eğitim</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9.İlköğretim Kurumları Sınıf Rehberlik Formatörlük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10.Stresle Başa Çıkma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11.Bireyselleştirilmiş Eğitim Planı (BEP) Hazırlama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12.Psikolojik Danışmanlıkta Bilişsel Davranışçı Yaklaşım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13.AB Eğitim Programları Tanıtım ve Proje Hazırlama Semineri Leonardo Programı</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14.TYT 6-8 Uygulayıcı Yetiştirme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15.Leonardo Proje Hazırlama Semineri</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352385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350653</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350749</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350385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350146</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581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351115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350414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350936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351107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352773</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lastRenderedPageBreak/>
              <w:t>Özen GÜVENTÜRK</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Psikolojik 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1.7-19 Yaş Aile Eğitimi </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2.Psikososyal Eğitim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3.İstismar vakalarında görüşme teknikleri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4.Anne-Baba Eğitimi ve Cinsel Eğitim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5.Temel Önleme Semineri  II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6.Okullarda Şiddetin Önlenmesi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7.İlköğretim ve Ortaöğretim Kurumları Sınıf Rehberlik Programı Tanıtım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8.Ruhsal Sorunları Olan Çocuklarda Okulda Ön Değerlendirme ve </w:t>
            </w:r>
            <w:r w:rsidRPr="009350B1">
              <w:rPr>
                <w:rFonts w:asciiTheme="minorHAnsi" w:eastAsiaTheme="minorHAnsi" w:hAnsiTheme="minorHAnsi" w:cstheme="minorBidi"/>
                <w:bCs/>
              </w:rPr>
              <w:lastRenderedPageBreak/>
              <w:t>Yönlendirme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9.Psikolojik Danışmanlıkta Bilişsel Davranışçı Yaklaşım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10.TYT 9-11 Uygulayıcı Yetiştirme Eğitimi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11.TYT 6-8 Uygulayıcı Yetiştirme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12.WISC-R ( Wechsler Çocuklar için Zeka Ölçeği)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13.Bireyselleştirilmiş Eğitim Programı ve Davranış Değiştirme Yöntemleri Semineri</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351431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350088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351401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351472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351576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350414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350573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350685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351833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350796</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lastRenderedPageBreak/>
              <w:t>Semiha GÜNEŞ EVREN</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Psikolojik 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1.Çevreye Uyum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2.Rehberlik Uygulamaları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3.Madde Bağımlılığı Önleme Öğretmeni Eğitme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4.Ram Uygulamaları ve Özel Eğitim Mevzuatı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5.Çevreye Uyum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6.Tütün, Alkol ve Madde Bağımlılığı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7.Transaksiyonel Analiz Sertifika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8.TYT 9-11 Uygulayıcı Yetiştirme Kursu ( Bornova Grubu)</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342339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342340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342817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340174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220128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220295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220209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350601</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t>Evran KAYGALAK</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Özel Eğt.Öğrt.</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 xml:space="preserve">1.Görme Engelli Öğrencilere Sosyal Beceri Kazandırma </w:t>
            </w:r>
            <w:r w:rsidRPr="009350B1">
              <w:rPr>
                <w:rFonts w:asciiTheme="minorHAnsi" w:eastAsiaTheme="minorHAnsi" w:hAnsiTheme="minorHAnsi" w:cstheme="minorBidi"/>
                <w:bCs/>
              </w:rPr>
              <w:lastRenderedPageBreak/>
              <w:t>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2.İlk yardım ve İlk Müdahale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3.Okul Sağlığı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4.Temel Bilgisayar ve İnternet Kullanımı</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235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342406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340773</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342628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lastRenderedPageBreak/>
              <w:t>Fatih AK</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1.Özel Eğitim ve Rehberlik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2.Kaynaştırma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3.Psikososyal Eğitim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4.Risk Altındaki Çocuklar Öğretmen Eğitimi Semineri </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5.İletişim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6.Okullarda Şiddetin Önlenmesi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7.İlköğretim VE Ortaöğretim Kurumları Sınıf Rehberlik Programı tanıtım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8.BEP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9.7-19 Yaş Aile Eğitim ve Uygulayıcı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10.Bilgisayar Kullanım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11.TYT 9-11 Uygulayıcı Yetiştirme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12.Bağımlılıkla Mücadele Kursu</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2015</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261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350018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350115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350441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351182</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351481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351919</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350034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160162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350663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350611</w:t>
            </w:r>
          </w:p>
          <w:p w:rsidR="009350B1" w:rsidRPr="009350B1" w:rsidRDefault="009350B1" w:rsidP="003B5734">
            <w:pPr>
              <w:pStyle w:val="AralkYok"/>
              <w:rPr>
                <w:rFonts w:asciiTheme="minorHAnsi" w:eastAsiaTheme="minorHAnsi" w:hAnsiTheme="minorHAnsi" w:cstheme="minorBidi"/>
                <w:bCs/>
              </w:rPr>
            </w:pP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t>Ebru GÜRÇAY</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Uzm.Klinik Psikolog</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1.Çocuklar İçin WechslerZeka Ölçeği Kursu ( WISC-R)</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2.Debrifing Grupla Danışma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3.Cinsel İhmal-İstismar-İntihar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4.Psikolojik Danışmada Mikro Beceriler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5.7-19 Yaş Aile </w:t>
            </w:r>
            <w:r w:rsidRPr="009350B1">
              <w:rPr>
                <w:rFonts w:asciiTheme="minorHAnsi" w:eastAsiaTheme="minorHAnsi" w:hAnsiTheme="minorHAnsi" w:cstheme="minorBidi"/>
                <w:bCs/>
              </w:rPr>
              <w:lastRenderedPageBreak/>
              <w:t>Eğitim Programı Uygulayıcı Eğitim Programı</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6.Travma ve Krize Müdahale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7.Psikolojik Danışma ve Rehberlik Mesleğinin Etik Kuralları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8.Kısa Süreli Çözüm Odaklı Terapi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9.Öfke Yönetimi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10.Bütünleştirme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11.Bağımlılıkla Mücadele Kursu</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2001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2015</w:t>
            </w:r>
          </w:p>
          <w:p w:rsidR="009350B1" w:rsidRPr="009350B1" w:rsidRDefault="009350B1" w:rsidP="003B5734">
            <w:pPr>
              <w:pStyle w:val="AralkYok"/>
              <w:rPr>
                <w:rFonts w:asciiTheme="minorHAnsi" w:eastAsiaTheme="minorHAnsi" w:hAnsiTheme="minorHAnsi" w:cstheme="minorBidi"/>
                <w:bCs/>
              </w:rPr>
            </w:pP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110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350182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350097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352363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350025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350070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350115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350378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350537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350611</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lastRenderedPageBreak/>
              <w:t>Sibel AKKAN</w:t>
            </w:r>
          </w:p>
        </w:tc>
        <w:tc>
          <w:tcPr>
            <w:tcW w:w="1844" w:type="dxa"/>
            <w:tcBorders>
              <w:top w:val="single" w:sz="8" w:space="0" w:color="auto"/>
              <w:left w:val="single" w:sz="8" w:space="0" w:color="auto"/>
              <w:bottom w:val="single" w:sz="8" w:space="0" w:color="auto"/>
              <w:right w:val="single" w:sz="8" w:space="0" w:color="auto"/>
            </w:tcBorders>
          </w:tcPr>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1.Eğitim TKT (7-11 YAŞ)</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2.Sınıf Yönetimi ve Sorun Çözme Teknikleri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3.Okullarda Şiddetin Önlenmesi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 İlköğretim ve Ortaöğretim Kurumları Sınıf Rehberlik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5.Hızlı Okuma Teknikleri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6.Çocuklarda Anksiyete Bozukluğu Tedavisinde Bilişsel Davranışçı Yöntemler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7.7-19 Yaş Aile Eğitim Programı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8.Avrupa Birliği Proje Döngüsü ve Danışmanlığı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9.Öfke Kontrolü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10.Psikolojik Danışmanlıkta </w:t>
            </w:r>
            <w:r w:rsidRPr="009350B1">
              <w:rPr>
                <w:rFonts w:asciiTheme="minorHAnsi" w:eastAsiaTheme="minorHAnsi" w:hAnsiTheme="minorHAnsi" w:cstheme="minorBidi"/>
                <w:bCs/>
              </w:rPr>
              <w:lastRenderedPageBreak/>
              <w:t>Bilişsel Davranışçı Yaklaşım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11.Tütün, Alkol ve Madde Bağımlılığı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12.Bilgisayar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13.TYT 9-11 Uygulayıcı Yetiştirme Eğitimi Kursu </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14.Bağımlılıkla Mücadele Kursu</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2003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2002</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2015</w:t>
            </w:r>
          </w:p>
          <w:p w:rsidR="009350B1" w:rsidRPr="009350B1" w:rsidRDefault="009350B1" w:rsidP="003B5734">
            <w:pPr>
              <w:pStyle w:val="AralkYok"/>
              <w:rPr>
                <w:rFonts w:asciiTheme="minorHAnsi" w:eastAsiaTheme="minorHAnsi" w:hAnsiTheme="minorHAnsi" w:cstheme="minorBidi"/>
                <w:bCs/>
              </w:rPr>
            </w:pP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350023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350162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351313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351484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351996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350714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352385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351909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350037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350414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350058</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350573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350611</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lastRenderedPageBreak/>
              <w:t>Melih AÇIL</w:t>
            </w:r>
          </w:p>
        </w:tc>
        <w:tc>
          <w:tcPr>
            <w:tcW w:w="1844" w:type="dxa"/>
            <w:tcBorders>
              <w:top w:val="single" w:sz="8" w:space="0" w:color="auto"/>
              <w:left w:val="single" w:sz="8" w:space="0" w:color="auto"/>
              <w:bottom w:val="single" w:sz="8" w:space="0" w:color="auto"/>
              <w:right w:val="single" w:sz="8" w:space="0" w:color="auto"/>
            </w:tcBorders>
          </w:tcPr>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Özel Eğt.Öğrt.</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1.Özel Eğitim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2.İlköğretim Kurumları Standartları Eğitim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3.Okul Yöneticileri Uzaktan Eğitim Programı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4.Temel Bilgisayar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5.Zihinsel Engellilerin Eğitimi I.Kademe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6.Zihinsel Engellilerin Eğitimi II.Kademe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7.Zihinsel Engellilerin Kursu III.Kademe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8.Zihinsel Engellilerin Eğitimi IV.Kademe Kursu</w:t>
            </w: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2012</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2014</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760218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350540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350607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351371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350820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350821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351359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351453</w:t>
            </w:r>
          </w:p>
        </w:tc>
      </w:tr>
      <w:tr w:rsidR="009350B1" w:rsidRPr="00691829" w:rsidTr="009350B1">
        <w:trPr>
          <w:trHeight w:val="99"/>
          <w:jc w:val="center"/>
        </w:trPr>
        <w:tc>
          <w:tcPr>
            <w:tcW w:w="1809" w:type="dxa"/>
            <w:tcBorders>
              <w:top w:val="single" w:sz="8" w:space="0" w:color="auto"/>
              <w:left w:val="single" w:sz="8" w:space="0" w:color="auto"/>
              <w:bottom w:val="single" w:sz="8" w:space="0" w:color="auto"/>
              <w:right w:val="single" w:sz="8" w:space="0" w:color="auto"/>
            </w:tcBorders>
            <w:vAlign w:val="center"/>
          </w:tcPr>
          <w:p w:rsidR="009350B1" w:rsidRPr="009350B1" w:rsidRDefault="009350B1" w:rsidP="009350B1">
            <w:pPr>
              <w:pStyle w:val="AralkYok"/>
              <w:rPr>
                <w:rFonts w:asciiTheme="minorHAnsi" w:eastAsiaTheme="minorHAnsi" w:hAnsiTheme="minorHAnsi" w:cstheme="minorBidi"/>
              </w:rPr>
            </w:pPr>
            <w:r w:rsidRPr="009350B1">
              <w:rPr>
                <w:rFonts w:asciiTheme="minorHAnsi" w:eastAsiaTheme="minorHAnsi" w:hAnsiTheme="minorHAnsi" w:cstheme="minorBidi"/>
              </w:rPr>
              <w:t>M.Devrim</w:t>
            </w:r>
          </w:p>
        </w:tc>
        <w:tc>
          <w:tcPr>
            <w:tcW w:w="1844" w:type="dxa"/>
            <w:tcBorders>
              <w:top w:val="single" w:sz="8" w:space="0" w:color="auto"/>
              <w:left w:val="single" w:sz="8" w:space="0" w:color="auto"/>
              <w:bottom w:val="single" w:sz="8" w:space="0" w:color="auto"/>
              <w:right w:val="single" w:sz="8" w:space="0" w:color="auto"/>
            </w:tcBorders>
          </w:tcPr>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0F55EA" w:rsidRDefault="000F55EA" w:rsidP="009350B1">
            <w:pPr>
              <w:pStyle w:val="AralkYok"/>
              <w:rPr>
                <w:rFonts w:asciiTheme="minorHAnsi" w:eastAsiaTheme="minorHAnsi" w:hAnsiTheme="minorHAnsi" w:cstheme="minorBidi"/>
                <w:bCs/>
              </w:rPr>
            </w:pPr>
          </w:p>
          <w:p w:rsidR="009350B1" w:rsidRPr="009350B1" w:rsidRDefault="009350B1" w:rsidP="009350B1">
            <w:pPr>
              <w:pStyle w:val="AralkYok"/>
              <w:rPr>
                <w:rFonts w:asciiTheme="minorHAnsi" w:eastAsiaTheme="minorHAnsi" w:hAnsiTheme="minorHAnsi" w:cstheme="minorBidi"/>
                <w:bCs/>
              </w:rPr>
            </w:pPr>
            <w:r w:rsidRPr="009350B1">
              <w:rPr>
                <w:rFonts w:asciiTheme="minorHAnsi" w:eastAsiaTheme="minorHAnsi" w:hAnsiTheme="minorHAnsi" w:cstheme="minorBidi"/>
                <w:bCs/>
              </w:rPr>
              <w:t>Psik.Danışman</w:t>
            </w:r>
          </w:p>
        </w:tc>
        <w:tc>
          <w:tcPr>
            <w:tcW w:w="1976"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1.İlköğretimde Kaynaştırma ve DramaSertifika Programı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2.Kız Çocuklarının Okullaşmasına Destek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3.Kaynaştırma Eğitimi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4.Temel Afet Bilinci Okul Lider Öğretmen Yetiştirme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 xml:space="preserve">5.Özel Eğitim Hizmetlerinin Geliştirilmesi ve </w:t>
            </w:r>
            <w:r w:rsidRPr="009350B1">
              <w:rPr>
                <w:rFonts w:asciiTheme="minorHAnsi" w:eastAsiaTheme="minorHAnsi" w:hAnsiTheme="minorHAnsi" w:cstheme="minorBidi"/>
                <w:bCs/>
              </w:rPr>
              <w:lastRenderedPageBreak/>
              <w:t>Yaygınlaştırılması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6. Özel Eğitim Hizmetlerinin Geliştirilmesi ve Yaygınlaştırılması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7.İlköğretim ve Ortaöğretim Kurumları Sınıf Rehberlik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8.Okul Temelli Mesleki Eğitim Gelişim Projesi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9.AB Gençlik Programları Comenius Proje Hazırlama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10.7-19 Yaş Aile Eğitim Programı Uygulayıcı Eğitim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11.Ruhsal Soruları Olan Çocukların Okulda Ön Değerlendirme ve Yönlendirme Semineri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12.Temel Bilgisayar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13.Bireyselleştirilmiş Eğitim Planı ( BEP)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14.İntel Öğretmen Programı Temel Kursu Karma Eğitim Modeli</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15.Web 2.0 Araçları Kullanım Kursu</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16.Web Sayfası Hazırlama Kursu ( 1.Kademe)</w:t>
            </w: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17.Temel Bilgisayar Kullanım Kursu</w:t>
            </w:r>
          </w:p>
          <w:p w:rsidR="009350B1" w:rsidRPr="009350B1" w:rsidRDefault="009350B1" w:rsidP="003B5734">
            <w:pPr>
              <w:pStyle w:val="AralkYok"/>
              <w:rPr>
                <w:rFonts w:asciiTheme="minorHAnsi" w:eastAsiaTheme="minorHAnsi" w:hAnsiTheme="minorHAnsi" w:cstheme="minorBidi"/>
                <w:bCs/>
              </w:rPr>
            </w:pPr>
          </w:p>
        </w:tc>
        <w:tc>
          <w:tcPr>
            <w:tcW w:w="1775" w:type="dxa"/>
            <w:gridSpan w:val="2"/>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2008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2009</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2008</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2012</w:t>
            </w:r>
          </w:p>
        </w:tc>
        <w:tc>
          <w:tcPr>
            <w:tcW w:w="1857" w:type="dxa"/>
            <w:tcBorders>
              <w:top w:val="single" w:sz="8" w:space="0" w:color="auto"/>
              <w:left w:val="single" w:sz="8" w:space="0" w:color="auto"/>
              <w:bottom w:val="single" w:sz="8" w:space="0" w:color="auto"/>
              <w:right w:val="single" w:sz="8" w:space="0" w:color="auto"/>
            </w:tcBorders>
          </w:tcPr>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lastRenderedPageBreak/>
              <w:t>951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350241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350123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350291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350231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350233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351485</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351820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351821</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351584</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350500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350123</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352776</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350707</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350710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350960</w:t>
            </w: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p>
          <w:p w:rsidR="009350B1" w:rsidRPr="009350B1" w:rsidRDefault="009350B1" w:rsidP="003B5734">
            <w:pPr>
              <w:pStyle w:val="AralkYok"/>
              <w:rPr>
                <w:rFonts w:asciiTheme="minorHAnsi" w:eastAsiaTheme="minorHAnsi" w:hAnsiTheme="minorHAnsi" w:cstheme="minorBidi"/>
                <w:bCs/>
              </w:rPr>
            </w:pPr>
            <w:r w:rsidRPr="009350B1">
              <w:rPr>
                <w:rFonts w:asciiTheme="minorHAnsi" w:eastAsiaTheme="minorHAnsi" w:hAnsiTheme="minorHAnsi" w:cstheme="minorBidi"/>
                <w:bCs/>
              </w:rPr>
              <w:t>350513</w:t>
            </w:r>
          </w:p>
          <w:p w:rsidR="009350B1" w:rsidRPr="009350B1" w:rsidRDefault="009350B1" w:rsidP="003B5734">
            <w:pPr>
              <w:pStyle w:val="AralkYok"/>
              <w:rPr>
                <w:rFonts w:asciiTheme="minorHAnsi" w:eastAsiaTheme="minorHAnsi" w:hAnsiTheme="minorHAnsi" w:cstheme="minorBidi"/>
                <w:bCs/>
              </w:rPr>
            </w:pPr>
          </w:p>
        </w:tc>
      </w:tr>
    </w:tbl>
    <w:p w:rsidR="009350B1" w:rsidRPr="00691829" w:rsidRDefault="009350B1" w:rsidP="00E869CB">
      <w:pPr>
        <w:keepNext/>
        <w:spacing w:after="0" w:line="360" w:lineRule="auto"/>
        <w:rPr>
          <w:rFonts w:ascii="Times New Roman" w:hAnsi="Times New Roman"/>
          <w:sz w:val="24"/>
        </w:rPr>
      </w:pPr>
    </w:p>
    <w:p w:rsidR="009350B1" w:rsidRDefault="009350B1" w:rsidP="00E869CB">
      <w:pPr>
        <w:keepNext/>
        <w:spacing w:after="0" w:line="360" w:lineRule="auto"/>
        <w:rPr>
          <w:rFonts w:ascii="Times New Roman" w:hAnsi="Times New Roman"/>
          <w:b/>
          <w:sz w:val="24"/>
        </w:rPr>
      </w:pPr>
    </w:p>
    <w:p w:rsidR="00C20E24" w:rsidRDefault="00C20E24" w:rsidP="00E869CB">
      <w:pPr>
        <w:keepNext/>
        <w:spacing w:after="0" w:line="360" w:lineRule="auto"/>
        <w:rPr>
          <w:rFonts w:ascii="Times New Roman" w:hAnsi="Times New Roman"/>
          <w:b/>
          <w:sz w:val="24"/>
          <w:szCs w:val="24"/>
        </w:rPr>
      </w:pPr>
      <w:r w:rsidRPr="00691829">
        <w:rPr>
          <w:rFonts w:ascii="Times New Roman" w:hAnsi="Times New Roman"/>
          <w:b/>
          <w:sz w:val="24"/>
        </w:rPr>
        <w:t xml:space="preserve">2.5.2.5.  </w:t>
      </w:r>
      <w:r w:rsidR="009350B1" w:rsidRPr="0086311A">
        <w:rPr>
          <w:rFonts w:ascii="Times New Roman" w:hAnsi="Times New Roman"/>
          <w:b/>
          <w:sz w:val="24"/>
          <w:szCs w:val="24"/>
        </w:rPr>
        <w:t>Destek Personele (Hizmetli- Memur) İlişkin Bilgiler:</w:t>
      </w:r>
    </w:p>
    <w:p w:rsidR="009350B1" w:rsidRPr="0086311A" w:rsidRDefault="009350B1" w:rsidP="009350B1">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91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08"/>
        <w:gridCol w:w="1399"/>
        <w:gridCol w:w="7"/>
        <w:gridCol w:w="1394"/>
        <w:gridCol w:w="1244"/>
        <w:gridCol w:w="1400"/>
        <w:gridCol w:w="1244"/>
        <w:gridCol w:w="1252"/>
      </w:tblGrid>
      <w:tr w:rsidR="009C00A5" w:rsidRPr="00691829" w:rsidTr="003B5734">
        <w:trPr>
          <w:trHeight w:val="296"/>
        </w:trPr>
        <w:tc>
          <w:tcPr>
            <w:tcW w:w="1208" w:type="dxa"/>
            <w:shd w:val="clear" w:color="auto" w:fill="D99594"/>
            <w:vAlign w:val="center"/>
          </w:tcPr>
          <w:p w:rsidR="009C00A5" w:rsidRPr="00691829" w:rsidRDefault="009C00A5" w:rsidP="003B5734">
            <w:pPr>
              <w:pStyle w:val="Default"/>
              <w:jc w:val="center"/>
              <w:rPr>
                <w:rFonts w:ascii="Times New Roman" w:hAnsi="Times New Roman" w:cs="Times New Roman"/>
                <w:b/>
                <w:sz w:val="20"/>
                <w:szCs w:val="20"/>
              </w:rPr>
            </w:pPr>
          </w:p>
        </w:tc>
        <w:tc>
          <w:tcPr>
            <w:tcW w:w="1399" w:type="dxa"/>
            <w:shd w:val="clear" w:color="auto" w:fill="D99594"/>
            <w:vAlign w:val="center"/>
          </w:tcPr>
          <w:p w:rsidR="009C00A5" w:rsidRPr="00691829" w:rsidRDefault="009C00A5"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Görevi</w:t>
            </w:r>
          </w:p>
        </w:tc>
        <w:tc>
          <w:tcPr>
            <w:tcW w:w="1401" w:type="dxa"/>
            <w:gridSpan w:val="2"/>
            <w:shd w:val="clear" w:color="auto" w:fill="D99594"/>
            <w:vAlign w:val="center"/>
          </w:tcPr>
          <w:p w:rsidR="009C00A5" w:rsidRPr="00691829" w:rsidRDefault="009C00A5"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Erkek</w:t>
            </w:r>
          </w:p>
        </w:tc>
        <w:tc>
          <w:tcPr>
            <w:tcW w:w="1244" w:type="dxa"/>
            <w:shd w:val="clear" w:color="auto" w:fill="D99594"/>
            <w:vAlign w:val="center"/>
          </w:tcPr>
          <w:p w:rsidR="009C00A5" w:rsidRPr="00691829" w:rsidRDefault="009C00A5"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Kadın</w:t>
            </w:r>
          </w:p>
        </w:tc>
        <w:tc>
          <w:tcPr>
            <w:tcW w:w="1400" w:type="dxa"/>
            <w:shd w:val="clear" w:color="auto" w:fill="D99594"/>
            <w:vAlign w:val="center"/>
          </w:tcPr>
          <w:p w:rsidR="009C00A5" w:rsidRPr="00691829" w:rsidRDefault="009C00A5"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Eğitim Durumu</w:t>
            </w:r>
          </w:p>
        </w:tc>
        <w:tc>
          <w:tcPr>
            <w:tcW w:w="1244" w:type="dxa"/>
            <w:shd w:val="clear" w:color="auto" w:fill="D99594"/>
            <w:vAlign w:val="center"/>
          </w:tcPr>
          <w:p w:rsidR="009C00A5" w:rsidRPr="00691829" w:rsidRDefault="009C00A5"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Hizmet Yılı</w:t>
            </w:r>
          </w:p>
        </w:tc>
        <w:tc>
          <w:tcPr>
            <w:tcW w:w="1252" w:type="dxa"/>
            <w:shd w:val="clear" w:color="auto" w:fill="D99594"/>
            <w:vAlign w:val="center"/>
          </w:tcPr>
          <w:p w:rsidR="009C00A5" w:rsidRPr="00691829" w:rsidRDefault="009C00A5" w:rsidP="003B5734">
            <w:pPr>
              <w:pStyle w:val="Default"/>
              <w:jc w:val="center"/>
              <w:rPr>
                <w:rFonts w:ascii="Times New Roman" w:hAnsi="Times New Roman" w:cs="Times New Roman"/>
                <w:b/>
                <w:sz w:val="20"/>
                <w:szCs w:val="20"/>
              </w:rPr>
            </w:pPr>
            <w:r w:rsidRPr="00691829">
              <w:rPr>
                <w:rFonts w:ascii="Times New Roman" w:hAnsi="Times New Roman" w:cs="Times New Roman"/>
                <w:b/>
                <w:sz w:val="20"/>
                <w:szCs w:val="20"/>
              </w:rPr>
              <w:t>Toplam</w:t>
            </w:r>
          </w:p>
        </w:tc>
      </w:tr>
      <w:tr w:rsidR="009C00A5" w:rsidRPr="00691829" w:rsidTr="003B5734">
        <w:trPr>
          <w:trHeight w:val="296"/>
        </w:trPr>
        <w:tc>
          <w:tcPr>
            <w:tcW w:w="1208" w:type="dxa"/>
          </w:tcPr>
          <w:p w:rsidR="009C00A5" w:rsidRPr="00691829" w:rsidRDefault="009C00A5"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1 </w:t>
            </w:r>
          </w:p>
        </w:tc>
        <w:tc>
          <w:tcPr>
            <w:tcW w:w="1406" w:type="dxa"/>
            <w:gridSpan w:val="2"/>
          </w:tcPr>
          <w:p w:rsidR="009C00A5" w:rsidRPr="00691829" w:rsidRDefault="009C00A5"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Memur </w:t>
            </w:r>
          </w:p>
        </w:tc>
        <w:tc>
          <w:tcPr>
            <w:tcW w:w="1394" w:type="dxa"/>
          </w:tcPr>
          <w:p w:rsidR="009C00A5" w:rsidRPr="00691829" w:rsidRDefault="009C00A5" w:rsidP="003B5734">
            <w:pPr>
              <w:pStyle w:val="Default"/>
              <w:rPr>
                <w:rFonts w:ascii="Times New Roman" w:hAnsi="Times New Roman" w:cs="Times New Roman"/>
                <w:sz w:val="20"/>
                <w:szCs w:val="20"/>
              </w:rPr>
            </w:pPr>
          </w:p>
        </w:tc>
        <w:tc>
          <w:tcPr>
            <w:tcW w:w="1244"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X</w:t>
            </w:r>
          </w:p>
        </w:tc>
        <w:tc>
          <w:tcPr>
            <w:tcW w:w="1400"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Lisans</w:t>
            </w:r>
          </w:p>
        </w:tc>
        <w:tc>
          <w:tcPr>
            <w:tcW w:w="1244"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25</w:t>
            </w:r>
          </w:p>
        </w:tc>
        <w:tc>
          <w:tcPr>
            <w:tcW w:w="1252"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1</w:t>
            </w:r>
          </w:p>
        </w:tc>
      </w:tr>
      <w:tr w:rsidR="009C00A5" w:rsidRPr="00691829" w:rsidTr="003B5734">
        <w:trPr>
          <w:trHeight w:val="296"/>
        </w:trPr>
        <w:tc>
          <w:tcPr>
            <w:tcW w:w="1208" w:type="dxa"/>
          </w:tcPr>
          <w:p w:rsidR="009C00A5" w:rsidRPr="00691829" w:rsidRDefault="009C00A5"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2 </w:t>
            </w:r>
          </w:p>
        </w:tc>
        <w:tc>
          <w:tcPr>
            <w:tcW w:w="1406" w:type="dxa"/>
            <w:gridSpan w:val="2"/>
          </w:tcPr>
          <w:p w:rsidR="009C00A5" w:rsidRPr="00691829" w:rsidRDefault="009C00A5"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Hizmetli </w:t>
            </w:r>
          </w:p>
        </w:tc>
        <w:tc>
          <w:tcPr>
            <w:tcW w:w="1394"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X</w:t>
            </w:r>
          </w:p>
        </w:tc>
        <w:tc>
          <w:tcPr>
            <w:tcW w:w="1244" w:type="dxa"/>
          </w:tcPr>
          <w:p w:rsidR="009C00A5" w:rsidRPr="00691829" w:rsidRDefault="009C00A5" w:rsidP="003B5734">
            <w:pPr>
              <w:pStyle w:val="Default"/>
              <w:rPr>
                <w:rFonts w:ascii="Times New Roman" w:hAnsi="Times New Roman" w:cs="Times New Roman"/>
                <w:sz w:val="20"/>
                <w:szCs w:val="20"/>
              </w:rPr>
            </w:pPr>
          </w:p>
        </w:tc>
        <w:tc>
          <w:tcPr>
            <w:tcW w:w="1400"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Lise</w:t>
            </w:r>
          </w:p>
        </w:tc>
        <w:tc>
          <w:tcPr>
            <w:tcW w:w="1244"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3</w:t>
            </w:r>
          </w:p>
        </w:tc>
        <w:tc>
          <w:tcPr>
            <w:tcW w:w="1252"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1</w:t>
            </w:r>
          </w:p>
        </w:tc>
      </w:tr>
      <w:tr w:rsidR="009C00A5" w:rsidRPr="00691829" w:rsidTr="003B5734">
        <w:trPr>
          <w:trHeight w:val="296"/>
        </w:trPr>
        <w:tc>
          <w:tcPr>
            <w:tcW w:w="1208" w:type="dxa"/>
          </w:tcPr>
          <w:p w:rsidR="009C00A5" w:rsidRPr="00691829" w:rsidRDefault="009C00A5"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3 </w:t>
            </w:r>
          </w:p>
        </w:tc>
        <w:tc>
          <w:tcPr>
            <w:tcW w:w="1406" w:type="dxa"/>
            <w:gridSpan w:val="2"/>
          </w:tcPr>
          <w:p w:rsidR="009C00A5" w:rsidRPr="00691829" w:rsidRDefault="009C00A5"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Hizmetli </w:t>
            </w:r>
          </w:p>
        </w:tc>
        <w:tc>
          <w:tcPr>
            <w:tcW w:w="1394"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X</w:t>
            </w:r>
          </w:p>
        </w:tc>
        <w:tc>
          <w:tcPr>
            <w:tcW w:w="1244" w:type="dxa"/>
          </w:tcPr>
          <w:p w:rsidR="009C00A5" w:rsidRPr="00691829" w:rsidRDefault="009C00A5" w:rsidP="003B5734">
            <w:pPr>
              <w:pStyle w:val="Default"/>
              <w:rPr>
                <w:rFonts w:ascii="Times New Roman" w:hAnsi="Times New Roman" w:cs="Times New Roman"/>
                <w:sz w:val="20"/>
                <w:szCs w:val="20"/>
              </w:rPr>
            </w:pPr>
          </w:p>
        </w:tc>
        <w:tc>
          <w:tcPr>
            <w:tcW w:w="1400"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İlkokul</w:t>
            </w:r>
          </w:p>
        </w:tc>
        <w:tc>
          <w:tcPr>
            <w:tcW w:w="1244"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2</w:t>
            </w:r>
          </w:p>
        </w:tc>
        <w:tc>
          <w:tcPr>
            <w:tcW w:w="1252"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1</w:t>
            </w:r>
          </w:p>
        </w:tc>
      </w:tr>
      <w:tr w:rsidR="009C00A5" w:rsidRPr="00691829" w:rsidTr="003B5734">
        <w:trPr>
          <w:trHeight w:val="296"/>
        </w:trPr>
        <w:tc>
          <w:tcPr>
            <w:tcW w:w="1208"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4</w:t>
            </w:r>
          </w:p>
        </w:tc>
        <w:tc>
          <w:tcPr>
            <w:tcW w:w="1406" w:type="dxa"/>
            <w:gridSpan w:val="2"/>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Hizmetli</w:t>
            </w:r>
          </w:p>
        </w:tc>
        <w:tc>
          <w:tcPr>
            <w:tcW w:w="1394" w:type="dxa"/>
          </w:tcPr>
          <w:p w:rsidR="009C00A5" w:rsidRPr="00691829" w:rsidRDefault="009C00A5" w:rsidP="003B5734">
            <w:pPr>
              <w:pStyle w:val="Default"/>
              <w:rPr>
                <w:rFonts w:ascii="Times New Roman" w:hAnsi="Times New Roman" w:cs="Times New Roman"/>
                <w:sz w:val="20"/>
                <w:szCs w:val="20"/>
              </w:rPr>
            </w:pPr>
          </w:p>
        </w:tc>
        <w:tc>
          <w:tcPr>
            <w:tcW w:w="1244"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x</w:t>
            </w:r>
          </w:p>
        </w:tc>
        <w:tc>
          <w:tcPr>
            <w:tcW w:w="1400" w:type="dxa"/>
          </w:tcPr>
          <w:p w:rsidR="009C00A5" w:rsidRPr="00691829" w:rsidRDefault="009C00A5" w:rsidP="003B5734">
            <w:pPr>
              <w:pStyle w:val="Default"/>
              <w:rPr>
                <w:rFonts w:ascii="Times New Roman" w:hAnsi="Times New Roman" w:cs="Times New Roman"/>
                <w:sz w:val="20"/>
                <w:szCs w:val="20"/>
              </w:rPr>
            </w:pPr>
          </w:p>
        </w:tc>
        <w:tc>
          <w:tcPr>
            <w:tcW w:w="1244" w:type="dxa"/>
          </w:tcPr>
          <w:p w:rsidR="009C00A5" w:rsidRPr="00691829" w:rsidRDefault="009C00A5" w:rsidP="003B5734">
            <w:pPr>
              <w:pStyle w:val="Default"/>
              <w:rPr>
                <w:rFonts w:ascii="Times New Roman" w:hAnsi="Times New Roman" w:cs="Times New Roman"/>
                <w:sz w:val="20"/>
                <w:szCs w:val="20"/>
              </w:rPr>
            </w:pPr>
          </w:p>
        </w:tc>
        <w:tc>
          <w:tcPr>
            <w:tcW w:w="1252" w:type="dxa"/>
          </w:tcPr>
          <w:p w:rsidR="009C00A5" w:rsidRPr="00691829"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1</w:t>
            </w:r>
          </w:p>
        </w:tc>
      </w:tr>
      <w:tr w:rsidR="009C00A5" w:rsidRPr="00691829" w:rsidTr="003B5734">
        <w:trPr>
          <w:trHeight w:val="296"/>
        </w:trPr>
        <w:tc>
          <w:tcPr>
            <w:tcW w:w="1208" w:type="dxa"/>
          </w:tcPr>
          <w:p w:rsidR="009C00A5" w:rsidRDefault="009C00A5" w:rsidP="003B5734">
            <w:pPr>
              <w:pStyle w:val="Default"/>
              <w:rPr>
                <w:rFonts w:ascii="Times New Roman" w:hAnsi="Times New Roman" w:cs="Times New Roman"/>
                <w:sz w:val="20"/>
                <w:szCs w:val="20"/>
              </w:rPr>
            </w:pPr>
          </w:p>
        </w:tc>
        <w:tc>
          <w:tcPr>
            <w:tcW w:w="1406" w:type="dxa"/>
            <w:gridSpan w:val="2"/>
          </w:tcPr>
          <w:p w:rsidR="009C00A5" w:rsidRDefault="009C00A5" w:rsidP="003B5734">
            <w:pPr>
              <w:pStyle w:val="Default"/>
              <w:rPr>
                <w:rFonts w:ascii="Times New Roman" w:hAnsi="Times New Roman" w:cs="Times New Roman"/>
                <w:sz w:val="20"/>
                <w:szCs w:val="20"/>
              </w:rPr>
            </w:pPr>
          </w:p>
        </w:tc>
        <w:tc>
          <w:tcPr>
            <w:tcW w:w="1394" w:type="dxa"/>
          </w:tcPr>
          <w:p w:rsidR="009C00A5" w:rsidRPr="00691829" w:rsidRDefault="009C00A5" w:rsidP="003B5734">
            <w:pPr>
              <w:pStyle w:val="Default"/>
              <w:rPr>
                <w:rFonts w:ascii="Times New Roman" w:hAnsi="Times New Roman" w:cs="Times New Roman"/>
                <w:sz w:val="20"/>
                <w:szCs w:val="20"/>
              </w:rPr>
            </w:pPr>
          </w:p>
        </w:tc>
        <w:tc>
          <w:tcPr>
            <w:tcW w:w="1244" w:type="dxa"/>
          </w:tcPr>
          <w:p w:rsidR="009C00A5" w:rsidRDefault="009C00A5" w:rsidP="003B5734">
            <w:pPr>
              <w:pStyle w:val="Default"/>
              <w:rPr>
                <w:rFonts w:ascii="Times New Roman" w:hAnsi="Times New Roman" w:cs="Times New Roman"/>
                <w:sz w:val="20"/>
                <w:szCs w:val="20"/>
              </w:rPr>
            </w:pPr>
          </w:p>
        </w:tc>
        <w:tc>
          <w:tcPr>
            <w:tcW w:w="1400" w:type="dxa"/>
          </w:tcPr>
          <w:p w:rsidR="009C00A5" w:rsidRPr="00691829" w:rsidRDefault="009C00A5" w:rsidP="003B5734">
            <w:pPr>
              <w:pStyle w:val="Default"/>
              <w:rPr>
                <w:rFonts w:ascii="Times New Roman" w:hAnsi="Times New Roman" w:cs="Times New Roman"/>
                <w:sz w:val="20"/>
                <w:szCs w:val="20"/>
              </w:rPr>
            </w:pPr>
          </w:p>
        </w:tc>
        <w:tc>
          <w:tcPr>
            <w:tcW w:w="1244" w:type="dxa"/>
          </w:tcPr>
          <w:p w:rsidR="009C00A5" w:rsidRPr="00691829" w:rsidRDefault="009C00A5" w:rsidP="003B5734">
            <w:pPr>
              <w:pStyle w:val="Default"/>
              <w:rPr>
                <w:rFonts w:ascii="Times New Roman" w:hAnsi="Times New Roman" w:cs="Times New Roman"/>
                <w:sz w:val="20"/>
                <w:szCs w:val="20"/>
              </w:rPr>
            </w:pPr>
          </w:p>
        </w:tc>
        <w:tc>
          <w:tcPr>
            <w:tcW w:w="1252" w:type="dxa"/>
          </w:tcPr>
          <w:p w:rsidR="009C00A5" w:rsidRDefault="009C00A5" w:rsidP="003B5734">
            <w:pPr>
              <w:pStyle w:val="Default"/>
              <w:rPr>
                <w:rFonts w:ascii="Times New Roman" w:hAnsi="Times New Roman" w:cs="Times New Roman"/>
                <w:sz w:val="20"/>
                <w:szCs w:val="20"/>
              </w:rPr>
            </w:pPr>
            <w:r>
              <w:rPr>
                <w:rFonts w:ascii="Times New Roman" w:hAnsi="Times New Roman" w:cs="Times New Roman"/>
                <w:sz w:val="20"/>
                <w:szCs w:val="20"/>
              </w:rPr>
              <w:t>4</w:t>
            </w:r>
          </w:p>
        </w:tc>
      </w:tr>
    </w:tbl>
    <w:p w:rsidR="009350B1" w:rsidRPr="00691829" w:rsidRDefault="009350B1" w:rsidP="00E869CB">
      <w:pPr>
        <w:keepNext/>
        <w:spacing w:after="0" w:line="360" w:lineRule="auto"/>
        <w:rPr>
          <w:rFonts w:ascii="Times New Roman" w:hAnsi="Times New Roman"/>
          <w:b/>
          <w:sz w:val="24"/>
        </w:rPr>
      </w:pPr>
    </w:p>
    <w:p w:rsidR="00F3230B" w:rsidRDefault="00F3230B" w:rsidP="0049615D">
      <w:pPr>
        <w:pStyle w:val="Default"/>
        <w:rPr>
          <w:rFonts w:ascii="Times New Roman" w:hAnsi="Times New Roman" w:cs="Times New Roman"/>
          <w:b/>
          <w:szCs w:val="22"/>
        </w:rPr>
      </w:pPr>
    </w:p>
    <w:p w:rsidR="00C20E24" w:rsidRDefault="00C20E24" w:rsidP="0049615D">
      <w:pPr>
        <w:keepNext/>
        <w:rPr>
          <w:rFonts w:ascii="Times New Roman" w:hAnsi="Times New Roman"/>
          <w:b/>
          <w:bCs/>
          <w:color w:val="1F497D"/>
          <w:sz w:val="28"/>
          <w:szCs w:val="28"/>
        </w:rPr>
      </w:pPr>
      <w:r w:rsidRPr="00691829">
        <w:rPr>
          <w:rFonts w:ascii="Times New Roman" w:hAnsi="Times New Roman"/>
          <w:b/>
          <w:sz w:val="24"/>
        </w:rPr>
        <w:t xml:space="preserve">2.5.2.7.  </w:t>
      </w:r>
      <w:r w:rsidR="009C00A5" w:rsidRPr="0086311A">
        <w:rPr>
          <w:rFonts w:ascii="Times New Roman" w:hAnsi="Times New Roman"/>
          <w:b/>
          <w:bCs/>
          <w:color w:val="1F497D"/>
          <w:sz w:val="28"/>
          <w:szCs w:val="28"/>
        </w:rPr>
        <w:t>İç İletişim ve Karar Alma Süreci</w:t>
      </w:r>
    </w:p>
    <w:p w:rsidR="009C00A5" w:rsidRDefault="009C00A5" w:rsidP="009C00A5">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2.5.2.7.1. İç İletişim</w:t>
      </w:r>
    </w:p>
    <w:p w:rsidR="00921211" w:rsidRPr="00691829" w:rsidRDefault="00921211" w:rsidP="00921211">
      <w:pPr>
        <w:pStyle w:val="Default"/>
        <w:rPr>
          <w:rFonts w:ascii="Times New Roman" w:hAnsi="Times New Roman" w:cs="Times New Roman"/>
          <w:b/>
          <w:bCs/>
          <w:color w:val="auto"/>
          <w:sz w:val="22"/>
          <w:szCs w:val="22"/>
        </w:rPr>
      </w:pPr>
      <w:r w:rsidRPr="00A92026">
        <w:rPr>
          <w:rFonts w:ascii="Times New Roman" w:hAnsi="Times New Roman" w:cs="Times New Roman"/>
          <w:bCs/>
          <w:color w:val="auto"/>
          <w:sz w:val="28"/>
          <w:szCs w:val="28"/>
        </w:rPr>
        <w:t xml:space="preserve">Kurumumuzda iç iletişim toplantılar, duyurular ve üst yazılarla sağlanmaktadır. </w:t>
      </w:r>
    </w:p>
    <w:p w:rsidR="009C00A5" w:rsidRPr="0086311A" w:rsidRDefault="009C00A5" w:rsidP="009C00A5">
      <w:pPr>
        <w:pStyle w:val="Default"/>
        <w:rPr>
          <w:rFonts w:ascii="Times New Roman" w:hAnsi="Times New Roman" w:cs="Times New Roman"/>
          <w:b/>
          <w:bCs/>
          <w:color w:val="003366"/>
          <w:sz w:val="28"/>
          <w:szCs w:val="28"/>
        </w:rPr>
      </w:pPr>
    </w:p>
    <w:p w:rsidR="009C00A5" w:rsidRDefault="009C00A5" w:rsidP="0049615D">
      <w:pPr>
        <w:keepNext/>
        <w:rPr>
          <w:rFonts w:ascii="Times New Roman" w:hAnsi="Times New Roman"/>
          <w:b/>
          <w:bCs/>
          <w:color w:val="1F497D"/>
          <w:sz w:val="28"/>
          <w:szCs w:val="28"/>
        </w:rPr>
      </w:pPr>
      <w:r w:rsidRPr="0086311A">
        <w:rPr>
          <w:rFonts w:ascii="Times New Roman" w:hAnsi="Times New Roman"/>
          <w:b/>
          <w:bCs/>
          <w:color w:val="1F497D"/>
          <w:sz w:val="28"/>
          <w:szCs w:val="28"/>
        </w:rPr>
        <w:t>2.5.2.7.2. Karar Alma Süreci</w:t>
      </w:r>
    </w:p>
    <w:p w:rsidR="00921211" w:rsidRPr="00A92026" w:rsidRDefault="00921211" w:rsidP="00921211">
      <w:pPr>
        <w:pStyle w:val="Default"/>
        <w:rPr>
          <w:rFonts w:ascii="Times New Roman" w:hAnsi="Times New Roman" w:cs="Times New Roman"/>
          <w:bCs/>
          <w:color w:val="auto"/>
          <w:sz w:val="28"/>
          <w:szCs w:val="28"/>
        </w:rPr>
      </w:pPr>
      <w:r w:rsidRPr="00A92026">
        <w:rPr>
          <w:rFonts w:ascii="Times New Roman" w:hAnsi="Times New Roman" w:cs="Times New Roman"/>
          <w:bCs/>
          <w:color w:val="auto"/>
          <w:sz w:val="28"/>
          <w:szCs w:val="28"/>
        </w:rPr>
        <w:t xml:space="preserve">Karar alma sürecine toplantı vasıtasıyla personelin katılması sağlanır. </w:t>
      </w:r>
    </w:p>
    <w:p w:rsidR="00921211" w:rsidRPr="00691829" w:rsidRDefault="00921211" w:rsidP="0049615D">
      <w:pPr>
        <w:keepNext/>
        <w:rPr>
          <w:rFonts w:ascii="Times New Roman" w:hAnsi="Times New Roman"/>
          <w:b/>
          <w:sz w:val="24"/>
        </w:rPr>
      </w:pPr>
    </w:p>
    <w:p w:rsidR="009C00A5" w:rsidRPr="0086311A" w:rsidRDefault="009C00A5" w:rsidP="009C00A5">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2.5.3 Teknolojik Düzey</w:t>
      </w:r>
    </w:p>
    <w:p w:rsidR="00921211" w:rsidRDefault="00921211" w:rsidP="00921211">
      <w:pPr>
        <w:keepNex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79"/>
        <w:gridCol w:w="748"/>
        <w:gridCol w:w="963"/>
        <w:gridCol w:w="855"/>
        <w:gridCol w:w="1066"/>
        <w:gridCol w:w="1066"/>
        <w:gridCol w:w="1066"/>
      </w:tblGrid>
      <w:tr w:rsidR="00921211" w:rsidRPr="00691829" w:rsidTr="003B5734">
        <w:trPr>
          <w:trHeight w:val="111"/>
          <w:jc w:val="center"/>
        </w:trPr>
        <w:tc>
          <w:tcPr>
            <w:tcW w:w="1579" w:type="dxa"/>
            <w:vMerge w:val="restart"/>
            <w:shd w:val="clear" w:color="auto" w:fill="D99594"/>
            <w:vAlign w:val="center"/>
          </w:tcPr>
          <w:p w:rsidR="00921211" w:rsidRPr="00691829" w:rsidRDefault="00921211" w:rsidP="003B5734">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Araç-Gereçler</w:t>
            </w:r>
          </w:p>
        </w:tc>
        <w:tc>
          <w:tcPr>
            <w:tcW w:w="748" w:type="dxa"/>
            <w:vMerge w:val="restart"/>
            <w:shd w:val="clear" w:color="auto" w:fill="D99594"/>
            <w:vAlign w:val="center"/>
          </w:tcPr>
          <w:p w:rsidR="00921211" w:rsidRPr="00691829" w:rsidRDefault="00921211" w:rsidP="003B5734">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2011/2012</w:t>
            </w:r>
          </w:p>
        </w:tc>
        <w:tc>
          <w:tcPr>
            <w:tcW w:w="963" w:type="dxa"/>
            <w:vMerge w:val="restart"/>
            <w:shd w:val="clear" w:color="auto" w:fill="D99594"/>
            <w:vAlign w:val="center"/>
          </w:tcPr>
          <w:p w:rsidR="00921211" w:rsidRPr="00691829" w:rsidRDefault="00921211" w:rsidP="003B5734">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2012/ 2013</w:t>
            </w:r>
          </w:p>
        </w:tc>
        <w:tc>
          <w:tcPr>
            <w:tcW w:w="855" w:type="dxa"/>
            <w:vMerge w:val="restart"/>
            <w:shd w:val="clear" w:color="auto" w:fill="D99594"/>
            <w:vAlign w:val="center"/>
          </w:tcPr>
          <w:p w:rsidR="00921211" w:rsidRPr="00691829" w:rsidRDefault="00921211" w:rsidP="003B5734">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2013 / 2014</w:t>
            </w:r>
          </w:p>
        </w:tc>
        <w:tc>
          <w:tcPr>
            <w:tcW w:w="2132" w:type="dxa"/>
            <w:gridSpan w:val="2"/>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Donanım Yeterliliği</w:t>
            </w:r>
          </w:p>
        </w:tc>
        <w:tc>
          <w:tcPr>
            <w:tcW w:w="1066" w:type="dxa"/>
            <w:vMerge w:val="restart"/>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İhtiyaç</w:t>
            </w:r>
          </w:p>
        </w:tc>
      </w:tr>
      <w:tr w:rsidR="00921211" w:rsidRPr="00691829" w:rsidTr="003B5734">
        <w:trPr>
          <w:trHeight w:val="111"/>
          <w:jc w:val="center"/>
        </w:trPr>
        <w:tc>
          <w:tcPr>
            <w:tcW w:w="1579" w:type="dxa"/>
            <w:vMerge/>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p>
        </w:tc>
        <w:tc>
          <w:tcPr>
            <w:tcW w:w="748" w:type="dxa"/>
            <w:vMerge/>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p>
        </w:tc>
        <w:tc>
          <w:tcPr>
            <w:tcW w:w="963" w:type="dxa"/>
            <w:vMerge/>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p>
        </w:tc>
        <w:tc>
          <w:tcPr>
            <w:tcW w:w="855" w:type="dxa"/>
            <w:vMerge/>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p>
        </w:tc>
        <w:tc>
          <w:tcPr>
            <w:tcW w:w="1066" w:type="dxa"/>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Yeterli</w:t>
            </w:r>
          </w:p>
        </w:tc>
        <w:tc>
          <w:tcPr>
            <w:tcW w:w="1066" w:type="dxa"/>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r w:rsidRPr="00691829">
              <w:rPr>
                <w:rFonts w:ascii="Times New Roman" w:hAnsi="Times New Roman" w:cs="Times New Roman"/>
                <w:b/>
                <w:bCs/>
                <w:sz w:val="22"/>
                <w:szCs w:val="22"/>
              </w:rPr>
              <w:t>Yetersiz</w:t>
            </w:r>
          </w:p>
        </w:tc>
        <w:tc>
          <w:tcPr>
            <w:tcW w:w="1066" w:type="dxa"/>
            <w:vMerge/>
            <w:shd w:val="clear" w:color="auto" w:fill="D99594"/>
            <w:vAlign w:val="center"/>
          </w:tcPr>
          <w:p w:rsidR="00921211" w:rsidRPr="00691829" w:rsidRDefault="00921211" w:rsidP="003B5734">
            <w:pPr>
              <w:pStyle w:val="Default"/>
              <w:jc w:val="center"/>
              <w:rPr>
                <w:rFonts w:ascii="Times New Roman" w:hAnsi="Times New Roman" w:cs="Times New Roman"/>
                <w:b/>
                <w:bCs/>
                <w:sz w:val="22"/>
                <w:szCs w:val="22"/>
              </w:rPr>
            </w:pPr>
          </w:p>
        </w:tc>
      </w:tr>
      <w:tr w:rsidR="00921211" w:rsidRPr="00691829" w:rsidTr="003B5734">
        <w:trPr>
          <w:trHeight w:val="337"/>
          <w:jc w:val="center"/>
        </w:trPr>
        <w:tc>
          <w:tcPr>
            <w:tcW w:w="1579" w:type="dxa"/>
            <w:vAlign w:val="center"/>
          </w:tcPr>
          <w:p w:rsidR="00921211" w:rsidRPr="00691829" w:rsidRDefault="00921211" w:rsidP="003B5734">
            <w:pPr>
              <w:pStyle w:val="Default"/>
              <w:rPr>
                <w:rFonts w:ascii="Times New Roman" w:hAnsi="Times New Roman" w:cs="Times New Roman"/>
                <w:sz w:val="22"/>
                <w:szCs w:val="22"/>
              </w:rPr>
            </w:pPr>
            <w:r w:rsidRPr="00691829">
              <w:rPr>
                <w:rFonts w:ascii="Times New Roman" w:hAnsi="Times New Roman" w:cs="Times New Roman"/>
                <w:sz w:val="22"/>
                <w:szCs w:val="22"/>
              </w:rPr>
              <w:t>Bilgisayar</w:t>
            </w:r>
          </w:p>
        </w:tc>
        <w:tc>
          <w:tcPr>
            <w:tcW w:w="748" w:type="dxa"/>
            <w:vAlign w:val="center"/>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11</w:t>
            </w:r>
          </w:p>
        </w:tc>
        <w:tc>
          <w:tcPr>
            <w:tcW w:w="963" w:type="dxa"/>
            <w:vAlign w:val="center"/>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15</w:t>
            </w:r>
          </w:p>
        </w:tc>
        <w:tc>
          <w:tcPr>
            <w:tcW w:w="855" w:type="dxa"/>
            <w:vAlign w:val="center"/>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066" w:type="dxa"/>
            <w:vAlign w:val="center"/>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066" w:type="dxa"/>
            <w:vAlign w:val="center"/>
          </w:tcPr>
          <w:p w:rsidR="00921211" w:rsidRPr="00691829" w:rsidRDefault="00921211" w:rsidP="003B5734">
            <w:pPr>
              <w:pStyle w:val="Default"/>
              <w:jc w:val="center"/>
              <w:rPr>
                <w:rFonts w:ascii="Times New Roman" w:hAnsi="Times New Roman" w:cs="Times New Roman"/>
                <w:sz w:val="22"/>
                <w:szCs w:val="22"/>
              </w:rPr>
            </w:pPr>
          </w:p>
        </w:tc>
        <w:tc>
          <w:tcPr>
            <w:tcW w:w="1066" w:type="dxa"/>
            <w:vAlign w:val="center"/>
          </w:tcPr>
          <w:p w:rsidR="00921211" w:rsidRPr="00691829" w:rsidRDefault="00921211" w:rsidP="003B5734">
            <w:pPr>
              <w:pStyle w:val="Default"/>
              <w:jc w:val="center"/>
              <w:rPr>
                <w:rFonts w:ascii="Times New Roman" w:hAnsi="Times New Roman" w:cs="Times New Roman"/>
                <w:sz w:val="22"/>
                <w:szCs w:val="22"/>
              </w:rPr>
            </w:pPr>
          </w:p>
        </w:tc>
      </w:tr>
      <w:tr w:rsidR="00921211" w:rsidRPr="00691829" w:rsidTr="003B5734">
        <w:trPr>
          <w:trHeight w:val="111"/>
          <w:jc w:val="center"/>
        </w:trPr>
        <w:tc>
          <w:tcPr>
            <w:tcW w:w="1579" w:type="dxa"/>
          </w:tcPr>
          <w:p w:rsidR="00921211" w:rsidRPr="00691829" w:rsidRDefault="00921211" w:rsidP="003B5734">
            <w:pPr>
              <w:pStyle w:val="Default"/>
              <w:rPr>
                <w:rFonts w:ascii="Times New Roman" w:hAnsi="Times New Roman" w:cs="Times New Roman"/>
                <w:sz w:val="22"/>
                <w:szCs w:val="22"/>
              </w:rPr>
            </w:pPr>
            <w:r w:rsidRPr="00691829">
              <w:rPr>
                <w:rFonts w:ascii="Times New Roman" w:hAnsi="Times New Roman" w:cs="Times New Roman"/>
                <w:sz w:val="22"/>
                <w:szCs w:val="22"/>
              </w:rPr>
              <w:t xml:space="preserve">Yazıcı </w:t>
            </w:r>
          </w:p>
        </w:tc>
        <w:tc>
          <w:tcPr>
            <w:tcW w:w="748"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5</w:t>
            </w:r>
          </w:p>
        </w:tc>
        <w:tc>
          <w:tcPr>
            <w:tcW w:w="963"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7</w:t>
            </w:r>
          </w:p>
        </w:tc>
        <w:tc>
          <w:tcPr>
            <w:tcW w:w="855"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066"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066" w:type="dxa"/>
          </w:tcPr>
          <w:p w:rsidR="00921211" w:rsidRPr="00691829" w:rsidRDefault="00921211" w:rsidP="003B5734">
            <w:pPr>
              <w:pStyle w:val="Default"/>
              <w:rPr>
                <w:rFonts w:ascii="Times New Roman" w:hAnsi="Times New Roman" w:cs="Times New Roman"/>
                <w:sz w:val="22"/>
                <w:szCs w:val="22"/>
              </w:rPr>
            </w:pPr>
          </w:p>
        </w:tc>
        <w:tc>
          <w:tcPr>
            <w:tcW w:w="1066" w:type="dxa"/>
          </w:tcPr>
          <w:p w:rsidR="00921211" w:rsidRPr="00691829" w:rsidRDefault="00921211" w:rsidP="003B5734">
            <w:pPr>
              <w:pStyle w:val="Default"/>
              <w:rPr>
                <w:rFonts w:ascii="Times New Roman" w:hAnsi="Times New Roman" w:cs="Times New Roman"/>
                <w:sz w:val="22"/>
                <w:szCs w:val="22"/>
              </w:rPr>
            </w:pPr>
          </w:p>
        </w:tc>
      </w:tr>
      <w:tr w:rsidR="00921211" w:rsidRPr="00691829" w:rsidTr="003B5734">
        <w:trPr>
          <w:trHeight w:val="111"/>
          <w:jc w:val="center"/>
        </w:trPr>
        <w:tc>
          <w:tcPr>
            <w:tcW w:w="1579" w:type="dxa"/>
          </w:tcPr>
          <w:p w:rsidR="00921211" w:rsidRPr="00691829" w:rsidRDefault="00921211" w:rsidP="003B5734">
            <w:pPr>
              <w:pStyle w:val="Default"/>
              <w:rPr>
                <w:rFonts w:ascii="Times New Roman" w:hAnsi="Times New Roman" w:cs="Times New Roman"/>
                <w:sz w:val="22"/>
                <w:szCs w:val="22"/>
              </w:rPr>
            </w:pPr>
            <w:r w:rsidRPr="00691829">
              <w:rPr>
                <w:rFonts w:ascii="Times New Roman" w:hAnsi="Times New Roman" w:cs="Times New Roman"/>
                <w:sz w:val="22"/>
                <w:szCs w:val="22"/>
              </w:rPr>
              <w:t xml:space="preserve">Tarayıcı </w:t>
            </w:r>
          </w:p>
        </w:tc>
        <w:tc>
          <w:tcPr>
            <w:tcW w:w="748"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963"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855"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066"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066" w:type="dxa"/>
          </w:tcPr>
          <w:p w:rsidR="00921211" w:rsidRPr="00691829" w:rsidRDefault="00921211" w:rsidP="003B5734">
            <w:pPr>
              <w:pStyle w:val="Default"/>
              <w:rPr>
                <w:rFonts w:ascii="Times New Roman" w:hAnsi="Times New Roman" w:cs="Times New Roman"/>
                <w:sz w:val="22"/>
                <w:szCs w:val="22"/>
              </w:rPr>
            </w:pPr>
          </w:p>
        </w:tc>
        <w:tc>
          <w:tcPr>
            <w:tcW w:w="1066" w:type="dxa"/>
          </w:tcPr>
          <w:p w:rsidR="00921211" w:rsidRPr="00691829" w:rsidRDefault="00921211" w:rsidP="003B5734">
            <w:pPr>
              <w:pStyle w:val="Default"/>
              <w:rPr>
                <w:rFonts w:ascii="Times New Roman" w:hAnsi="Times New Roman" w:cs="Times New Roman"/>
                <w:sz w:val="22"/>
                <w:szCs w:val="22"/>
              </w:rPr>
            </w:pPr>
          </w:p>
        </w:tc>
      </w:tr>
      <w:tr w:rsidR="00921211" w:rsidRPr="00691829" w:rsidTr="003B5734">
        <w:trPr>
          <w:trHeight w:val="111"/>
          <w:jc w:val="center"/>
        </w:trPr>
        <w:tc>
          <w:tcPr>
            <w:tcW w:w="1579" w:type="dxa"/>
          </w:tcPr>
          <w:p w:rsidR="00921211" w:rsidRPr="00691829" w:rsidRDefault="00921211" w:rsidP="003B5734">
            <w:pPr>
              <w:pStyle w:val="Default"/>
              <w:rPr>
                <w:rFonts w:ascii="Times New Roman" w:hAnsi="Times New Roman" w:cs="Times New Roman"/>
                <w:sz w:val="22"/>
                <w:szCs w:val="22"/>
              </w:rPr>
            </w:pPr>
            <w:r w:rsidRPr="00691829">
              <w:rPr>
                <w:rFonts w:ascii="Times New Roman" w:hAnsi="Times New Roman" w:cs="Times New Roman"/>
                <w:sz w:val="22"/>
                <w:szCs w:val="22"/>
              </w:rPr>
              <w:t>Projeksiyon</w:t>
            </w:r>
          </w:p>
        </w:tc>
        <w:tc>
          <w:tcPr>
            <w:tcW w:w="748"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963" w:type="dxa"/>
          </w:tcPr>
          <w:p w:rsidR="00921211" w:rsidRPr="00691829" w:rsidRDefault="00921211" w:rsidP="003B5734">
            <w:pPr>
              <w:pStyle w:val="Default"/>
              <w:numPr>
                <w:ilvl w:val="2"/>
                <w:numId w:val="16"/>
              </w:numPr>
              <w:jc w:val="center"/>
              <w:rPr>
                <w:rFonts w:ascii="Times New Roman" w:hAnsi="Times New Roman" w:cs="Times New Roman"/>
                <w:sz w:val="22"/>
                <w:szCs w:val="22"/>
              </w:rPr>
            </w:pPr>
          </w:p>
        </w:tc>
        <w:tc>
          <w:tcPr>
            <w:tcW w:w="855"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066"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066" w:type="dxa"/>
          </w:tcPr>
          <w:p w:rsidR="00921211" w:rsidRPr="00691829" w:rsidRDefault="00921211" w:rsidP="003B5734">
            <w:pPr>
              <w:pStyle w:val="Default"/>
              <w:rPr>
                <w:rFonts w:ascii="Times New Roman" w:hAnsi="Times New Roman" w:cs="Times New Roman"/>
                <w:sz w:val="22"/>
                <w:szCs w:val="22"/>
              </w:rPr>
            </w:pPr>
          </w:p>
        </w:tc>
        <w:tc>
          <w:tcPr>
            <w:tcW w:w="1066" w:type="dxa"/>
          </w:tcPr>
          <w:p w:rsidR="00921211" w:rsidRPr="00691829" w:rsidRDefault="00921211" w:rsidP="003B5734">
            <w:pPr>
              <w:pStyle w:val="Default"/>
              <w:rPr>
                <w:rFonts w:ascii="Times New Roman" w:hAnsi="Times New Roman" w:cs="Times New Roman"/>
                <w:sz w:val="22"/>
                <w:szCs w:val="22"/>
              </w:rPr>
            </w:pPr>
          </w:p>
        </w:tc>
      </w:tr>
      <w:tr w:rsidR="00921211" w:rsidRPr="00691829" w:rsidTr="003B5734">
        <w:trPr>
          <w:trHeight w:val="336"/>
          <w:jc w:val="center"/>
        </w:trPr>
        <w:tc>
          <w:tcPr>
            <w:tcW w:w="1579" w:type="dxa"/>
          </w:tcPr>
          <w:p w:rsidR="00921211" w:rsidRPr="00691829" w:rsidRDefault="00921211" w:rsidP="003B5734">
            <w:pPr>
              <w:pStyle w:val="Default"/>
              <w:rPr>
                <w:rFonts w:ascii="Times New Roman" w:hAnsi="Times New Roman" w:cs="Times New Roman"/>
                <w:sz w:val="22"/>
                <w:szCs w:val="22"/>
              </w:rPr>
            </w:pPr>
            <w:r w:rsidRPr="00691829">
              <w:rPr>
                <w:rFonts w:ascii="Times New Roman" w:hAnsi="Times New Roman" w:cs="Times New Roman"/>
                <w:sz w:val="22"/>
                <w:szCs w:val="22"/>
              </w:rPr>
              <w:t>İnternet Bağlantısı</w:t>
            </w:r>
          </w:p>
        </w:tc>
        <w:tc>
          <w:tcPr>
            <w:tcW w:w="748"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963"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855"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w:t>
            </w:r>
          </w:p>
        </w:tc>
        <w:tc>
          <w:tcPr>
            <w:tcW w:w="1066" w:type="dxa"/>
          </w:tcPr>
          <w:p w:rsidR="00921211" w:rsidRPr="00691829" w:rsidRDefault="00921211" w:rsidP="003B5734">
            <w:pPr>
              <w:pStyle w:val="Default"/>
              <w:jc w:val="center"/>
              <w:rPr>
                <w:rFonts w:ascii="Times New Roman" w:hAnsi="Times New Roman" w:cs="Times New Roman"/>
                <w:sz w:val="22"/>
                <w:szCs w:val="22"/>
              </w:rPr>
            </w:pPr>
            <w:r>
              <w:rPr>
                <w:rFonts w:ascii="Times New Roman" w:hAnsi="Times New Roman" w:cs="Times New Roman"/>
                <w:sz w:val="22"/>
                <w:szCs w:val="22"/>
              </w:rPr>
              <w:t>x</w:t>
            </w:r>
          </w:p>
        </w:tc>
        <w:tc>
          <w:tcPr>
            <w:tcW w:w="1066" w:type="dxa"/>
          </w:tcPr>
          <w:p w:rsidR="00921211" w:rsidRPr="00691829" w:rsidRDefault="00921211" w:rsidP="003B5734">
            <w:pPr>
              <w:pStyle w:val="Default"/>
              <w:rPr>
                <w:rFonts w:ascii="Times New Roman" w:hAnsi="Times New Roman" w:cs="Times New Roman"/>
                <w:sz w:val="22"/>
                <w:szCs w:val="22"/>
              </w:rPr>
            </w:pPr>
          </w:p>
        </w:tc>
        <w:tc>
          <w:tcPr>
            <w:tcW w:w="1066" w:type="dxa"/>
          </w:tcPr>
          <w:p w:rsidR="00921211" w:rsidRPr="00691829" w:rsidRDefault="00921211" w:rsidP="003B5734">
            <w:pPr>
              <w:pStyle w:val="Default"/>
              <w:rPr>
                <w:rFonts w:ascii="Times New Roman" w:hAnsi="Times New Roman" w:cs="Times New Roman"/>
                <w:sz w:val="22"/>
                <w:szCs w:val="22"/>
              </w:rPr>
            </w:pPr>
          </w:p>
        </w:tc>
      </w:tr>
    </w:tbl>
    <w:p w:rsidR="00921211" w:rsidRPr="0086311A" w:rsidRDefault="00921211" w:rsidP="00921211">
      <w:pPr>
        <w:keepNext/>
        <w:rPr>
          <w:rFonts w:ascii="Times New Roman" w:hAnsi="Times New Roman"/>
          <w:b/>
          <w:color w:val="003366"/>
          <w:sz w:val="28"/>
          <w:szCs w:val="28"/>
        </w:rPr>
      </w:pPr>
    </w:p>
    <w:p w:rsidR="00921211" w:rsidRPr="0086311A" w:rsidRDefault="00921211" w:rsidP="00921211">
      <w:pPr>
        <w:keepNext/>
        <w:rPr>
          <w:rFonts w:ascii="Times New Roman" w:hAnsi="Times New Roman"/>
          <w:b/>
          <w:color w:val="003366"/>
          <w:sz w:val="28"/>
          <w:szCs w:val="28"/>
        </w:rPr>
      </w:pPr>
      <w:r w:rsidRPr="0086311A">
        <w:rPr>
          <w:rFonts w:ascii="Times New Roman" w:hAnsi="Times New Roman"/>
          <w:b/>
          <w:color w:val="003366"/>
          <w:sz w:val="28"/>
          <w:szCs w:val="28"/>
        </w:rPr>
        <w:t xml:space="preserve">2.5.4. </w:t>
      </w:r>
      <w:r>
        <w:rPr>
          <w:rFonts w:ascii="Times New Roman" w:hAnsi="Times New Roman"/>
          <w:b/>
          <w:color w:val="003366"/>
          <w:sz w:val="28"/>
          <w:szCs w:val="28"/>
        </w:rPr>
        <w:t>Kurumun</w:t>
      </w:r>
      <w:r w:rsidRPr="0086311A">
        <w:rPr>
          <w:rFonts w:ascii="Times New Roman" w:hAnsi="Times New Roman"/>
          <w:b/>
          <w:color w:val="003366"/>
          <w:sz w:val="28"/>
          <w:szCs w:val="28"/>
        </w:rPr>
        <w:t xml:space="preserve"> Fiziki Altyapısı:     </w:t>
      </w:r>
    </w:p>
    <w:p w:rsidR="00921211" w:rsidRPr="0086311A" w:rsidRDefault="00921211" w:rsidP="00921211">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 xml:space="preserve">2.5.4.1.  </w:t>
      </w:r>
      <w:r>
        <w:rPr>
          <w:rFonts w:ascii="Times New Roman" w:hAnsi="Times New Roman"/>
          <w:b/>
          <w:color w:val="1F497D"/>
          <w:sz w:val="28"/>
          <w:szCs w:val="28"/>
        </w:rPr>
        <w:t>Kurumun</w:t>
      </w:r>
      <w:r w:rsidRPr="0086311A">
        <w:rPr>
          <w:rFonts w:ascii="Times New Roman" w:hAnsi="Times New Roman"/>
          <w:b/>
          <w:color w:val="1F497D"/>
          <w:sz w:val="28"/>
          <w:szCs w:val="28"/>
        </w:rPr>
        <w:t xml:space="preserve">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3"/>
        <w:gridCol w:w="1002"/>
        <w:gridCol w:w="1127"/>
        <w:gridCol w:w="1901"/>
      </w:tblGrid>
      <w:tr w:rsidR="00921211" w:rsidRPr="00691829" w:rsidTr="003B5734">
        <w:trPr>
          <w:trHeight w:val="633"/>
          <w:jc w:val="center"/>
        </w:trPr>
        <w:tc>
          <w:tcPr>
            <w:tcW w:w="3943" w:type="dxa"/>
            <w:tcBorders>
              <w:top w:val="single" w:sz="8" w:space="0" w:color="auto"/>
              <w:left w:val="single" w:sz="8" w:space="0" w:color="auto"/>
              <w:right w:val="single" w:sz="8" w:space="0" w:color="auto"/>
            </w:tcBorders>
            <w:shd w:val="clear" w:color="auto" w:fill="D99594"/>
            <w:vAlign w:val="center"/>
          </w:tcPr>
          <w:p w:rsidR="00921211" w:rsidRPr="00691829" w:rsidRDefault="00921211" w:rsidP="003B5734">
            <w:pPr>
              <w:pStyle w:val="Default"/>
              <w:jc w:val="center"/>
              <w:rPr>
                <w:rFonts w:ascii="Times New Roman" w:hAnsi="Times New Roman" w:cs="Times New Roman"/>
                <w:szCs w:val="20"/>
              </w:rPr>
            </w:pPr>
            <w:r w:rsidRPr="00691829">
              <w:rPr>
                <w:rFonts w:ascii="Times New Roman" w:hAnsi="Times New Roman" w:cs="Times New Roman"/>
                <w:b/>
                <w:bCs/>
                <w:szCs w:val="20"/>
              </w:rPr>
              <w:t>Fiziki Mekânın Adı</w:t>
            </w:r>
          </w:p>
        </w:tc>
        <w:tc>
          <w:tcPr>
            <w:tcW w:w="1002" w:type="dxa"/>
            <w:tcBorders>
              <w:top w:val="single" w:sz="8" w:space="0" w:color="auto"/>
              <w:left w:val="single" w:sz="8" w:space="0" w:color="auto"/>
              <w:right w:val="single" w:sz="8" w:space="0" w:color="auto"/>
            </w:tcBorders>
            <w:shd w:val="clear" w:color="auto" w:fill="D99594"/>
            <w:vAlign w:val="center"/>
          </w:tcPr>
          <w:p w:rsidR="00921211" w:rsidRPr="00691829" w:rsidRDefault="00921211" w:rsidP="003B5734">
            <w:pPr>
              <w:pStyle w:val="Default"/>
              <w:jc w:val="center"/>
              <w:rPr>
                <w:rFonts w:ascii="Times New Roman" w:hAnsi="Times New Roman" w:cs="Times New Roman"/>
                <w:szCs w:val="20"/>
              </w:rPr>
            </w:pPr>
            <w:r w:rsidRPr="00691829">
              <w:rPr>
                <w:rFonts w:ascii="Times New Roman" w:hAnsi="Times New Roman" w:cs="Times New Roman"/>
                <w:b/>
                <w:bCs/>
                <w:szCs w:val="20"/>
              </w:rPr>
              <w:t>Sayısı</w:t>
            </w:r>
          </w:p>
        </w:tc>
        <w:tc>
          <w:tcPr>
            <w:tcW w:w="1127" w:type="dxa"/>
            <w:tcBorders>
              <w:top w:val="single" w:sz="8" w:space="0" w:color="auto"/>
              <w:left w:val="single" w:sz="8" w:space="0" w:color="auto"/>
              <w:right w:val="single" w:sz="8" w:space="0" w:color="auto"/>
            </w:tcBorders>
            <w:shd w:val="clear" w:color="auto" w:fill="D99594"/>
            <w:vAlign w:val="center"/>
          </w:tcPr>
          <w:p w:rsidR="00921211" w:rsidRPr="00691829" w:rsidRDefault="00921211" w:rsidP="003B5734">
            <w:pPr>
              <w:pStyle w:val="Default"/>
              <w:jc w:val="center"/>
              <w:rPr>
                <w:rFonts w:ascii="Times New Roman" w:hAnsi="Times New Roman" w:cs="Times New Roman"/>
                <w:szCs w:val="20"/>
              </w:rPr>
            </w:pPr>
            <w:r w:rsidRPr="00691829">
              <w:rPr>
                <w:rFonts w:ascii="Times New Roman" w:hAnsi="Times New Roman" w:cs="Times New Roman"/>
                <w:b/>
                <w:bCs/>
                <w:szCs w:val="20"/>
              </w:rPr>
              <w:t>İhtiyaç</w:t>
            </w:r>
          </w:p>
        </w:tc>
        <w:tc>
          <w:tcPr>
            <w:tcW w:w="1901" w:type="dxa"/>
            <w:tcBorders>
              <w:top w:val="single" w:sz="8" w:space="0" w:color="auto"/>
              <w:left w:val="single" w:sz="8" w:space="0" w:color="auto"/>
              <w:right w:val="single" w:sz="8" w:space="0" w:color="auto"/>
            </w:tcBorders>
            <w:shd w:val="clear" w:color="auto" w:fill="D99594"/>
            <w:vAlign w:val="center"/>
          </w:tcPr>
          <w:p w:rsidR="00921211" w:rsidRPr="00691829" w:rsidRDefault="00921211" w:rsidP="003B5734">
            <w:pPr>
              <w:pStyle w:val="Default"/>
              <w:jc w:val="center"/>
              <w:rPr>
                <w:rFonts w:ascii="Times New Roman" w:hAnsi="Times New Roman" w:cs="Times New Roman"/>
                <w:szCs w:val="20"/>
              </w:rPr>
            </w:pPr>
            <w:r w:rsidRPr="00691829">
              <w:rPr>
                <w:rFonts w:ascii="Times New Roman" w:hAnsi="Times New Roman" w:cs="Times New Roman"/>
                <w:b/>
                <w:bCs/>
                <w:szCs w:val="20"/>
              </w:rPr>
              <w:t>Açıklama</w:t>
            </w:r>
          </w:p>
        </w:tc>
      </w:tr>
      <w:tr w:rsidR="00921211" w:rsidRPr="00691829" w:rsidTr="003B5734">
        <w:trPr>
          <w:trHeight w:hRule="exact" w:val="370"/>
          <w:jc w:val="center"/>
        </w:trPr>
        <w:tc>
          <w:tcPr>
            <w:tcW w:w="3943" w:type="dxa"/>
            <w:vAlign w:val="center"/>
          </w:tcPr>
          <w:p w:rsidR="00921211" w:rsidRPr="00691829" w:rsidRDefault="00921211" w:rsidP="003B5734">
            <w:pPr>
              <w:ind w:right="503"/>
              <w:rPr>
                <w:rFonts w:ascii="Times New Roman" w:hAnsi="Times New Roman"/>
                <w:bCs/>
                <w:color w:val="000000"/>
                <w:sz w:val="20"/>
                <w:szCs w:val="20"/>
              </w:rPr>
            </w:pPr>
            <w:r w:rsidRPr="00691829">
              <w:rPr>
                <w:rFonts w:ascii="Times New Roman" w:hAnsi="Times New Roman"/>
                <w:bCs/>
                <w:color w:val="000000"/>
                <w:sz w:val="20"/>
                <w:szCs w:val="20"/>
              </w:rPr>
              <w:t>Müdür Odası</w:t>
            </w:r>
          </w:p>
        </w:tc>
        <w:tc>
          <w:tcPr>
            <w:tcW w:w="1002"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1</w:t>
            </w:r>
          </w:p>
        </w:tc>
        <w:tc>
          <w:tcPr>
            <w:tcW w:w="1127"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w:t>
            </w:r>
          </w:p>
        </w:tc>
        <w:tc>
          <w:tcPr>
            <w:tcW w:w="1901" w:type="dxa"/>
            <w:vAlign w:val="center"/>
          </w:tcPr>
          <w:p w:rsidR="00921211" w:rsidRPr="00CA22FE" w:rsidRDefault="00921211" w:rsidP="003B5734">
            <w:pPr>
              <w:pStyle w:val="stbilgi"/>
              <w:rPr>
                <w:rFonts w:ascii="Times New Roman" w:hAnsi="Times New Roman"/>
                <w:color w:val="000000"/>
              </w:rPr>
            </w:pPr>
          </w:p>
        </w:tc>
      </w:tr>
      <w:tr w:rsidR="00921211" w:rsidRPr="00691829" w:rsidTr="003B5734">
        <w:trPr>
          <w:trHeight w:hRule="exact" w:val="370"/>
          <w:jc w:val="center"/>
        </w:trPr>
        <w:tc>
          <w:tcPr>
            <w:tcW w:w="3943" w:type="dxa"/>
            <w:vAlign w:val="center"/>
          </w:tcPr>
          <w:p w:rsidR="00921211" w:rsidRPr="00691829" w:rsidRDefault="00921211" w:rsidP="003B5734">
            <w:pPr>
              <w:ind w:right="503"/>
              <w:rPr>
                <w:rFonts w:ascii="Times New Roman" w:hAnsi="Times New Roman"/>
                <w:bCs/>
                <w:color w:val="000000"/>
                <w:sz w:val="20"/>
                <w:szCs w:val="20"/>
              </w:rPr>
            </w:pPr>
            <w:r w:rsidRPr="00691829">
              <w:rPr>
                <w:rFonts w:ascii="Times New Roman" w:hAnsi="Times New Roman"/>
                <w:bCs/>
                <w:color w:val="000000"/>
                <w:sz w:val="20"/>
                <w:szCs w:val="20"/>
              </w:rPr>
              <w:t>Müdür Yardımcısı Odası</w:t>
            </w:r>
          </w:p>
        </w:tc>
        <w:tc>
          <w:tcPr>
            <w:tcW w:w="1002"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1</w:t>
            </w:r>
          </w:p>
        </w:tc>
        <w:tc>
          <w:tcPr>
            <w:tcW w:w="1127"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w:t>
            </w:r>
          </w:p>
        </w:tc>
        <w:tc>
          <w:tcPr>
            <w:tcW w:w="1901" w:type="dxa"/>
            <w:vAlign w:val="center"/>
          </w:tcPr>
          <w:p w:rsidR="00921211" w:rsidRPr="00CA22FE" w:rsidRDefault="00921211" w:rsidP="003B5734">
            <w:pPr>
              <w:pStyle w:val="stbilgi"/>
              <w:rPr>
                <w:rFonts w:ascii="Times New Roman" w:hAnsi="Times New Roman"/>
                <w:color w:val="000000"/>
              </w:rPr>
            </w:pPr>
          </w:p>
        </w:tc>
      </w:tr>
      <w:tr w:rsidR="00921211" w:rsidRPr="00691829" w:rsidTr="003B5734">
        <w:trPr>
          <w:trHeight w:hRule="exact" w:val="370"/>
          <w:jc w:val="center"/>
        </w:trPr>
        <w:tc>
          <w:tcPr>
            <w:tcW w:w="3943" w:type="dxa"/>
            <w:vAlign w:val="center"/>
          </w:tcPr>
          <w:p w:rsidR="00921211" w:rsidRPr="00691829" w:rsidRDefault="00921211" w:rsidP="003B5734">
            <w:pPr>
              <w:ind w:right="503"/>
              <w:rPr>
                <w:rFonts w:ascii="Times New Roman" w:hAnsi="Times New Roman"/>
                <w:bCs/>
                <w:color w:val="000000"/>
                <w:sz w:val="20"/>
                <w:szCs w:val="20"/>
              </w:rPr>
            </w:pPr>
            <w:r w:rsidRPr="00691829">
              <w:rPr>
                <w:rFonts w:ascii="Times New Roman" w:hAnsi="Times New Roman"/>
                <w:bCs/>
                <w:color w:val="000000"/>
                <w:sz w:val="20"/>
                <w:szCs w:val="20"/>
              </w:rPr>
              <w:lastRenderedPageBreak/>
              <w:t>Bölüm Başkanı Odası</w:t>
            </w:r>
          </w:p>
        </w:tc>
        <w:tc>
          <w:tcPr>
            <w:tcW w:w="1002"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2</w:t>
            </w:r>
          </w:p>
        </w:tc>
        <w:tc>
          <w:tcPr>
            <w:tcW w:w="1127"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w:t>
            </w:r>
          </w:p>
        </w:tc>
        <w:tc>
          <w:tcPr>
            <w:tcW w:w="1901" w:type="dxa"/>
            <w:vAlign w:val="center"/>
          </w:tcPr>
          <w:p w:rsidR="00921211" w:rsidRPr="00CA22FE" w:rsidRDefault="00921211" w:rsidP="003B5734">
            <w:pPr>
              <w:pStyle w:val="stbilgi"/>
              <w:jc w:val="center"/>
              <w:rPr>
                <w:rFonts w:ascii="Times New Roman" w:hAnsi="Times New Roman"/>
                <w:color w:val="000000"/>
              </w:rPr>
            </w:pPr>
          </w:p>
        </w:tc>
      </w:tr>
      <w:tr w:rsidR="00921211" w:rsidRPr="00691829" w:rsidTr="003B5734">
        <w:trPr>
          <w:trHeight w:hRule="exact" w:val="370"/>
          <w:jc w:val="center"/>
        </w:trPr>
        <w:tc>
          <w:tcPr>
            <w:tcW w:w="3943" w:type="dxa"/>
            <w:vAlign w:val="center"/>
          </w:tcPr>
          <w:p w:rsidR="00921211" w:rsidRPr="00691829" w:rsidRDefault="00921211" w:rsidP="003B5734">
            <w:pPr>
              <w:ind w:right="503"/>
              <w:rPr>
                <w:rFonts w:ascii="Times New Roman" w:hAnsi="Times New Roman"/>
                <w:bCs/>
                <w:color w:val="000000"/>
                <w:sz w:val="20"/>
                <w:szCs w:val="20"/>
              </w:rPr>
            </w:pPr>
            <w:r w:rsidRPr="00691829">
              <w:rPr>
                <w:rFonts w:ascii="Times New Roman" w:hAnsi="Times New Roman"/>
                <w:bCs/>
                <w:color w:val="000000"/>
                <w:sz w:val="20"/>
                <w:szCs w:val="20"/>
              </w:rPr>
              <w:t>Öğretmenler Odası</w:t>
            </w:r>
          </w:p>
        </w:tc>
        <w:tc>
          <w:tcPr>
            <w:tcW w:w="1002"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1</w:t>
            </w:r>
          </w:p>
        </w:tc>
        <w:tc>
          <w:tcPr>
            <w:tcW w:w="1127" w:type="dxa"/>
            <w:vAlign w:val="center"/>
          </w:tcPr>
          <w:p w:rsidR="00921211" w:rsidRPr="00CA22FE" w:rsidRDefault="00921211" w:rsidP="003B5734">
            <w:pPr>
              <w:pStyle w:val="stbilgi"/>
              <w:rPr>
                <w:rFonts w:ascii="Times New Roman" w:hAnsi="Times New Roman"/>
                <w:color w:val="000000"/>
              </w:rPr>
            </w:pPr>
            <w:r w:rsidRPr="00CA22FE">
              <w:rPr>
                <w:rFonts w:ascii="Times New Roman" w:hAnsi="Times New Roman"/>
                <w:color w:val="000000"/>
              </w:rPr>
              <w:t>-</w:t>
            </w:r>
          </w:p>
        </w:tc>
        <w:tc>
          <w:tcPr>
            <w:tcW w:w="1901" w:type="dxa"/>
            <w:vAlign w:val="center"/>
          </w:tcPr>
          <w:p w:rsidR="00921211" w:rsidRPr="00CA22FE" w:rsidRDefault="00921211" w:rsidP="003B5734">
            <w:pPr>
              <w:pStyle w:val="stbilgi"/>
              <w:jc w:val="center"/>
              <w:rPr>
                <w:rFonts w:ascii="Times New Roman" w:hAnsi="Times New Roman"/>
                <w:color w:val="000000"/>
              </w:rPr>
            </w:pPr>
          </w:p>
        </w:tc>
      </w:tr>
      <w:tr w:rsidR="00921211" w:rsidRPr="00691829" w:rsidTr="003B5734">
        <w:trPr>
          <w:trHeight w:hRule="exact" w:val="370"/>
          <w:jc w:val="center"/>
        </w:trPr>
        <w:tc>
          <w:tcPr>
            <w:tcW w:w="3943" w:type="dxa"/>
            <w:vAlign w:val="center"/>
          </w:tcPr>
          <w:p w:rsidR="00921211" w:rsidRPr="00691829" w:rsidRDefault="00921211" w:rsidP="003B5734">
            <w:pPr>
              <w:pStyle w:val="Default"/>
              <w:rPr>
                <w:rFonts w:ascii="Times New Roman" w:hAnsi="Times New Roman" w:cs="Times New Roman"/>
                <w:sz w:val="20"/>
                <w:szCs w:val="20"/>
              </w:rPr>
            </w:pPr>
            <w:r w:rsidRPr="00691829">
              <w:rPr>
                <w:rFonts w:ascii="Times New Roman" w:hAnsi="Times New Roman"/>
                <w:bCs/>
                <w:sz w:val="20"/>
                <w:szCs w:val="20"/>
              </w:rPr>
              <w:t>Test Odası</w:t>
            </w:r>
          </w:p>
        </w:tc>
        <w:tc>
          <w:tcPr>
            <w:tcW w:w="1002" w:type="dxa"/>
            <w:vAlign w:val="center"/>
          </w:tcPr>
          <w:p w:rsidR="00921211" w:rsidRPr="00691829" w:rsidRDefault="00921211" w:rsidP="003B5734">
            <w:pPr>
              <w:pStyle w:val="Default"/>
              <w:rPr>
                <w:rFonts w:ascii="Times New Roman" w:hAnsi="Times New Roman" w:cs="Times New Roman"/>
                <w:sz w:val="20"/>
                <w:szCs w:val="20"/>
              </w:rPr>
            </w:pPr>
            <w:r>
              <w:rPr>
                <w:rFonts w:ascii="Times New Roman" w:hAnsi="Times New Roman" w:cs="Times New Roman"/>
                <w:sz w:val="20"/>
                <w:szCs w:val="20"/>
              </w:rPr>
              <w:t>7</w:t>
            </w:r>
          </w:p>
        </w:tc>
        <w:tc>
          <w:tcPr>
            <w:tcW w:w="1127" w:type="dxa"/>
            <w:vAlign w:val="center"/>
          </w:tcPr>
          <w:p w:rsidR="00921211" w:rsidRPr="00691829" w:rsidRDefault="00921211" w:rsidP="003B5734">
            <w:pPr>
              <w:pStyle w:val="Default"/>
              <w:rPr>
                <w:rFonts w:ascii="Times New Roman" w:hAnsi="Times New Roman" w:cs="Times New Roman"/>
                <w:sz w:val="20"/>
                <w:szCs w:val="20"/>
              </w:rPr>
            </w:pPr>
            <w:r>
              <w:rPr>
                <w:rFonts w:ascii="Times New Roman" w:hAnsi="Times New Roman" w:cs="Times New Roman"/>
                <w:sz w:val="20"/>
                <w:szCs w:val="20"/>
              </w:rPr>
              <w:t>-</w:t>
            </w:r>
          </w:p>
        </w:tc>
        <w:tc>
          <w:tcPr>
            <w:tcW w:w="1901" w:type="dxa"/>
            <w:vAlign w:val="center"/>
          </w:tcPr>
          <w:p w:rsidR="00921211" w:rsidRPr="00691829" w:rsidRDefault="00921211" w:rsidP="003B5734">
            <w:pPr>
              <w:pStyle w:val="Default"/>
              <w:jc w:val="center"/>
              <w:rPr>
                <w:rFonts w:ascii="Times New Roman" w:hAnsi="Times New Roman" w:cs="Times New Roman"/>
                <w:sz w:val="20"/>
                <w:szCs w:val="20"/>
              </w:rPr>
            </w:pPr>
          </w:p>
        </w:tc>
      </w:tr>
      <w:tr w:rsidR="00921211" w:rsidRPr="00691829" w:rsidTr="003B5734">
        <w:trPr>
          <w:trHeight w:hRule="exact" w:val="370"/>
          <w:jc w:val="center"/>
        </w:trPr>
        <w:tc>
          <w:tcPr>
            <w:tcW w:w="3943" w:type="dxa"/>
          </w:tcPr>
          <w:p w:rsidR="00921211" w:rsidRPr="00691829" w:rsidRDefault="00921211" w:rsidP="003B5734">
            <w:pPr>
              <w:ind w:right="503"/>
              <w:rPr>
                <w:rFonts w:ascii="Times New Roman" w:hAnsi="Times New Roman"/>
                <w:bCs/>
                <w:color w:val="000000"/>
                <w:sz w:val="20"/>
                <w:szCs w:val="20"/>
              </w:rPr>
            </w:pPr>
            <w:r>
              <w:rPr>
                <w:rFonts w:ascii="Times New Roman" w:hAnsi="Times New Roman"/>
                <w:bCs/>
                <w:color w:val="000000"/>
                <w:sz w:val="20"/>
                <w:szCs w:val="20"/>
              </w:rPr>
              <w:t>Psikolojik Danışma Odası</w:t>
            </w:r>
          </w:p>
        </w:tc>
        <w:tc>
          <w:tcPr>
            <w:tcW w:w="1002" w:type="dxa"/>
            <w:vAlign w:val="center"/>
          </w:tcPr>
          <w:p w:rsidR="00921211" w:rsidRPr="00691829" w:rsidRDefault="00921211" w:rsidP="003B5734">
            <w:pPr>
              <w:pStyle w:val="Default"/>
              <w:rPr>
                <w:rFonts w:ascii="Times New Roman" w:hAnsi="Times New Roman" w:cs="Times New Roman"/>
                <w:sz w:val="20"/>
                <w:szCs w:val="20"/>
              </w:rPr>
            </w:pPr>
            <w:r>
              <w:rPr>
                <w:rFonts w:ascii="Times New Roman" w:hAnsi="Times New Roman" w:cs="Times New Roman"/>
                <w:sz w:val="20"/>
                <w:szCs w:val="20"/>
              </w:rPr>
              <w:t>2</w:t>
            </w:r>
          </w:p>
        </w:tc>
        <w:tc>
          <w:tcPr>
            <w:tcW w:w="1127" w:type="dxa"/>
            <w:vAlign w:val="center"/>
          </w:tcPr>
          <w:p w:rsidR="00921211" w:rsidRPr="00691829" w:rsidRDefault="00921211" w:rsidP="003B5734">
            <w:pPr>
              <w:pStyle w:val="Default"/>
              <w:rPr>
                <w:rFonts w:ascii="Times New Roman" w:hAnsi="Times New Roman" w:cs="Times New Roman"/>
                <w:sz w:val="20"/>
                <w:szCs w:val="20"/>
              </w:rPr>
            </w:pPr>
            <w:r>
              <w:rPr>
                <w:rFonts w:ascii="Times New Roman" w:hAnsi="Times New Roman" w:cs="Times New Roman"/>
                <w:sz w:val="20"/>
                <w:szCs w:val="20"/>
              </w:rPr>
              <w:t>-</w:t>
            </w:r>
          </w:p>
        </w:tc>
        <w:tc>
          <w:tcPr>
            <w:tcW w:w="1901" w:type="dxa"/>
            <w:vAlign w:val="center"/>
          </w:tcPr>
          <w:p w:rsidR="00921211" w:rsidRPr="00691829" w:rsidRDefault="00921211" w:rsidP="003B5734">
            <w:pPr>
              <w:pStyle w:val="Default"/>
              <w:jc w:val="center"/>
              <w:rPr>
                <w:rFonts w:ascii="Times New Roman" w:hAnsi="Times New Roman" w:cs="Times New Roman"/>
                <w:sz w:val="20"/>
                <w:szCs w:val="20"/>
              </w:rPr>
            </w:pPr>
          </w:p>
        </w:tc>
      </w:tr>
      <w:tr w:rsidR="00921211" w:rsidRPr="00691829" w:rsidTr="003B5734">
        <w:trPr>
          <w:trHeight w:hRule="exact" w:val="370"/>
          <w:jc w:val="center"/>
        </w:trPr>
        <w:tc>
          <w:tcPr>
            <w:tcW w:w="3943" w:type="dxa"/>
          </w:tcPr>
          <w:p w:rsidR="00921211" w:rsidRPr="00691829" w:rsidRDefault="00921211" w:rsidP="003B5734">
            <w:pPr>
              <w:ind w:right="503"/>
              <w:rPr>
                <w:rFonts w:ascii="Times New Roman" w:hAnsi="Times New Roman"/>
                <w:bCs/>
                <w:color w:val="000000"/>
                <w:sz w:val="20"/>
                <w:szCs w:val="20"/>
              </w:rPr>
            </w:pPr>
            <w:r>
              <w:rPr>
                <w:rFonts w:ascii="Times New Roman" w:hAnsi="Times New Roman"/>
                <w:bCs/>
                <w:color w:val="000000"/>
                <w:sz w:val="20"/>
                <w:szCs w:val="20"/>
              </w:rPr>
              <w:t>Oyun Odası</w:t>
            </w:r>
          </w:p>
        </w:tc>
        <w:tc>
          <w:tcPr>
            <w:tcW w:w="1002" w:type="dxa"/>
            <w:vAlign w:val="center"/>
          </w:tcPr>
          <w:p w:rsidR="00921211" w:rsidRPr="00CA22FE" w:rsidRDefault="00921211" w:rsidP="003B5734">
            <w:pPr>
              <w:pStyle w:val="stbilgi"/>
              <w:rPr>
                <w:rFonts w:ascii="Times New Roman" w:hAnsi="Times New Roman"/>
                <w:color w:val="000000"/>
              </w:rPr>
            </w:pPr>
            <w:r>
              <w:rPr>
                <w:rFonts w:ascii="Times New Roman" w:hAnsi="Times New Roman"/>
                <w:color w:val="000000"/>
              </w:rPr>
              <w:t>-</w:t>
            </w:r>
          </w:p>
        </w:tc>
        <w:tc>
          <w:tcPr>
            <w:tcW w:w="1127" w:type="dxa"/>
            <w:vAlign w:val="center"/>
          </w:tcPr>
          <w:p w:rsidR="00921211" w:rsidRPr="00CA22FE" w:rsidRDefault="00921211" w:rsidP="003B5734">
            <w:pPr>
              <w:pStyle w:val="stbilgi"/>
              <w:rPr>
                <w:rFonts w:ascii="Times New Roman" w:hAnsi="Times New Roman"/>
                <w:color w:val="000000"/>
              </w:rPr>
            </w:pPr>
            <w:r>
              <w:rPr>
                <w:rFonts w:ascii="Times New Roman" w:hAnsi="Times New Roman"/>
                <w:color w:val="000000"/>
              </w:rPr>
              <w:t>1</w:t>
            </w:r>
          </w:p>
        </w:tc>
        <w:tc>
          <w:tcPr>
            <w:tcW w:w="1901" w:type="dxa"/>
            <w:vAlign w:val="center"/>
          </w:tcPr>
          <w:p w:rsidR="00921211" w:rsidRPr="00CA22FE" w:rsidRDefault="00921211" w:rsidP="003B5734">
            <w:pPr>
              <w:pStyle w:val="stbilgi"/>
              <w:jc w:val="center"/>
              <w:rPr>
                <w:rFonts w:ascii="Times New Roman" w:hAnsi="Times New Roman"/>
                <w:color w:val="000000"/>
              </w:rPr>
            </w:pPr>
          </w:p>
        </w:tc>
      </w:tr>
      <w:tr w:rsidR="00921211" w:rsidRPr="00691829" w:rsidTr="003B5734">
        <w:trPr>
          <w:trHeight w:hRule="exact" w:val="370"/>
          <w:jc w:val="center"/>
        </w:trPr>
        <w:tc>
          <w:tcPr>
            <w:tcW w:w="3943" w:type="dxa"/>
          </w:tcPr>
          <w:p w:rsidR="00921211" w:rsidRDefault="00921211" w:rsidP="003B5734">
            <w:pPr>
              <w:ind w:right="503"/>
              <w:rPr>
                <w:rFonts w:ascii="Times New Roman" w:hAnsi="Times New Roman"/>
                <w:bCs/>
                <w:color w:val="000000"/>
                <w:sz w:val="20"/>
                <w:szCs w:val="20"/>
              </w:rPr>
            </w:pPr>
            <w:r>
              <w:rPr>
                <w:rFonts w:ascii="Times New Roman" w:hAnsi="Times New Roman"/>
                <w:bCs/>
                <w:color w:val="000000"/>
                <w:sz w:val="20"/>
                <w:szCs w:val="20"/>
              </w:rPr>
              <w:t>Toplantı Salonu</w:t>
            </w:r>
          </w:p>
        </w:tc>
        <w:tc>
          <w:tcPr>
            <w:tcW w:w="1002" w:type="dxa"/>
            <w:vAlign w:val="center"/>
          </w:tcPr>
          <w:p w:rsidR="00921211" w:rsidRDefault="00921211" w:rsidP="003B5734">
            <w:pPr>
              <w:pStyle w:val="stbilgi"/>
              <w:rPr>
                <w:rFonts w:ascii="Times New Roman" w:hAnsi="Times New Roman"/>
                <w:color w:val="000000"/>
              </w:rPr>
            </w:pPr>
            <w:r>
              <w:rPr>
                <w:rFonts w:ascii="Times New Roman" w:hAnsi="Times New Roman"/>
                <w:color w:val="000000"/>
              </w:rPr>
              <w:t>1</w:t>
            </w:r>
          </w:p>
        </w:tc>
        <w:tc>
          <w:tcPr>
            <w:tcW w:w="1127" w:type="dxa"/>
            <w:vAlign w:val="center"/>
          </w:tcPr>
          <w:p w:rsidR="00921211" w:rsidRDefault="00921211" w:rsidP="003B5734">
            <w:pPr>
              <w:pStyle w:val="stbilgi"/>
              <w:rPr>
                <w:rFonts w:ascii="Times New Roman" w:hAnsi="Times New Roman"/>
                <w:color w:val="000000"/>
              </w:rPr>
            </w:pPr>
            <w:r>
              <w:rPr>
                <w:rFonts w:ascii="Times New Roman" w:hAnsi="Times New Roman"/>
                <w:color w:val="000000"/>
              </w:rPr>
              <w:t>-</w:t>
            </w:r>
          </w:p>
        </w:tc>
        <w:tc>
          <w:tcPr>
            <w:tcW w:w="1901" w:type="dxa"/>
            <w:vAlign w:val="center"/>
          </w:tcPr>
          <w:p w:rsidR="00921211" w:rsidRPr="00CA22FE" w:rsidRDefault="00921211" w:rsidP="003B5734">
            <w:pPr>
              <w:pStyle w:val="stbilgi"/>
              <w:jc w:val="center"/>
              <w:rPr>
                <w:rFonts w:ascii="Times New Roman" w:hAnsi="Times New Roman"/>
                <w:color w:val="000000"/>
              </w:rPr>
            </w:pPr>
          </w:p>
        </w:tc>
      </w:tr>
    </w:tbl>
    <w:p w:rsidR="00C20E24" w:rsidRPr="00691829" w:rsidRDefault="00C20E24" w:rsidP="0049615D">
      <w:pPr>
        <w:keepNext/>
        <w:rPr>
          <w:rFonts w:ascii="Times New Roman" w:hAnsi="Times New Roman"/>
        </w:rPr>
      </w:pPr>
    </w:p>
    <w:p w:rsidR="00921211" w:rsidRPr="0086311A" w:rsidRDefault="00921211" w:rsidP="00921211">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2961"/>
        <w:gridCol w:w="3043"/>
      </w:tblGrid>
      <w:tr w:rsidR="00921211" w:rsidRPr="00691829" w:rsidTr="003B5734">
        <w:trPr>
          <w:trHeight w:val="172"/>
          <w:jc w:val="center"/>
        </w:trPr>
        <w:tc>
          <w:tcPr>
            <w:tcW w:w="8557" w:type="dxa"/>
            <w:gridSpan w:val="3"/>
            <w:tcBorders>
              <w:top w:val="single" w:sz="8" w:space="0" w:color="auto"/>
              <w:left w:val="single" w:sz="8" w:space="0" w:color="auto"/>
              <w:bottom w:val="single" w:sz="8" w:space="0" w:color="auto"/>
              <w:right w:val="single" w:sz="8" w:space="0" w:color="auto"/>
            </w:tcBorders>
            <w:shd w:val="clear" w:color="auto" w:fill="D99594"/>
          </w:tcPr>
          <w:p w:rsidR="00921211" w:rsidRPr="00691829" w:rsidRDefault="00921211"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YERLEŞİM</w:t>
            </w:r>
          </w:p>
        </w:tc>
      </w:tr>
      <w:tr w:rsidR="00921211" w:rsidRPr="00691829" w:rsidTr="003B5734">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D99594"/>
          </w:tcPr>
          <w:p w:rsidR="00921211" w:rsidRPr="00691829" w:rsidRDefault="00921211" w:rsidP="003B5734">
            <w:pPr>
              <w:pStyle w:val="Default"/>
              <w:rPr>
                <w:rFonts w:ascii="Times New Roman" w:hAnsi="Times New Roman" w:cs="Times New Roman"/>
                <w:sz w:val="20"/>
                <w:szCs w:val="20"/>
              </w:rPr>
            </w:pPr>
            <w:r w:rsidRPr="00691829">
              <w:rPr>
                <w:rFonts w:ascii="Times New Roman" w:hAnsi="Times New Roman" w:cs="Times New Roman"/>
                <w:sz w:val="20"/>
                <w:szCs w:val="20"/>
              </w:rPr>
              <w:t>Toplam Alan (m</w:t>
            </w:r>
            <w:r w:rsidRPr="00691829">
              <w:rPr>
                <w:rFonts w:ascii="Times New Roman" w:hAnsi="Times New Roman" w:cs="Times New Roman"/>
                <w:sz w:val="20"/>
                <w:szCs w:val="20"/>
                <w:vertAlign w:val="superscript"/>
              </w:rPr>
              <w:t>2</w:t>
            </w:r>
            <w:r w:rsidRPr="00691829">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D99594"/>
          </w:tcPr>
          <w:p w:rsidR="00921211" w:rsidRPr="00691829" w:rsidRDefault="00921211" w:rsidP="003B5734">
            <w:pPr>
              <w:pStyle w:val="Default"/>
              <w:rPr>
                <w:rFonts w:ascii="Times New Roman" w:hAnsi="Times New Roman" w:cs="Times New Roman"/>
                <w:sz w:val="20"/>
                <w:szCs w:val="20"/>
              </w:rPr>
            </w:pPr>
            <w:r w:rsidRPr="00691829">
              <w:rPr>
                <w:rFonts w:ascii="Times New Roman" w:hAnsi="Times New Roman" w:cs="Times New Roman"/>
                <w:sz w:val="20"/>
                <w:szCs w:val="20"/>
              </w:rPr>
              <w:t>Bina Alanı (m</w:t>
            </w:r>
            <w:r w:rsidRPr="00691829">
              <w:rPr>
                <w:rFonts w:ascii="Times New Roman" w:hAnsi="Times New Roman" w:cs="Times New Roman"/>
                <w:sz w:val="20"/>
                <w:szCs w:val="20"/>
                <w:vertAlign w:val="superscript"/>
              </w:rPr>
              <w:t>2</w:t>
            </w:r>
            <w:r w:rsidRPr="00691829">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D99594"/>
          </w:tcPr>
          <w:p w:rsidR="00921211" w:rsidRPr="00691829" w:rsidRDefault="00921211" w:rsidP="003B5734">
            <w:pPr>
              <w:pStyle w:val="Default"/>
              <w:rPr>
                <w:rFonts w:ascii="Times New Roman" w:hAnsi="Times New Roman" w:cs="Times New Roman"/>
                <w:sz w:val="20"/>
                <w:szCs w:val="20"/>
              </w:rPr>
            </w:pPr>
            <w:r w:rsidRPr="00691829">
              <w:rPr>
                <w:rFonts w:ascii="Times New Roman" w:hAnsi="Times New Roman" w:cs="Times New Roman"/>
                <w:sz w:val="20"/>
                <w:szCs w:val="20"/>
              </w:rPr>
              <w:t>Bahçe alanı (m</w:t>
            </w:r>
            <w:r w:rsidRPr="00691829">
              <w:rPr>
                <w:rFonts w:ascii="Times New Roman" w:hAnsi="Times New Roman" w:cs="Times New Roman"/>
                <w:sz w:val="20"/>
                <w:szCs w:val="20"/>
                <w:vertAlign w:val="superscript"/>
              </w:rPr>
              <w:t>2</w:t>
            </w:r>
            <w:r w:rsidRPr="00691829">
              <w:rPr>
                <w:rFonts w:ascii="Times New Roman" w:hAnsi="Times New Roman" w:cs="Times New Roman"/>
                <w:sz w:val="20"/>
                <w:szCs w:val="20"/>
              </w:rPr>
              <w:t xml:space="preserve">) </w:t>
            </w:r>
          </w:p>
        </w:tc>
      </w:tr>
      <w:tr w:rsidR="00921211" w:rsidRPr="00691829" w:rsidTr="003B5734">
        <w:trPr>
          <w:trHeight w:val="334"/>
          <w:jc w:val="center"/>
        </w:trPr>
        <w:tc>
          <w:tcPr>
            <w:tcW w:w="2554" w:type="dxa"/>
            <w:tcBorders>
              <w:top w:val="single" w:sz="8" w:space="0" w:color="auto"/>
            </w:tcBorders>
          </w:tcPr>
          <w:p w:rsidR="00921211" w:rsidRPr="00691829" w:rsidRDefault="00921211" w:rsidP="003B5734">
            <w:pPr>
              <w:pStyle w:val="Default"/>
              <w:rPr>
                <w:rFonts w:ascii="Times New Roman" w:hAnsi="Times New Roman" w:cs="Times New Roman"/>
                <w:sz w:val="20"/>
                <w:szCs w:val="20"/>
              </w:rPr>
            </w:pPr>
            <w:r>
              <w:rPr>
                <w:rFonts w:ascii="Times New Roman" w:hAnsi="Times New Roman" w:cs="Times New Roman"/>
                <w:sz w:val="20"/>
                <w:szCs w:val="20"/>
              </w:rPr>
              <w:t>580</w:t>
            </w:r>
            <w:r w:rsidRPr="00691829">
              <w:rPr>
                <w:rFonts w:ascii="Times New Roman" w:hAnsi="Times New Roman" w:cs="Times New Roman"/>
                <w:sz w:val="20"/>
                <w:szCs w:val="20"/>
              </w:rPr>
              <w:t>m</w:t>
            </w:r>
            <w:r w:rsidRPr="00691829">
              <w:rPr>
                <w:rFonts w:ascii="Times New Roman" w:hAnsi="Times New Roman" w:cs="Times New Roman"/>
                <w:sz w:val="20"/>
                <w:szCs w:val="20"/>
                <w:vertAlign w:val="superscript"/>
              </w:rPr>
              <w:t>2</w:t>
            </w:r>
          </w:p>
        </w:tc>
        <w:tc>
          <w:tcPr>
            <w:tcW w:w="2961" w:type="dxa"/>
            <w:tcBorders>
              <w:top w:val="single" w:sz="8" w:space="0" w:color="auto"/>
            </w:tcBorders>
          </w:tcPr>
          <w:p w:rsidR="00921211" w:rsidRPr="00691829" w:rsidRDefault="00921211" w:rsidP="003B5734">
            <w:pPr>
              <w:pStyle w:val="Default"/>
              <w:rPr>
                <w:rFonts w:ascii="Times New Roman" w:hAnsi="Times New Roman" w:cs="Times New Roman"/>
                <w:sz w:val="20"/>
                <w:szCs w:val="20"/>
              </w:rPr>
            </w:pPr>
            <w:r>
              <w:rPr>
                <w:rFonts w:ascii="Times New Roman" w:hAnsi="Times New Roman" w:cs="Times New Roman"/>
                <w:sz w:val="20"/>
                <w:szCs w:val="20"/>
              </w:rPr>
              <w:t>550</w:t>
            </w:r>
            <w:r w:rsidRPr="00691829">
              <w:rPr>
                <w:rFonts w:ascii="Times New Roman" w:hAnsi="Times New Roman" w:cs="Times New Roman"/>
                <w:sz w:val="20"/>
                <w:szCs w:val="20"/>
              </w:rPr>
              <w:t>m</w:t>
            </w:r>
            <w:r w:rsidRPr="00691829">
              <w:rPr>
                <w:rFonts w:ascii="Times New Roman" w:hAnsi="Times New Roman" w:cs="Times New Roman"/>
                <w:sz w:val="20"/>
                <w:szCs w:val="20"/>
                <w:vertAlign w:val="superscript"/>
              </w:rPr>
              <w:t xml:space="preserve">2 </w:t>
            </w:r>
          </w:p>
        </w:tc>
        <w:tc>
          <w:tcPr>
            <w:tcW w:w="3043" w:type="dxa"/>
            <w:tcBorders>
              <w:top w:val="single" w:sz="8" w:space="0" w:color="auto"/>
            </w:tcBorders>
          </w:tcPr>
          <w:p w:rsidR="00921211" w:rsidRPr="00691829" w:rsidRDefault="00921211" w:rsidP="003B5734">
            <w:pPr>
              <w:pStyle w:val="Default"/>
              <w:rPr>
                <w:rFonts w:ascii="Times New Roman" w:hAnsi="Times New Roman" w:cs="Times New Roman"/>
                <w:sz w:val="20"/>
                <w:szCs w:val="20"/>
              </w:rPr>
            </w:pPr>
            <w:r>
              <w:rPr>
                <w:rFonts w:ascii="Times New Roman" w:hAnsi="Times New Roman" w:cs="Times New Roman"/>
                <w:sz w:val="20"/>
                <w:szCs w:val="20"/>
              </w:rPr>
              <w:t>30</w:t>
            </w:r>
            <w:r w:rsidRPr="00691829">
              <w:rPr>
                <w:rFonts w:ascii="Times New Roman" w:hAnsi="Times New Roman" w:cs="Times New Roman"/>
                <w:sz w:val="20"/>
                <w:szCs w:val="20"/>
              </w:rPr>
              <w:t>m</w:t>
            </w:r>
            <w:r w:rsidRPr="00691829">
              <w:rPr>
                <w:rFonts w:ascii="Times New Roman" w:hAnsi="Times New Roman" w:cs="Times New Roman"/>
                <w:sz w:val="20"/>
                <w:szCs w:val="20"/>
                <w:vertAlign w:val="superscript"/>
              </w:rPr>
              <w:t xml:space="preserve">2 </w:t>
            </w:r>
          </w:p>
        </w:tc>
      </w:tr>
    </w:tbl>
    <w:p w:rsidR="00C20E24" w:rsidRPr="00691829" w:rsidRDefault="00C20E24" w:rsidP="0049615D">
      <w:pPr>
        <w:keepNext/>
        <w:rPr>
          <w:rFonts w:ascii="Times New Roman" w:hAnsi="Times New Roman"/>
          <w:b/>
        </w:rPr>
      </w:pPr>
    </w:p>
    <w:p w:rsidR="00714F6A" w:rsidRDefault="00714F6A" w:rsidP="00714F6A">
      <w:pPr>
        <w:keepNext/>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2839"/>
        <w:gridCol w:w="2808"/>
      </w:tblGrid>
      <w:tr w:rsidR="00714F6A" w:rsidRPr="00691829" w:rsidTr="003B5734">
        <w:trPr>
          <w:trHeight w:val="99"/>
          <w:jc w:val="center"/>
        </w:trPr>
        <w:tc>
          <w:tcPr>
            <w:tcW w:w="8460" w:type="dxa"/>
            <w:gridSpan w:val="3"/>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sz w:val="20"/>
                <w:szCs w:val="20"/>
              </w:rPr>
            </w:pPr>
            <w:r w:rsidRPr="00691829">
              <w:rPr>
                <w:rFonts w:ascii="Times New Roman" w:hAnsi="Times New Roman" w:cs="Times New Roman"/>
                <w:sz w:val="20"/>
                <w:szCs w:val="20"/>
              </w:rPr>
              <w:t>Sosyal Alanlar</w:t>
            </w:r>
          </w:p>
        </w:tc>
      </w:tr>
      <w:tr w:rsidR="00714F6A" w:rsidRPr="00691829" w:rsidTr="003B5734">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b/>
                <w:sz w:val="20"/>
                <w:szCs w:val="20"/>
              </w:rPr>
            </w:pPr>
            <w:r w:rsidRPr="00691829">
              <w:rPr>
                <w:rFonts w:ascii="Times New Roman" w:hAnsi="Times New Roman" w:cs="Times New Roman"/>
                <w:b/>
                <w:sz w:val="20"/>
                <w:szCs w:val="20"/>
              </w:rPr>
              <w:t xml:space="preserve">Tesisin adı </w:t>
            </w:r>
          </w:p>
        </w:tc>
        <w:tc>
          <w:tcPr>
            <w:tcW w:w="283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b/>
                <w:sz w:val="20"/>
                <w:szCs w:val="20"/>
              </w:rPr>
            </w:pPr>
            <w:r w:rsidRPr="00691829">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b/>
                <w:sz w:val="20"/>
                <w:szCs w:val="20"/>
              </w:rPr>
            </w:pPr>
            <w:r w:rsidRPr="00691829">
              <w:rPr>
                <w:rFonts w:ascii="Times New Roman" w:hAnsi="Times New Roman" w:cs="Times New Roman"/>
                <w:b/>
                <w:sz w:val="20"/>
                <w:szCs w:val="20"/>
              </w:rPr>
              <w:t>Alanı (m</w:t>
            </w:r>
            <w:r w:rsidRPr="00691829">
              <w:rPr>
                <w:rFonts w:ascii="Times New Roman" w:hAnsi="Times New Roman" w:cs="Times New Roman"/>
                <w:b/>
                <w:sz w:val="13"/>
                <w:szCs w:val="13"/>
              </w:rPr>
              <w:t>2</w:t>
            </w:r>
            <w:r w:rsidRPr="00691829">
              <w:rPr>
                <w:rFonts w:ascii="Times New Roman" w:hAnsi="Times New Roman" w:cs="Times New Roman"/>
                <w:b/>
                <w:sz w:val="20"/>
                <w:szCs w:val="20"/>
              </w:rPr>
              <w:t xml:space="preserve">) </w:t>
            </w:r>
          </w:p>
        </w:tc>
      </w:tr>
      <w:tr w:rsidR="00714F6A" w:rsidRPr="00691829" w:rsidTr="003B5734">
        <w:trPr>
          <w:trHeight w:val="123"/>
          <w:jc w:val="center"/>
        </w:trPr>
        <w:tc>
          <w:tcPr>
            <w:tcW w:w="2813" w:type="dxa"/>
          </w:tcPr>
          <w:p w:rsidR="00714F6A" w:rsidRPr="00691829" w:rsidRDefault="00714F6A" w:rsidP="003B5734">
            <w:pPr>
              <w:pStyle w:val="Default"/>
              <w:rPr>
                <w:rFonts w:ascii="Times New Roman" w:hAnsi="Times New Roman" w:cs="Times New Roman"/>
                <w:sz w:val="20"/>
                <w:szCs w:val="20"/>
              </w:rPr>
            </w:pPr>
            <w:r w:rsidRPr="00691829">
              <w:rPr>
                <w:rFonts w:ascii="Times New Roman" w:hAnsi="Times New Roman" w:cs="Times New Roman"/>
                <w:sz w:val="20"/>
                <w:szCs w:val="20"/>
              </w:rPr>
              <w:t>Toplantı Salonu</w:t>
            </w:r>
          </w:p>
        </w:tc>
        <w:tc>
          <w:tcPr>
            <w:tcW w:w="2839" w:type="dxa"/>
          </w:tcPr>
          <w:p w:rsidR="00714F6A" w:rsidRPr="00691829" w:rsidRDefault="00714F6A" w:rsidP="003B5734">
            <w:pPr>
              <w:pStyle w:val="Default"/>
              <w:rPr>
                <w:rFonts w:ascii="Times New Roman" w:hAnsi="Times New Roman" w:cs="Times New Roman"/>
                <w:sz w:val="20"/>
                <w:szCs w:val="20"/>
              </w:rPr>
            </w:pPr>
            <w:r>
              <w:rPr>
                <w:rFonts w:ascii="Times New Roman" w:hAnsi="Times New Roman" w:cs="Times New Roman"/>
                <w:sz w:val="20"/>
                <w:szCs w:val="20"/>
              </w:rPr>
              <w:t>25</w:t>
            </w:r>
          </w:p>
        </w:tc>
        <w:tc>
          <w:tcPr>
            <w:tcW w:w="2808" w:type="dxa"/>
          </w:tcPr>
          <w:p w:rsidR="00714F6A" w:rsidRPr="00691829" w:rsidRDefault="00714F6A" w:rsidP="003B5734">
            <w:pPr>
              <w:pStyle w:val="Default"/>
              <w:rPr>
                <w:rFonts w:ascii="Times New Roman" w:hAnsi="Times New Roman" w:cs="Times New Roman"/>
                <w:sz w:val="20"/>
                <w:szCs w:val="20"/>
              </w:rPr>
            </w:pPr>
            <w:r>
              <w:rPr>
                <w:rFonts w:ascii="Times New Roman" w:hAnsi="Times New Roman" w:cs="Times New Roman"/>
                <w:sz w:val="20"/>
                <w:szCs w:val="20"/>
              </w:rPr>
              <w:t>50</w:t>
            </w:r>
            <w:r w:rsidRPr="00691829">
              <w:rPr>
                <w:rFonts w:ascii="Times New Roman" w:hAnsi="Times New Roman" w:cs="Times New Roman"/>
                <w:sz w:val="20"/>
                <w:szCs w:val="20"/>
              </w:rPr>
              <w:t xml:space="preserve"> m</w:t>
            </w:r>
            <w:r w:rsidRPr="00691829">
              <w:rPr>
                <w:rFonts w:ascii="Times New Roman" w:hAnsi="Times New Roman" w:cs="Times New Roman"/>
                <w:sz w:val="20"/>
                <w:szCs w:val="20"/>
                <w:vertAlign w:val="superscript"/>
              </w:rPr>
              <w:t xml:space="preserve">2 </w:t>
            </w:r>
          </w:p>
        </w:tc>
      </w:tr>
    </w:tbl>
    <w:p w:rsidR="00714F6A" w:rsidRPr="0086311A" w:rsidRDefault="00714F6A" w:rsidP="00714F6A">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2.5.5. Mali Kaynaklar</w:t>
      </w:r>
    </w:p>
    <w:p w:rsidR="00714F6A" w:rsidRPr="00F4126C" w:rsidRDefault="00714F6A" w:rsidP="00714F6A">
      <w:pPr>
        <w:pStyle w:val="ListeParagraf1"/>
        <w:keepNext/>
        <w:ind w:left="360"/>
        <w:rPr>
          <w:rFonts w:ascii="Times New Roman" w:hAnsi="Times New Roman"/>
          <w:bCs/>
          <w:sz w:val="28"/>
        </w:rPr>
      </w:pPr>
      <w:r w:rsidRPr="00F4126C">
        <w:rPr>
          <w:rFonts w:ascii="Times New Roman" w:hAnsi="Times New Roman"/>
          <w:bCs/>
          <w:sz w:val="28"/>
        </w:rPr>
        <w:t>Kurum</w:t>
      </w:r>
      <w:r>
        <w:rPr>
          <w:rFonts w:ascii="Times New Roman" w:hAnsi="Times New Roman"/>
          <w:bCs/>
          <w:sz w:val="28"/>
        </w:rPr>
        <w:t>, Bakanlık tarafından gönderilen Genel Bütçe harcama kalemiyle harcamalarını yapmaktadır.</w:t>
      </w:r>
    </w:p>
    <w:p w:rsidR="00714F6A" w:rsidRPr="00691829" w:rsidRDefault="00714F6A" w:rsidP="00714F6A">
      <w:pPr>
        <w:keepNext/>
        <w:ind w:firstLine="644"/>
        <w:rPr>
          <w:rFonts w:ascii="Times New Roman" w:hAnsi="Times New Roman"/>
          <w:b/>
          <w:bCs/>
          <w:color w:val="1F497D"/>
          <w:sz w:val="24"/>
          <w:szCs w:val="24"/>
        </w:rPr>
      </w:pPr>
      <w:r w:rsidRPr="00691829">
        <w:rPr>
          <w:rFonts w:ascii="Times New Roman" w:hAnsi="Times New Roman"/>
          <w:b/>
          <w:bCs/>
          <w:color w:val="1F497D"/>
          <w:sz w:val="24"/>
          <w:szCs w:val="24"/>
        </w:rPr>
        <w:t>2.5.5.1. Kurumun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8"/>
        <w:gridCol w:w="1698"/>
        <w:gridCol w:w="1698"/>
        <w:gridCol w:w="1698"/>
      </w:tblGrid>
      <w:tr w:rsidR="00714F6A" w:rsidRPr="00691829" w:rsidTr="003B5734">
        <w:trPr>
          <w:trHeight w:val="145"/>
          <w:jc w:val="center"/>
        </w:trPr>
        <w:tc>
          <w:tcPr>
            <w:tcW w:w="169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b/>
                <w:sz w:val="22"/>
                <w:szCs w:val="22"/>
              </w:rPr>
            </w:pPr>
            <w:r w:rsidRPr="00691829">
              <w:rPr>
                <w:rFonts w:ascii="Times New Roman" w:hAnsi="Times New Roman" w:cs="Times New Roman"/>
                <w:b/>
                <w:sz w:val="22"/>
                <w:szCs w:val="22"/>
              </w:rPr>
              <w:t>Kaynaklar</w:t>
            </w:r>
          </w:p>
        </w:tc>
        <w:tc>
          <w:tcPr>
            <w:tcW w:w="169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b/>
                <w:sz w:val="22"/>
                <w:szCs w:val="22"/>
              </w:rPr>
            </w:pPr>
            <w:r w:rsidRPr="00691829">
              <w:rPr>
                <w:rFonts w:ascii="Times New Roman" w:hAnsi="Times New Roman" w:cs="Times New Roman"/>
                <w:b/>
                <w:sz w:val="22"/>
                <w:szCs w:val="22"/>
              </w:rPr>
              <w:t>2012</w:t>
            </w:r>
          </w:p>
        </w:tc>
        <w:tc>
          <w:tcPr>
            <w:tcW w:w="169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b/>
                <w:sz w:val="22"/>
                <w:szCs w:val="22"/>
              </w:rPr>
            </w:pPr>
            <w:r w:rsidRPr="00691829">
              <w:rPr>
                <w:rFonts w:ascii="Times New Roman" w:hAnsi="Times New Roman" w:cs="Times New Roman"/>
                <w:b/>
                <w:sz w:val="22"/>
                <w:szCs w:val="22"/>
              </w:rPr>
              <w:t>2013</w:t>
            </w:r>
          </w:p>
        </w:tc>
        <w:tc>
          <w:tcPr>
            <w:tcW w:w="169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b/>
                <w:sz w:val="22"/>
                <w:szCs w:val="22"/>
              </w:rPr>
            </w:pPr>
            <w:r w:rsidRPr="00691829">
              <w:rPr>
                <w:rFonts w:ascii="Times New Roman" w:hAnsi="Times New Roman" w:cs="Times New Roman"/>
                <w:b/>
                <w:sz w:val="22"/>
                <w:szCs w:val="22"/>
              </w:rPr>
              <w:t>2014</w:t>
            </w:r>
          </w:p>
        </w:tc>
      </w:tr>
      <w:tr w:rsidR="00714F6A" w:rsidRPr="00691829" w:rsidTr="003B5734">
        <w:trPr>
          <w:trHeight w:val="131"/>
          <w:jc w:val="center"/>
        </w:trPr>
        <w:tc>
          <w:tcPr>
            <w:tcW w:w="1698" w:type="dxa"/>
            <w:tcBorders>
              <w:top w:val="single" w:sz="8" w:space="0" w:color="auto"/>
            </w:tcBorders>
          </w:tcPr>
          <w:p w:rsidR="00714F6A" w:rsidRPr="00691829" w:rsidRDefault="00714F6A" w:rsidP="003B5734">
            <w:pPr>
              <w:pStyle w:val="Default"/>
              <w:rPr>
                <w:rFonts w:ascii="Times New Roman" w:hAnsi="Times New Roman" w:cs="Times New Roman"/>
                <w:sz w:val="20"/>
                <w:szCs w:val="20"/>
              </w:rPr>
            </w:pPr>
            <w:r>
              <w:rPr>
                <w:rFonts w:ascii="Times New Roman" w:hAnsi="Times New Roman" w:cs="Times New Roman"/>
                <w:sz w:val="20"/>
                <w:szCs w:val="20"/>
              </w:rPr>
              <w:t>Genel Bütçe</w:t>
            </w:r>
          </w:p>
        </w:tc>
        <w:tc>
          <w:tcPr>
            <w:tcW w:w="1698" w:type="dxa"/>
            <w:tcBorders>
              <w:top w:val="single" w:sz="8" w:space="0" w:color="auto"/>
            </w:tcBorders>
          </w:tcPr>
          <w:p w:rsidR="00714F6A" w:rsidRPr="00691829" w:rsidRDefault="00A358B3" w:rsidP="003B5734">
            <w:pPr>
              <w:pStyle w:val="Default"/>
              <w:rPr>
                <w:rFonts w:ascii="Times New Roman" w:hAnsi="Times New Roman" w:cs="Times New Roman"/>
                <w:sz w:val="20"/>
                <w:szCs w:val="20"/>
              </w:rPr>
            </w:pPr>
            <w:r>
              <w:rPr>
                <w:rFonts w:ascii="Times New Roman" w:hAnsi="Times New Roman" w:cs="Times New Roman"/>
                <w:sz w:val="20"/>
                <w:szCs w:val="20"/>
              </w:rPr>
              <w:t>13.800</w:t>
            </w:r>
          </w:p>
        </w:tc>
        <w:tc>
          <w:tcPr>
            <w:tcW w:w="1698" w:type="dxa"/>
            <w:tcBorders>
              <w:top w:val="single" w:sz="8" w:space="0" w:color="auto"/>
            </w:tcBorders>
          </w:tcPr>
          <w:p w:rsidR="00714F6A" w:rsidRPr="00691829" w:rsidRDefault="00A358B3" w:rsidP="003B5734">
            <w:pPr>
              <w:pStyle w:val="Default"/>
              <w:rPr>
                <w:rFonts w:ascii="Times New Roman" w:hAnsi="Times New Roman" w:cs="Times New Roman"/>
                <w:sz w:val="20"/>
                <w:szCs w:val="20"/>
              </w:rPr>
            </w:pPr>
            <w:r>
              <w:rPr>
                <w:rFonts w:ascii="Times New Roman" w:hAnsi="Times New Roman" w:cs="Times New Roman"/>
                <w:sz w:val="20"/>
                <w:szCs w:val="20"/>
              </w:rPr>
              <w:t>16.500</w:t>
            </w:r>
          </w:p>
        </w:tc>
        <w:tc>
          <w:tcPr>
            <w:tcW w:w="1698" w:type="dxa"/>
            <w:tcBorders>
              <w:top w:val="single" w:sz="8" w:space="0" w:color="auto"/>
            </w:tcBorders>
          </w:tcPr>
          <w:p w:rsidR="00714F6A" w:rsidRPr="00691829" w:rsidRDefault="00714F6A" w:rsidP="003B5734">
            <w:pPr>
              <w:pStyle w:val="Default"/>
              <w:rPr>
                <w:rFonts w:ascii="Times New Roman" w:hAnsi="Times New Roman" w:cs="Times New Roman"/>
                <w:sz w:val="20"/>
                <w:szCs w:val="20"/>
              </w:rPr>
            </w:pPr>
            <w:r>
              <w:rPr>
                <w:rFonts w:ascii="Times New Roman" w:hAnsi="Times New Roman" w:cs="Times New Roman"/>
                <w:sz w:val="20"/>
                <w:szCs w:val="20"/>
              </w:rPr>
              <w:t>18.300</w:t>
            </w:r>
          </w:p>
        </w:tc>
      </w:tr>
      <w:tr w:rsidR="00714F6A" w:rsidRPr="00691829" w:rsidTr="003B5734">
        <w:trPr>
          <w:trHeight w:val="131"/>
          <w:jc w:val="center"/>
        </w:trPr>
        <w:tc>
          <w:tcPr>
            <w:tcW w:w="1698" w:type="dxa"/>
          </w:tcPr>
          <w:p w:rsidR="00714F6A" w:rsidRPr="00691829" w:rsidRDefault="00714F6A" w:rsidP="003B5734">
            <w:pPr>
              <w:pStyle w:val="Default"/>
              <w:rPr>
                <w:rFonts w:ascii="Times New Roman" w:hAnsi="Times New Roman" w:cs="Times New Roman"/>
                <w:sz w:val="20"/>
                <w:szCs w:val="20"/>
              </w:rPr>
            </w:pPr>
            <w:r w:rsidRPr="00691829">
              <w:rPr>
                <w:rFonts w:ascii="Times New Roman" w:hAnsi="Times New Roman" w:cs="Times New Roman"/>
                <w:sz w:val="20"/>
                <w:szCs w:val="20"/>
              </w:rPr>
              <w:t xml:space="preserve">TOPLAM </w:t>
            </w:r>
          </w:p>
        </w:tc>
        <w:tc>
          <w:tcPr>
            <w:tcW w:w="1698" w:type="dxa"/>
          </w:tcPr>
          <w:p w:rsidR="00714F6A" w:rsidRPr="00691829" w:rsidRDefault="00A358B3" w:rsidP="003B5734">
            <w:pPr>
              <w:pStyle w:val="Default"/>
              <w:rPr>
                <w:rFonts w:ascii="Times New Roman" w:hAnsi="Times New Roman" w:cs="Times New Roman"/>
                <w:sz w:val="20"/>
                <w:szCs w:val="20"/>
              </w:rPr>
            </w:pPr>
            <w:r>
              <w:rPr>
                <w:rFonts w:ascii="Times New Roman" w:hAnsi="Times New Roman" w:cs="Times New Roman"/>
                <w:sz w:val="20"/>
                <w:szCs w:val="20"/>
              </w:rPr>
              <w:t>13.800</w:t>
            </w:r>
          </w:p>
        </w:tc>
        <w:tc>
          <w:tcPr>
            <w:tcW w:w="1698" w:type="dxa"/>
          </w:tcPr>
          <w:p w:rsidR="00714F6A" w:rsidRPr="00691829" w:rsidRDefault="00A358B3" w:rsidP="003B5734">
            <w:pPr>
              <w:pStyle w:val="Default"/>
              <w:rPr>
                <w:rFonts w:ascii="Times New Roman" w:hAnsi="Times New Roman" w:cs="Times New Roman"/>
                <w:sz w:val="20"/>
                <w:szCs w:val="20"/>
              </w:rPr>
            </w:pPr>
            <w:r>
              <w:rPr>
                <w:rFonts w:ascii="Times New Roman" w:hAnsi="Times New Roman" w:cs="Times New Roman"/>
                <w:sz w:val="20"/>
                <w:szCs w:val="20"/>
              </w:rPr>
              <w:t>16.500</w:t>
            </w:r>
          </w:p>
        </w:tc>
        <w:tc>
          <w:tcPr>
            <w:tcW w:w="1698" w:type="dxa"/>
          </w:tcPr>
          <w:p w:rsidR="00714F6A" w:rsidRPr="00691829" w:rsidRDefault="00714F6A" w:rsidP="003B5734">
            <w:pPr>
              <w:pStyle w:val="Default"/>
              <w:rPr>
                <w:rFonts w:ascii="Times New Roman" w:hAnsi="Times New Roman" w:cs="Times New Roman"/>
                <w:sz w:val="20"/>
                <w:szCs w:val="20"/>
              </w:rPr>
            </w:pPr>
            <w:r>
              <w:rPr>
                <w:rFonts w:ascii="Times New Roman" w:hAnsi="Times New Roman" w:cs="Times New Roman"/>
                <w:sz w:val="20"/>
                <w:szCs w:val="20"/>
              </w:rPr>
              <w:t>18.300</w:t>
            </w:r>
          </w:p>
        </w:tc>
      </w:tr>
    </w:tbl>
    <w:p w:rsidR="00714F6A" w:rsidRDefault="00714F6A" w:rsidP="00714F6A">
      <w:pPr>
        <w:keepNext/>
        <w:spacing w:line="240" w:lineRule="auto"/>
        <w:ind w:firstLine="708"/>
        <w:rPr>
          <w:rFonts w:ascii="Times New Roman" w:hAnsi="Times New Roman"/>
          <w:b/>
          <w:bCs/>
          <w:color w:val="1F497D"/>
          <w:sz w:val="24"/>
          <w:szCs w:val="24"/>
        </w:rPr>
      </w:pPr>
    </w:p>
    <w:p w:rsidR="00714F6A" w:rsidRPr="00691829" w:rsidRDefault="00714F6A" w:rsidP="00714F6A">
      <w:pPr>
        <w:keepNext/>
        <w:spacing w:line="240" w:lineRule="auto"/>
        <w:ind w:firstLine="708"/>
        <w:rPr>
          <w:rFonts w:ascii="Times New Roman" w:hAnsi="Times New Roman"/>
          <w:b/>
          <w:bCs/>
          <w:color w:val="1F497D"/>
          <w:sz w:val="24"/>
          <w:szCs w:val="24"/>
        </w:rPr>
      </w:pPr>
      <w:r w:rsidRPr="00691829">
        <w:rPr>
          <w:rFonts w:ascii="Times New Roman" w:hAnsi="Times New Roman"/>
          <w:b/>
          <w:bCs/>
          <w:color w:val="1F497D"/>
          <w:sz w:val="24"/>
          <w:szCs w:val="24"/>
        </w:rPr>
        <w:t>2.5.5.2. Kurumun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10"/>
        <w:gridCol w:w="1419"/>
        <w:gridCol w:w="1276"/>
        <w:gridCol w:w="1276"/>
        <w:gridCol w:w="1417"/>
        <w:gridCol w:w="1258"/>
      </w:tblGrid>
      <w:tr w:rsidR="00714F6A" w:rsidRPr="00691829" w:rsidTr="003B5734">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jc w:val="center"/>
              <w:rPr>
                <w:rFonts w:ascii="Times New Roman" w:hAnsi="Times New Roman" w:cs="Times New Roman"/>
                <w:sz w:val="22"/>
                <w:szCs w:val="22"/>
              </w:rPr>
            </w:pPr>
            <w:r w:rsidRPr="00691829">
              <w:rPr>
                <w:rFonts w:ascii="Times New Roman" w:hAnsi="Times New Roman" w:cs="Times New Roman"/>
                <w:b/>
                <w:bCs/>
                <w:sz w:val="22"/>
                <w:szCs w:val="22"/>
              </w:rPr>
              <w:t>2014</w:t>
            </w:r>
          </w:p>
        </w:tc>
      </w:tr>
      <w:tr w:rsidR="00714F6A" w:rsidRPr="00691829" w:rsidTr="003B5734">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0"/>
                <w:szCs w:val="20"/>
              </w:rPr>
            </w:pPr>
            <w:r w:rsidRPr="00691829">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b/>
                <w:bCs/>
                <w:sz w:val="22"/>
                <w:szCs w:val="22"/>
              </w:rPr>
              <w:t xml:space="preserve">GİDER </w:t>
            </w:r>
          </w:p>
        </w:tc>
      </w:tr>
      <w:tr w:rsidR="00714F6A" w:rsidRPr="00691829" w:rsidTr="003B5734">
        <w:trPr>
          <w:trHeight w:val="283"/>
        </w:trPr>
        <w:tc>
          <w:tcPr>
            <w:tcW w:w="1548" w:type="dxa"/>
            <w:tcBorders>
              <w:top w:val="single" w:sz="8" w:space="0" w:color="auto"/>
            </w:tcBorders>
          </w:tcPr>
          <w:p w:rsidR="00714F6A" w:rsidRPr="00691829" w:rsidRDefault="00714F6A" w:rsidP="003B5734">
            <w:pPr>
              <w:pStyle w:val="Default"/>
              <w:rPr>
                <w:rFonts w:ascii="Times New Roman" w:hAnsi="Times New Roman" w:cs="Times New Roman"/>
                <w:sz w:val="22"/>
                <w:szCs w:val="22"/>
              </w:rPr>
            </w:pPr>
            <w:r>
              <w:rPr>
                <w:rFonts w:ascii="Times New Roman" w:hAnsi="Times New Roman" w:cs="Times New Roman"/>
                <w:sz w:val="22"/>
                <w:szCs w:val="22"/>
              </w:rPr>
              <w:t>Genel Bütçe</w:t>
            </w:r>
          </w:p>
        </w:tc>
        <w:tc>
          <w:tcPr>
            <w:tcW w:w="1110" w:type="dxa"/>
            <w:vMerge w:val="restart"/>
            <w:tcBorders>
              <w:top w:val="single" w:sz="8" w:space="0" w:color="auto"/>
            </w:tcBorders>
            <w:textDirection w:val="btLr"/>
            <w:vAlign w:val="center"/>
          </w:tcPr>
          <w:p w:rsidR="00714F6A" w:rsidRPr="00691829" w:rsidRDefault="00A358B3" w:rsidP="003B5734">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13.800</w:t>
            </w:r>
          </w:p>
        </w:tc>
        <w:tc>
          <w:tcPr>
            <w:tcW w:w="1419" w:type="dxa"/>
            <w:tcBorders>
              <w:top w:val="single" w:sz="8" w:space="0" w:color="auto"/>
            </w:tcBorders>
          </w:tcPr>
          <w:p w:rsidR="00714F6A" w:rsidRPr="00691829" w:rsidRDefault="00A358B3" w:rsidP="003B5734">
            <w:pPr>
              <w:pStyle w:val="Default"/>
              <w:rPr>
                <w:rFonts w:ascii="Times New Roman" w:hAnsi="Times New Roman" w:cs="Times New Roman"/>
                <w:sz w:val="22"/>
                <w:szCs w:val="22"/>
              </w:rPr>
            </w:pPr>
            <w:r>
              <w:rPr>
                <w:rFonts w:ascii="Times New Roman" w:hAnsi="Times New Roman" w:cs="Times New Roman"/>
                <w:sz w:val="22"/>
                <w:szCs w:val="22"/>
              </w:rPr>
              <w:t>15.748,78</w:t>
            </w:r>
          </w:p>
        </w:tc>
        <w:tc>
          <w:tcPr>
            <w:tcW w:w="1276" w:type="dxa"/>
            <w:vMerge w:val="restart"/>
            <w:tcBorders>
              <w:top w:val="single" w:sz="8" w:space="0" w:color="auto"/>
            </w:tcBorders>
            <w:textDirection w:val="btLr"/>
            <w:vAlign w:val="center"/>
          </w:tcPr>
          <w:p w:rsidR="00714F6A" w:rsidRPr="00691829" w:rsidRDefault="00A358B3" w:rsidP="003B5734">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16.500</w:t>
            </w:r>
          </w:p>
        </w:tc>
        <w:tc>
          <w:tcPr>
            <w:tcW w:w="1276" w:type="dxa"/>
            <w:tcBorders>
              <w:top w:val="single" w:sz="8" w:space="0" w:color="auto"/>
            </w:tcBorders>
          </w:tcPr>
          <w:p w:rsidR="00714F6A" w:rsidRPr="00691829" w:rsidRDefault="00A358B3" w:rsidP="003B5734">
            <w:pPr>
              <w:pStyle w:val="Default"/>
              <w:rPr>
                <w:rFonts w:ascii="Times New Roman" w:hAnsi="Times New Roman" w:cs="Times New Roman"/>
                <w:sz w:val="22"/>
                <w:szCs w:val="22"/>
              </w:rPr>
            </w:pPr>
            <w:r>
              <w:rPr>
                <w:rFonts w:ascii="Times New Roman" w:hAnsi="Times New Roman" w:cs="Times New Roman"/>
                <w:sz w:val="22"/>
                <w:szCs w:val="22"/>
              </w:rPr>
              <w:t>13.207,4</w:t>
            </w:r>
          </w:p>
        </w:tc>
        <w:tc>
          <w:tcPr>
            <w:tcW w:w="1417" w:type="dxa"/>
            <w:vMerge w:val="restart"/>
            <w:tcBorders>
              <w:top w:val="single" w:sz="8" w:space="0" w:color="auto"/>
            </w:tcBorders>
            <w:textDirection w:val="btLr"/>
            <w:vAlign w:val="center"/>
          </w:tcPr>
          <w:p w:rsidR="00714F6A" w:rsidRPr="00691829" w:rsidRDefault="00E24332" w:rsidP="003B5734">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45.000</w:t>
            </w:r>
          </w:p>
        </w:tc>
        <w:tc>
          <w:tcPr>
            <w:tcW w:w="1258" w:type="dxa"/>
            <w:tcBorders>
              <w:top w:val="single" w:sz="8" w:space="0" w:color="auto"/>
            </w:tcBorders>
          </w:tcPr>
          <w:p w:rsidR="00714F6A" w:rsidRPr="00691829" w:rsidRDefault="00E24332" w:rsidP="003B5734">
            <w:pPr>
              <w:pStyle w:val="Default"/>
              <w:rPr>
                <w:rFonts w:ascii="Times New Roman" w:hAnsi="Times New Roman" w:cs="Times New Roman"/>
                <w:sz w:val="22"/>
                <w:szCs w:val="22"/>
              </w:rPr>
            </w:pPr>
            <w:r>
              <w:rPr>
                <w:rFonts w:ascii="Times New Roman" w:hAnsi="Times New Roman" w:cs="Times New Roman"/>
                <w:sz w:val="22"/>
                <w:szCs w:val="22"/>
              </w:rPr>
              <w:t>42.962,09</w:t>
            </w:r>
          </w:p>
        </w:tc>
      </w:tr>
      <w:tr w:rsidR="00714F6A" w:rsidRPr="00691829" w:rsidTr="003B5734">
        <w:trPr>
          <w:trHeight w:val="110"/>
        </w:trPr>
        <w:tc>
          <w:tcPr>
            <w:tcW w:w="1548" w:type="dxa"/>
          </w:tcPr>
          <w:p w:rsidR="00714F6A" w:rsidRPr="00691829" w:rsidRDefault="00714F6A" w:rsidP="003B5734">
            <w:pPr>
              <w:pStyle w:val="Default"/>
              <w:rPr>
                <w:rFonts w:ascii="Times New Roman" w:hAnsi="Times New Roman" w:cs="Times New Roman"/>
                <w:sz w:val="22"/>
                <w:szCs w:val="22"/>
              </w:rPr>
            </w:pP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r w:rsidR="00714F6A" w:rsidRPr="00691829" w:rsidTr="003B5734">
        <w:trPr>
          <w:trHeight w:val="110"/>
        </w:trPr>
        <w:tc>
          <w:tcPr>
            <w:tcW w:w="1548" w:type="dxa"/>
          </w:tcPr>
          <w:p w:rsidR="00714F6A" w:rsidRPr="00691829" w:rsidRDefault="00714F6A" w:rsidP="003B5734">
            <w:pPr>
              <w:pStyle w:val="Default"/>
              <w:rPr>
                <w:rFonts w:ascii="Times New Roman" w:hAnsi="Times New Roman" w:cs="Times New Roman"/>
                <w:sz w:val="22"/>
                <w:szCs w:val="22"/>
              </w:rPr>
            </w:pP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r w:rsidR="00714F6A" w:rsidRPr="00691829" w:rsidTr="003B5734">
        <w:trPr>
          <w:trHeight w:val="110"/>
        </w:trPr>
        <w:tc>
          <w:tcPr>
            <w:tcW w:w="1548" w:type="dxa"/>
          </w:tcPr>
          <w:p w:rsidR="00714F6A" w:rsidRPr="00691829" w:rsidRDefault="00714F6A" w:rsidP="003B5734">
            <w:pPr>
              <w:pStyle w:val="Default"/>
              <w:rPr>
                <w:rFonts w:ascii="Times New Roman" w:hAnsi="Times New Roman" w:cs="Times New Roman"/>
                <w:sz w:val="22"/>
                <w:szCs w:val="22"/>
              </w:rPr>
            </w:pP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r w:rsidR="00714F6A" w:rsidRPr="00691829" w:rsidTr="003B5734">
        <w:trPr>
          <w:trHeight w:val="110"/>
        </w:trPr>
        <w:tc>
          <w:tcPr>
            <w:tcW w:w="1548" w:type="dxa"/>
          </w:tcPr>
          <w:p w:rsidR="00714F6A" w:rsidRPr="00691829" w:rsidRDefault="00714F6A" w:rsidP="003B5734">
            <w:pPr>
              <w:pStyle w:val="Default"/>
              <w:rPr>
                <w:rFonts w:ascii="Times New Roman" w:hAnsi="Times New Roman" w:cs="Times New Roman"/>
                <w:sz w:val="22"/>
                <w:szCs w:val="22"/>
              </w:rPr>
            </w:pP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r w:rsidR="00714F6A" w:rsidRPr="00691829" w:rsidTr="003B5734">
        <w:trPr>
          <w:trHeight w:val="110"/>
        </w:trPr>
        <w:tc>
          <w:tcPr>
            <w:tcW w:w="1548" w:type="dxa"/>
          </w:tcPr>
          <w:p w:rsidR="00714F6A" w:rsidRPr="00691829" w:rsidRDefault="00714F6A" w:rsidP="003B5734">
            <w:pPr>
              <w:pStyle w:val="Default"/>
              <w:rPr>
                <w:rFonts w:ascii="Times New Roman" w:hAnsi="Times New Roman" w:cs="Times New Roman"/>
                <w:sz w:val="22"/>
                <w:szCs w:val="22"/>
              </w:rPr>
            </w:pP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r w:rsidR="00714F6A" w:rsidRPr="00691829" w:rsidTr="003B5734">
        <w:trPr>
          <w:trHeight w:val="110"/>
        </w:trPr>
        <w:tc>
          <w:tcPr>
            <w:tcW w:w="1548" w:type="dxa"/>
          </w:tcPr>
          <w:p w:rsidR="00714F6A" w:rsidRPr="00691829" w:rsidRDefault="00714F6A" w:rsidP="003B5734">
            <w:pPr>
              <w:pStyle w:val="Default"/>
              <w:rPr>
                <w:rFonts w:ascii="Times New Roman" w:hAnsi="Times New Roman" w:cs="Times New Roman"/>
                <w:sz w:val="22"/>
                <w:szCs w:val="22"/>
              </w:rPr>
            </w:pP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r w:rsidR="00714F6A" w:rsidRPr="00691829" w:rsidTr="003B5734">
        <w:trPr>
          <w:trHeight w:val="110"/>
        </w:trPr>
        <w:tc>
          <w:tcPr>
            <w:tcW w:w="1548" w:type="dxa"/>
          </w:tcPr>
          <w:p w:rsidR="00714F6A" w:rsidRPr="00691829" w:rsidRDefault="00714F6A" w:rsidP="003B5734">
            <w:pPr>
              <w:pStyle w:val="Default"/>
              <w:rPr>
                <w:rFonts w:ascii="Times New Roman" w:hAnsi="Times New Roman" w:cs="Times New Roman"/>
                <w:sz w:val="22"/>
                <w:szCs w:val="22"/>
              </w:rPr>
            </w:pP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r w:rsidR="00714F6A" w:rsidRPr="00691829" w:rsidTr="003B5734">
        <w:trPr>
          <w:trHeight w:val="287"/>
        </w:trPr>
        <w:tc>
          <w:tcPr>
            <w:tcW w:w="1548" w:type="dxa"/>
          </w:tcPr>
          <w:p w:rsidR="00714F6A" w:rsidRPr="00691829" w:rsidRDefault="00714F6A" w:rsidP="003B5734">
            <w:pPr>
              <w:pStyle w:val="Default"/>
              <w:rPr>
                <w:rFonts w:ascii="Times New Roman" w:hAnsi="Times New Roman" w:cs="Times New Roman"/>
                <w:sz w:val="22"/>
                <w:szCs w:val="22"/>
              </w:rPr>
            </w:pPr>
            <w:r w:rsidRPr="00691829">
              <w:rPr>
                <w:rFonts w:ascii="Times New Roman" w:hAnsi="Times New Roman" w:cs="Times New Roman"/>
                <w:sz w:val="22"/>
                <w:szCs w:val="22"/>
              </w:rPr>
              <w:t>TOPLAM</w:t>
            </w:r>
          </w:p>
        </w:tc>
        <w:tc>
          <w:tcPr>
            <w:tcW w:w="1110" w:type="dxa"/>
            <w:vMerge/>
          </w:tcPr>
          <w:p w:rsidR="00714F6A" w:rsidRPr="00691829" w:rsidRDefault="00714F6A" w:rsidP="003B5734">
            <w:pPr>
              <w:pStyle w:val="Default"/>
              <w:rPr>
                <w:rFonts w:ascii="Times New Roman" w:hAnsi="Times New Roman" w:cs="Times New Roman"/>
                <w:sz w:val="22"/>
                <w:szCs w:val="22"/>
              </w:rPr>
            </w:pPr>
          </w:p>
        </w:tc>
        <w:tc>
          <w:tcPr>
            <w:tcW w:w="1419" w:type="dxa"/>
          </w:tcPr>
          <w:p w:rsidR="00714F6A" w:rsidRPr="00691829" w:rsidRDefault="00714F6A" w:rsidP="003B5734">
            <w:pPr>
              <w:pStyle w:val="Default"/>
              <w:rPr>
                <w:rFonts w:ascii="Times New Roman" w:hAnsi="Times New Roman" w:cs="Times New Roman"/>
                <w:sz w:val="22"/>
                <w:szCs w:val="22"/>
              </w:rPr>
            </w:pPr>
          </w:p>
        </w:tc>
        <w:tc>
          <w:tcPr>
            <w:tcW w:w="1276" w:type="dxa"/>
            <w:vMerge/>
          </w:tcPr>
          <w:p w:rsidR="00714F6A" w:rsidRPr="00691829" w:rsidRDefault="00714F6A" w:rsidP="003B5734">
            <w:pPr>
              <w:pStyle w:val="Default"/>
              <w:rPr>
                <w:rFonts w:ascii="Times New Roman" w:hAnsi="Times New Roman" w:cs="Times New Roman"/>
                <w:sz w:val="22"/>
                <w:szCs w:val="22"/>
              </w:rPr>
            </w:pPr>
          </w:p>
        </w:tc>
        <w:tc>
          <w:tcPr>
            <w:tcW w:w="1276" w:type="dxa"/>
          </w:tcPr>
          <w:p w:rsidR="00714F6A" w:rsidRPr="00691829" w:rsidRDefault="00714F6A" w:rsidP="003B5734">
            <w:pPr>
              <w:pStyle w:val="Default"/>
              <w:rPr>
                <w:rFonts w:ascii="Times New Roman" w:hAnsi="Times New Roman" w:cs="Times New Roman"/>
                <w:sz w:val="22"/>
                <w:szCs w:val="22"/>
              </w:rPr>
            </w:pPr>
          </w:p>
        </w:tc>
        <w:tc>
          <w:tcPr>
            <w:tcW w:w="1417" w:type="dxa"/>
            <w:vMerge/>
          </w:tcPr>
          <w:p w:rsidR="00714F6A" w:rsidRPr="00691829" w:rsidRDefault="00714F6A" w:rsidP="003B5734">
            <w:pPr>
              <w:pStyle w:val="Default"/>
              <w:rPr>
                <w:rFonts w:ascii="Times New Roman" w:hAnsi="Times New Roman" w:cs="Times New Roman"/>
                <w:sz w:val="22"/>
                <w:szCs w:val="22"/>
              </w:rPr>
            </w:pPr>
          </w:p>
        </w:tc>
        <w:tc>
          <w:tcPr>
            <w:tcW w:w="1258" w:type="dxa"/>
          </w:tcPr>
          <w:p w:rsidR="00714F6A" w:rsidRPr="00691829" w:rsidRDefault="00714F6A" w:rsidP="003B5734">
            <w:pPr>
              <w:pStyle w:val="Default"/>
              <w:rPr>
                <w:rFonts w:ascii="Times New Roman" w:hAnsi="Times New Roman" w:cs="Times New Roman"/>
                <w:sz w:val="22"/>
                <w:szCs w:val="22"/>
              </w:rPr>
            </w:pPr>
          </w:p>
        </w:tc>
      </w:tr>
    </w:tbl>
    <w:p w:rsidR="00714F6A" w:rsidRDefault="00714F6A" w:rsidP="00714F6A">
      <w:pPr>
        <w:pStyle w:val="ListeParagraf1"/>
        <w:keepNext/>
        <w:ind w:left="1080"/>
        <w:rPr>
          <w:rFonts w:ascii="Times New Roman" w:hAnsi="Times New Roman"/>
          <w:b/>
          <w:bCs/>
          <w:color w:val="003366"/>
          <w:sz w:val="28"/>
        </w:rPr>
      </w:pPr>
    </w:p>
    <w:p w:rsidR="00714F6A" w:rsidRDefault="00714F6A" w:rsidP="00714F6A">
      <w:pPr>
        <w:pStyle w:val="ListeParagraf1"/>
        <w:keepNext/>
        <w:numPr>
          <w:ilvl w:val="2"/>
          <w:numId w:val="15"/>
        </w:numPr>
        <w:rPr>
          <w:rFonts w:ascii="Times New Roman" w:hAnsi="Times New Roman"/>
          <w:b/>
          <w:bCs/>
          <w:color w:val="003366"/>
          <w:sz w:val="28"/>
        </w:rPr>
      </w:pPr>
      <w:r w:rsidRPr="00691829">
        <w:rPr>
          <w:rFonts w:ascii="Times New Roman" w:hAnsi="Times New Roman"/>
          <w:b/>
          <w:bCs/>
          <w:color w:val="003366"/>
          <w:sz w:val="28"/>
        </w:rPr>
        <w:t>İstatistiki Veriler</w:t>
      </w:r>
    </w:p>
    <w:p w:rsidR="00714F6A" w:rsidRPr="00691829" w:rsidRDefault="00714F6A" w:rsidP="00714F6A">
      <w:pPr>
        <w:pStyle w:val="Default"/>
        <w:spacing w:line="360" w:lineRule="auto"/>
        <w:ind w:firstLine="708"/>
        <w:rPr>
          <w:rFonts w:ascii="Times New Roman" w:hAnsi="Times New Roman" w:cs="Times New Roman"/>
          <w:b/>
          <w:color w:val="1F497D"/>
          <w:sz w:val="28"/>
          <w:szCs w:val="28"/>
        </w:rPr>
      </w:pPr>
      <w:r w:rsidRPr="00691829">
        <w:rPr>
          <w:rFonts w:ascii="Times New Roman" w:hAnsi="Times New Roman" w:cs="Times New Roman"/>
          <w:b/>
          <w:color w:val="1F497D"/>
          <w:sz w:val="28"/>
          <w:szCs w:val="28"/>
        </w:rPr>
        <w:t>2.5.6.1. Karşılaştırmalı Öğretmen/Öğrenci Durumu</w:t>
      </w:r>
    </w:p>
    <w:p w:rsidR="00714F6A" w:rsidRPr="00691829" w:rsidRDefault="00714F6A" w:rsidP="00714F6A">
      <w:pPr>
        <w:pStyle w:val="Default"/>
        <w:numPr>
          <w:ilvl w:val="4"/>
          <w:numId w:val="15"/>
        </w:numPr>
        <w:spacing w:line="276" w:lineRule="auto"/>
        <w:rPr>
          <w:rFonts w:ascii="Times New Roman" w:hAnsi="Times New Roman" w:cs="Times New Roman"/>
          <w:b/>
        </w:rPr>
      </w:pPr>
      <w:r w:rsidRPr="00691829">
        <w:rPr>
          <w:rFonts w:ascii="Times New Roman" w:hAnsi="Times New Roman" w:cs="Times New Roman"/>
          <w:b/>
        </w:rPr>
        <w:t>Hizmet Bölgesindeki Öğrenci Sayısına İlişkin Bilgiler</w:t>
      </w:r>
      <w:r w:rsidRPr="00691829">
        <w:rPr>
          <w:rFonts w:ascii="Times New Roman" w:hAnsi="Times New Roman" w:cs="Times New Roman"/>
          <w:b/>
        </w:rPr>
        <w:tab/>
        <w:t xml:space="preserve"> :</w:t>
      </w:r>
    </w:p>
    <w:p w:rsidR="00714F6A" w:rsidRPr="00691829" w:rsidRDefault="00714F6A" w:rsidP="00714F6A">
      <w:pPr>
        <w:pStyle w:val="Default"/>
        <w:spacing w:line="276" w:lineRule="auto"/>
        <w:rPr>
          <w:rFonts w:ascii="Times New Roman" w:hAnsi="Times New Roman" w:cs="Times New Roman"/>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44"/>
        <w:gridCol w:w="1095"/>
        <w:gridCol w:w="1186"/>
        <w:gridCol w:w="1366"/>
        <w:gridCol w:w="1369"/>
        <w:gridCol w:w="1472"/>
      </w:tblGrid>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2239"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2011/2012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2012/2013</w:t>
            </w:r>
          </w:p>
        </w:tc>
        <w:tc>
          <w:tcPr>
            <w:tcW w:w="2841"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2013/2014</w:t>
            </w:r>
          </w:p>
        </w:tc>
      </w:tr>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1144"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95"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8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6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6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72"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714F6A" w:rsidRPr="00691829" w:rsidTr="003B5734">
        <w:trPr>
          <w:trHeight w:val="486"/>
          <w:jc w:val="center"/>
        </w:trPr>
        <w:tc>
          <w:tcPr>
            <w:tcW w:w="1548" w:type="dxa"/>
            <w:tcBorders>
              <w:top w:val="single" w:sz="8" w:space="0" w:color="auto"/>
            </w:tcBorders>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44"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41.290</w:t>
            </w:r>
          </w:p>
        </w:tc>
        <w:tc>
          <w:tcPr>
            <w:tcW w:w="1095"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42.298</w:t>
            </w:r>
          </w:p>
        </w:tc>
        <w:tc>
          <w:tcPr>
            <w:tcW w:w="118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42443</w:t>
            </w:r>
          </w:p>
        </w:tc>
        <w:tc>
          <w:tcPr>
            <w:tcW w:w="136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43425</w:t>
            </w:r>
          </w:p>
        </w:tc>
        <w:tc>
          <w:tcPr>
            <w:tcW w:w="1369"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41.708</w:t>
            </w:r>
          </w:p>
        </w:tc>
        <w:tc>
          <w:tcPr>
            <w:tcW w:w="1472"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42.835</w:t>
            </w:r>
          </w:p>
        </w:tc>
      </w:tr>
      <w:tr w:rsidR="00714F6A" w:rsidRPr="00691829" w:rsidTr="003B5734">
        <w:trPr>
          <w:trHeight w:val="121"/>
          <w:jc w:val="center"/>
        </w:trPr>
        <w:tc>
          <w:tcPr>
            <w:tcW w:w="1548" w:type="dxa"/>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Öğrenci Sayısı</w:t>
            </w:r>
          </w:p>
        </w:tc>
        <w:tc>
          <w:tcPr>
            <w:tcW w:w="2239"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83588</w:t>
            </w:r>
          </w:p>
        </w:tc>
        <w:tc>
          <w:tcPr>
            <w:tcW w:w="2552"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85868</w:t>
            </w:r>
          </w:p>
        </w:tc>
        <w:tc>
          <w:tcPr>
            <w:tcW w:w="2841"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84543</w:t>
            </w:r>
          </w:p>
        </w:tc>
      </w:tr>
    </w:tbl>
    <w:p w:rsidR="00714F6A" w:rsidRPr="00691829" w:rsidRDefault="00714F6A" w:rsidP="00714F6A">
      <w:pPr>
        <w:pStyle w:val="Default"/>
        <w:spacing w:line="276" w:lineRule="auto"/>
        <w:jc w:val="center"/>
        <w:rPr>
          <w:rFonts w:ascii="Times New Roman" w:hAnsi="Times New Roman" w:cs="Times New Roman"/>
          <w:sz w:val="20"/>
          <w:szCs w:val="20"/>
        </w:rPr>
      </w:pPr>
    </w:p>
    <w:p w:rsidR="00714F6A" w:rsidRPr="00691829" w:rsidRDefault="00714F6A" w:rsidP="00714F6A">
      <w:pPr>
        <w:pStyle w:val="Default"/>
        <w:numPr>
          <w:ilvl w:val="4"/>
          <w:numId w:val="15"/>
        </w:numPr>
        <w:spacing w:line="276" w:lineRule="auto"/>
        <w:rPr>
          <w:rFonts w:ascii="Times New Roman" w:hAnsi="Times New Roman" w:cs="Times New Roman"/>
          <w:b/>
        </w:rPr>
      </w:pPr>
      <w:r w:rsidRPr="00691829">
        <w:rPr>
          <w:rFonts w:ascii="Times New Roman" w:hAnsi="Times New Roman" w:cs="Times New Roman"/>
          <w:b/>
        </w:rPr>
        <w:t>Hizmet Bölgesindeki Öğretmen Sayısına İlişkin Bilgiler</w:t>
      </w:r>
      <w:r w:rsidRPr="00691829">
        <w:rPr>
          <w:rFonts w:ascii="Times New Roman" w:hAnsi="Times New Roman" w:cs="Times New Roman"/>
          <w:b/>
        </w:rPr>
        <w:tab/>
        <w:t xml:space="preserve"> :</w:t>
      </w:r>
    </w:p>
    <w:p w:rsidR="00714F6A" w:rsidRPr="00691829" w:rsidRDefault="00714F6A" w:rsidP="00714F6A">
      <w:pPr>
        <w:pStyle w:val="Default"/>
        <w:spacing w:line="276" w:lineRule="auto"/>
        <w:rPr>
          <w:rFonts w:ascii="Times New Roman" w:hAnsi="Times New Roman" w:cs="Times New Roman"/>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44"/>
        <w:gridCol w:w="1095"/>
        <w:gridCol w:w="1186"/>
        <w:gridCol w:w="1366"/>
        <w:gridCol w:w="1369"/>
        <w:gridCol w:w="1472"/>
      </w:tblGrid>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2239"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2011/2012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2012/2013</w:t>
            </w:r>
          </w:p>
        </w:tc>
        <w:tc>
          <w:tcPr>
            <w:tcW w:w="2841"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2013/2014</w:t>
            </w:r>
          </w:p>
        </w:tc>
      </w:tr>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1144"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095"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8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36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6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472"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714F6A" w:rsidRPr="00691829" w:rsidTr="003B5734">
        <w:trPr>
          <w:trHeight w:val="486"/>
          <w:jc w:val="center"/>
        </w:trPr>
        <w:tc>
          <w:tcPr>
            <w:tcW w:w="1548" w:type="dxa"/>
            <w:tcBorders>
              <w:top w:val="single" w:sz="8" w:space="0" w:color="auto"/>
            </w:tcBorders>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Öğretmen Sayısı</w:t>
            </w:r>
          </w:p>
        </w:tc>
        <w:tc>
          <w:tcPr>
            <w:tcW w:w="1144"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3226</w:t>
            </w:r>
          </w:p>
        </w:tc>
        <w:tc>
          <w:tcPr>
            <w:tcW w:w="1095"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1719</w:t>
            </w:r>
          </w:p>
        </w:tc>
        <w:tc>
          <w:tcPr>
            <w:tcW w:w="118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3193</w:t>
            </w:r>
          </w:p>
        </w:tc>
        <w:tc>
          <w:tcPr>
            <w:tcW w:w="136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1772</w:t>
            </w:r>
          </w:p>
        </w:tc>
        <w:tc>
          <w:tcPr>
            <w:tcW w:w="1369"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3632</w:t>
            </w:r>
          </w:p>
        </w:tc>
        <w:tc>
          <w:tcPr>
            <w:tcW w:w="1472"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1755</w:t>
            </w:r>
          </w:p>
        </w:tc>
      </w:tr>
      <w:tr w:rsidR="00714F6A" w:rsidRPr="00691829" w:rsidTr="003B5734">
        <w:trPr>
          <w:trHeight w:val="121"/>
          <w:jc w:val="center"/>
        </w:trPr>
        <w:tc>
          <w:tcPr>
            <w:tcW w:w="1548" w:type="dxa"/>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Öğretmen Sayısı</w:t>
            </w:r>
          </w:p>
        </w:tc>
        <w:tc>
          <w:tcPr>
            <w:tcW w:w="2239"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4945</w:t>
            </w:r>
          </w:p>
        </w:tc>
        <w:tc>
          <w:tcPr>
            <w:tcW w:w="2552"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4965</w:t>
            </w:r>
          </w:p>
        </w:tc>
        <w:tc>
          <w:tcPr>
            <w:tcW w:w="2841"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5387</w:t>
            </w:r>
          </w:p>
        </w:tc>
      </w:tr>
    </w:tbl>
    <w:p w:rsidR="00714F6A" w:rsidRPr="00691829" w:rsidRDefault="00714F6A" w:rsidP="00714F6A">
      <w:pPr>
        <w:pStyle w:val="Default"/>
        <w:spacing w:line="276" w:lineRule="auto"/>
        <w:jc w:val="center"/>
        <w:rPr>
          <w:rFonts w:ascii="Times New Roman" w:hAnsi="Times New Roman" w:cs="Times New Roman"/>
          <w:sz w:val="20"/>
          <w:szCs w:val="20"/>
        </w:rPr>
      </w:pPr>
    </w:p>
    <w:p w:rsidR="00714F6A" w:rsidRDefault="00714F6A" w:rsidP="00714F6A">
      <w:pPr>
        <w:pStyle w:val="Default"/>
        <w:spacing w:line="276" w:lineRule="auto"/>
        <w:ind w:firstLine="708"/>
        <w:rPr>
          <w:rFonts w:ascii="Times New Roman" w:hAnsi="Times New Roman" w:cs="Times New Roman"/>
          <w:b/>
        </w:rPr>
      </w:pPr>
    </w:p>
    <w:p w:rsidR="00714F6A" w:rsidRPr="00691829" w:rsidRDefault="00714F6A" w:rsidP="00714F6A">
      <w:pPr>
        <w:pStyle w:val="Default"/>
        <w:spacing w:line="276" w:lineRule="auto"/>
        <w:ind w:firstLine="708"/>
        <w:rPr>
          <w:rFonts w:ascii="Times New Roman" w:hAnsi="Times New Roman" w:cs="Times New Roman"/>
          <w:b/>
        </w:rPr>
      </w:pPr>
      <w:r w:rsidRPr="00691829">
        <w:rPr>
          <w:rFonts w:ascii="Times New Roman" w:hAnsi="Times New Roman" w:cs="Times New Roman"/>
          <w:b/>
        </w:rPr>
        <w:t>2.5.6.2.3.   Hizmet Bölgesindeki Rehber Öğretmen Sayısına İlişkin Bilgiler</w:t>
      </w:r>
      <w:r w:rsidRPr="00691829">
        <w:rPr>
          <w:rFonts w:ascii="Times New Roman" w:hAnsi="Times New Roman" w:cs="Times New Roman"/>
          <w:b/>
        </w:rPr>
        <w:tab/>
        <w:t xml:space="preserve"> :</w:t>
      </w:r>
    </w:p>
    <w:p w:rsidR="00714F6A" w:rsidRPr="00691829" w:rsidRDefault="00714F6A" w:rsidP="00714F6A">
      <w:pPr>
        <w:pStyle w:val="Default"/>
        <w:spacing w:line="276" w:lineRule="auto"/>
        <w:rPr>
          <w:rFonts w:ascii="Times New Roman" w:hAnsi="Times New Roman" w:cs="Times New Roman"/>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850"/>
        <w:gridCol w:w="993"/>
        <w:gridCol w:w="1037"/>
        <w:gridCol w:w="1366"/>
        <w:gridCol w:w="1369"/>
        <w:gridCol w:w="1472"/>
      </w:tblGrid>
      <w:tr w:rsidR="00714F6A" w:rsidRPr="00691829" w:rsidTr="003B5734">
        <w:trPr>
          <w:trHeight w:val="121"/>
          <w:jc w:val="center"/>
        </w:trPr>
        <w:tc>
          <w:tcPr>
            <w:tcW w:w="2093"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1843"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2011/2012</w:t>
            </w:r>
          </w:p>
        </w:tc>
        <w:tc>
          <w:tcPr>
            <w:tcW w:w="2403"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2012/2013</w:t>
            </w:r>
          </w:p>
        </w:tc>
        <w:tc>
          <w:tcPr>
            <w:tcW w:w="2841"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2013/2014</w:t>
            </w:r>
          </w:p>
        </w:tc>
      </w:tr>
      <w:tr w:rsidR="00714F6A" w:rsidRPr="00691829" w:rsidTr="003B5734">
        <w:trPr>
          <w:trHeight w:val="121"/>
          <w:jc w:val="center"/>
        </w:trPr>
        <w:tc>
          <w:tcPr>
            <w:tcW w:w="2093"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993"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037"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36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6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472"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714F6A" w:rsidRPr="00691829" w:rsidTr="003B5734">
        <w:trPr>
          <w:trHeight w:val="486"/>
          <w:jc w:val="center"/>
        </w:trPr>
        <w:tc>
          <w:tcPr>
            <w:tcW w:w="2093" w:type="dxa"/>
            <w:tcBorders>
              <w:top w:val="single" w:sz="8" w:space="0" w:color="auto"/>
            </w:tcBorders>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Rehber Öğretmen Sayısı</w:t>
            </w:r>
          </w:p>
        </w:tc>
        <w:tc>
          <w:tcPr>
            <w:tcW w:w="850"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93"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037"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136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369"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1472"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49</w:t>
            </w:r>
          </w:p>
        </w:tc>
      </w:tr>
      <w:tr w:rsidR="00714F6A" w:rsidRPr="00691829" w:rsidTr="003B5734">
        <w:trPr>
          <w:trHeight w:val="121"/>
          <w:jc w:val="center"/>
        </w:trPr>
        <w:tc>
          <w:tcPr>
            <w:tcW w:w="2093" w:type="dxa"/>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 xml:space="preserve">Toplam </w:t>
            </w:r>
          </w:p>
        </w:tc>
        <w:tc>
          <w:tcPr>
            <w:tcW w:w="1843"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2403"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2841"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162</w:t>
            </w:r>
          </w:p>
        </w:tc>
      </w:tr>
    </w:tbl>
    <w:p w:rsidR="00714F6A" w:rsidRDefault="00714F6A" w:rsidP="00714F6A">
      <w:pPr>
        <w:ind w:firstLine="708"/>
        <w:rPr>
          <w:rFonts w:ascii="Times New Roman" w:hAnsi="Times New Roman"/>
          <w:b/>
          <w:sz w:val="24"/>
          <w:szCs w:val="24"/>
        </w:rPr>
      </w:pPr>
    </w:p>
    <w:p w:rsidR="00714F6A" w:rsidRPr="00691829" w:rsidRDefault="00714F6A" w:rsidP="00714F6A">
      <w:pPr>
        <w:ind w:firstLine="708"/>
        <w:rPr>
          <w:rFonts w:ascii="Times New Roman" w:hAnsi="Times New Roman"/>
          <w:b/>
          <w:sz w:val="24"/>
          <w:szCs w:val="24"/>
        </w:rPr>
      </w:pPr>
      <w:r w:rsidRPr="00691829">
        <w:rPr>
          <w:rFonts w:ascii="Times New Roman" w:hAnsi="Times New Roman"/>
          <w:b/>
          <w:sz w:val="24"/>
          <w:szCs w:val="24"/>
        </w:rPr>
        <w:t>2.5.6.2.4.  Hizmet bölgesinde Özel Eğitim Sınıf Öğretmeni sayısı</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850"/>
        <w:gridCol w:w="993"/>
        <w:gridCol w:w="1037"/>
        <w:gridCol w:w="1366"/>
        <w:gridCol w:w="1369"/>
        <w:gridCol w:w="1472"/>
      </w:tblGrid>
      <w:tr w:rsidR="00714F6A" w:rsidRPr="00691829" w:rsidTr="003B5734">
        <w:trPr>
          <w:trHeight w:val="121"/>
          <w:jc w:val="center"/>
        </w:trPr>
        <w:tc>
          <w:tcPr>
            <w:tcW w:w="2093"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1843"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2011/2012</w:t>
            </w:r>
          </w:p>
        </w:tc>
        <w:tc>
          <w:tcPr>
            <w:tcW w:w="2403"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2012/2013</w:t>
            </w:r>
          </w:p>
        </w:tc>
        <w:tc>
          <w:tcPr>
            <w:tcW w:w="2841"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2013/2014</w:t>
            </w:r>
          </w:p>
        </w:tc>
      </w:tr>
      <w:tr w:rsidR="00714F6A" w:rsidRPr="00691829" w:rsidTr="003B5734">
        <w:trPr>
          <w:trHeight w:val="121"/>
          <w:jc w:val="center"/>
        </w:trPr>
        <w:tc>
          <w:tcPr>
            <w:tcW w:w="2093"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993"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037"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36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6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Kadın</w:t>
            </w:r>
          </w:p>
        </w:tc>
        <w:tc>
          <w:tcPr>
            <w:tcW w:w="1472"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714F6A" w:rsidRPr="00691829" w:rsidTr="003B5734">
        <w:trPr>
          <w:trHeight w:val="486"/>
          <w:jc w:val="center"/>
        </w:trPr>
        <w:tc>
          <w:tcPr>
            <w:tcW w:w="2093" w:type="dxa"/>
            <w:tcBorders>
              <w:top w:val="single" w:sz="8" w:space="0" w:color="auto"/>
            </w:tcBorders>
          </w:tcPr>
          <w:p w:rsidR="00714F6A" w:rsidRPr="00691829" w:rsidRDefault="00714F6A" w:rsidP="003B5734">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Özel Eğitim Sınıf Öğretmeni</w:t>
            </w:r>
            <w:r w:rsidRPr="00691829">
              <w:rPr>
                <w:rFonts w:ascii="Times New Roman" w:hAnsi="Times New Roman" w:cs="Times New Roman"/>
                <w:b/>
                <w:sz w:val="20"/>
                <w:szCs w:val="20"/>
              </w:rPr>
              <w:t xml:space="preserve"> Sayısı</w:t>
            </w:r>
          </w:p>
        </w:tc>
        <w:tc>
          <w:tcPr>
            <w:tcW w:w="850"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993"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037"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36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9"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472"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714F6A" w:rsidRPr="00691829" w:rsidTr="003B5734">
        <w:trPr>
          <w:trHeight w:val="121"/>
          <w:jc w:val="center"/>
        </w:trPr>
        <w:tc>
          <w:tcPr>
            <w:tcW w:w="2093" w:type="dxa"/>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 xml:space="preserve">Toplam </w:t>
            </w:r>
          </w:p>
        </w:tc>
        <w:tc>
          <w:tcPr>
            <w:tcW w:w="1843"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2403"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2841"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63</w:t>
            </w:r>
          </w:p>
        </w:tc>
      </w:tr>
    </w:tbl>
    <w:p w:rsidR="00714F6A" w:rsidRDefault="00714F6A" w:rsidP="00714F6A">
      <w:pPr>
        <w:pStyle w:val="Default"/>
        <w:spacing w:line="276" w:lineRule="auto"/>
        <w:ind w:firstLine="708"/>
        <w:rPr>
          <w:rFonts w:ascii="Times New Roman" w:hAnsi="Times New Roman" w:cs="Times New Roman"/>
          <w:b/>
        </w:rPr>
      </w:pPr>
    </w:p>
    <w:p w:rsidR="00714F6A" w:rsidRPr="00691829" w:rsidRDefault="00714F6A" w:rsidP="00714F6A">
      <w:pPr>
        <w:pStyle w:val="Default"/>
        <w:spacing w:line="276" w:lineRule="auto"/>
        <w:ind w:firstLine="708"/>
        <w:rPr>
          <w:rFonts w:ascii="Times New Roman" w:hAnsi="Times New Roman" w:cs="Times New Roman"/>
          <w:b/>
        </w:rPr>
      </w:pPr>
      <w:r w:rsidRPr="00691829">
        <w:rPr>
          <w:rFonts w:ascii="Times New Roman" w:hAnsi="Times New Roman" w:cs="Times New Roman"/>
          <w:b/>
        </w:rPr>
        <w:t>2.5.6.2.5.  İlk kez kuruma başvuran Öğrenci Sayıları</w:t>
      </w:r>
      <w:r w:rsidRPr="00691829">
        <w:rPr>
          <w:rFonts w:ascii="Times New Roman" w:hAnsi="Times New Roman" w:cs="Times New Roman"/>
          <w:b/>
        </w:rPr>
        <w:tab/>
        <w:t xml:space="preserve"> :</w:t>
      </w:r>
    </w:p>
    <w:p w:rsidR="00714F6A" w:rsidRPr="00691829" w:rsidRDefault="00714F6A" w:rsidP="00714F6A">
      <w:pPr>
        <w:pStyle w:val="Default"/>
        <w:spacing w:line="276" w:lineRule="auto"/>
        <w:rPr>
          <w:rFonts w:ascii="Times New Roman" w:hAnsi="Times New Roman" w:cs="Times New Roman"/>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44"/>
        <w:gridCol w:w="1095"/>
        <w:gridCol w:w="1186"/>
        <w:gridCol w:w="1366"/>
        <w:gridCol w:w="1369"/>
        <w:gridCol w:w="1472"/>
      </w:tblGrid>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2239"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2011/2012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2012/2013</w:t>
            </w:r>
          </w:p>
        </w:tc>
        <w:tc>
          <w:tcPr>
            <w:tcW w:w="2841"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2013/2014</w:t>
            </w:r>
          </w:p>
        </w:tc>
      </w:tr>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1144"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95"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8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6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6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72"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714F6A" w:rsidRPr="00691829" w:rsidTr="003B5734">
        <w:trPr>
          <w:trHeight w:val="486"/>
          <w:jc w:val="center"/>
        </w:trPr>
        <w:tc>
          <w:tcPr>
            <w:tcW w:w="1548" w:type="dxa"/>
            <w:tcBorders>
              <w:top w:val="single" w:sz="8" w:space="0" w:color="auto"/>
            </w:tcBorders>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44"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1095"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391</w:t>
            </w:r>
          </w:p>
        </w:tc>
        <w:tc>
          <w:tcPr>
            <w:tcW w:w="118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201</w:t>
            </w:r>
          </w:p>
        </w:tc>
        <w:tc>
          <w:tcPr>
            <w:tcW w:w="136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379</w:t>
            </w:r>
          </w:p>
        </w:tc>
        <w:tc>
          <w:tcPr>
            <w:tcW w:w="1369"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1472"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366</w:t>
            </w:r>
          </w:p>
        </w:tc>
      </w:tr>
      <w:tr w:rsidR="00714F6A" w:rsidRPr="00691829" w:rsidTr="003B5734">
        <w:trPr>
          <w:trHeight w:val="121"/>
          <w:jc w:val="center"/>
        </w:trPr>
        <w:tc>
          <w:tcPr>
            <w:tcW w:w="1548" w:type="dxa"/>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 xml:space="preserve">Toplam </w:t>
            </w:r>
          </w:p>
        </w:tc>
        <w:tc>
          <w:tcPr>
            <w:tcW w:w="2239"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595</w:t>
            </w:r>
          </w:p>
        </w:tc>
        <w:tc>
          <w:tcPr>
            <w:tcW w:w="2552"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580</w:t>
            </w:r>
          </w:p>
        </w:tc>
        <w:tc>
          <w:tcPr>
            <w:tcW w:w="2841"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562</w:t>
            </w:r>
          </w:p>
        </w:tc>
      </w:tr>
    </w:tbl>
    <w:p w:rsidR="00714F6A" w:rsidRDefault="00714F6A" w:rsidP="00714F6A">
      <w:pPr>
        <w:pStyle w:val="Default"/>
        <w:spacing w:line="276" w:lineRule="auto"/>
        <w:ind w:firstLine="708"/>
        <w:rPr>
          <w:rFonts w:ascii="Times New Roman" w:hAnsi="Times New Roman" w:cs="Times New Roman"/>
          <w:b/>
        </w:rPr>
      </w:pPr>
    </w:p>
    <w:p w:rsidR="005D3393" w:rsidRDefault="005D3393" w:rsidP="00714F6A">
      <w:pPr>
        <w:pStyle w:val="Default"/>
        <w:spacing w:line="276" w:lineRule="auto"/>
        <w:ind w:firstLine="708"/>
        <w:rPr>
          <w:rFonts w:ascii="Times New Roman" w:hAnsi="Times New Roman" w:cs="Times New Roman"/>
          <w:b/>
        </w:rPr>
      </w:pPr>
    </w:p>
    <w:p w:rsidR="005D3393" w:rsidRDefault="005D3393" w:rsidP="00714F6A">
      <w:pPr>
        <w:pStyle w:val="Default"/>
        <w:spacing w:line="276" w:lineRule="auto"/>
        <w:ind w:firstLine="708"/>
        <w:rPr>
          <w:rFonts w:ascii="Times New Roman" w:hAnsi="Times New Roman" w:cs="Times New Roman"/>
          <w:b/>
        </w:rPr>
      </w:pPr>
    </w:p>
    <w:p w:rsidR="005D3393" w:rsidRDefault="005D3393" w:rsidP="00714F6A">
      <w:pPr>
        <w:pStyle w:val="Default"/>
        <w:spacing w:line="276" w:lineRule="auto"/>
        <w:ind w:firstLine="708"/>
        <w:rPr>
          <w:rFonts w:ascii="Times New Roman" w:hAnsi="Times New Roman" w:cs="Times New Roman"/>
          <w:b/>
        </w:rPr>
      </w:pPr>
    </w:p>
    <w:p w:rsidR="00714F6A" w:rsidRPr="00691829" w:rsidRDefault="00714F6A" w:rsidP="00714F6A">
      <w:pPr>
        <w:pStyle w:val="Default"/>
        <w:spacing w:line="276" w:lineRule="auto"/>
        <w:ind w:firstLine="708"/>
        <w:rPr>
          <w:rFonts w:ascii="Times New Roman" w:hAnsi="Times New Roman" w:cs="Times New Roman"/>
          <w:b/>
        </w:rPr>
      </w:pPr>
      <w:r w:rsidRPr="00691829">
        <w:rPr>
          <w:rFonts w:ascii="Times New Roman" w:hAnsi="Times New Roman" w:cs="Times New Roman"/>
          <w:b/>
        </w:rPr>
        <w:t>2.5.6.2.6.  İncelenen Öğrenci Sayıları</w:t>
      </w:r>
      <w:r w:rsidRPr="00691829">
        <w:rPr>
          <w:rFonts w:ascii="Times New Roman" w:hAnsi="Times New Roman" w:cs="Times New Roman"/>
          <w:b/>
        </w:rPr>
        <w:tab/>
        <w:t xml:space="preserve"> :</w:t>
      </w:r>
    </w:p>
    <w:p w:rsidR="00714F6A" w:rsidRPr="00691829" w:rsidRDefault="00714F6A" w:rsidP="00714F6A">
      <w:pPr>
        <w:pStyle w:val="Default"/>
        <w:spacing w:line="276" w:lineRule="auto"/>
        <w:rPr>
          <w:rFonts w:ascii="Times New Roman" w:hAnsi="Times New Roman" w:cs="Times New Roman"/>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44"/>
        <w:gridCol w:w="1095"/>
        <w:gridCol w:w="1186"/>
        <w:gridCol w:w="1366"/>
        <w:gridCol w:w="1369"/>
        <w:gridCol w:w="1472"/>
      </w:tblGrid>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2239"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2011/2012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2012/2013</w:t>
            </w:r>
          </w:p>
        </w:tc>
        <w:tc>
          <w:tcPr>
            <w:tcW w:w="2841" w:type="dxa"/>
            <w:gridSpan w:val="2"/>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2013/2014</w:t>
            </w:r>
          </w:p>
        </w:tc>
      </w:tr>
      <w:tr w:rsidR="00714F6A" w:rsidRPr="00691829" w:rsidTr="003B573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rPr>
                <w:rFonts w:ascii="Times New Roman" w:hAnsi="Times New Roman" w:cs="Times New Roman"/>
                <w:sz w:val="20"/>
                <w:szCs w:val="20"/>
              </w:rPr>
            </w:pPr>
          </w:p>
        </w:tc>
        <w:tc>
          <w:tcPr>
            <w:tcW w:w="1144"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95"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8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66"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69"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72" w:type="dxa"/>
            <w:tcBorders>
              <w:top w:val="single" w:sz="8" w:space="0" w:color="auto"/>
              <w:left w:val="single" w:sz="8" w:space="0" w:color="auto"/>
              <w:bottom w:val="single" w:sz="8" w:space="0" w:color="auto"/>
              <w:right w:val="single" w:sz="8" w:space="0" w:color="auto"/>
            </w:tcBorders>
            <w:shd w:val="clear" w:color="auto" w:fill="D99594"/>
          </w:tcPr>
          <w:p w:rsidR="00714F6A" w:rsidRPr="00691829" w:rsidRDefault="00714F6A" w:rsidP="003B5734">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714F6A" w:rsidRPr="00691829" w:rsidTr="003B5734">
        <w:trPr>
          <w:trHeight w:val="486"/>
          <w:jc w:val="center"/>
        </w:trPr>
        <w:tc>
          <w:tcPr>
            <w:tcW w:w="1548" w:type="dxa"/>
            <w:tcBorders>
              <w:top w:val="single" w:sz="8" w:space="0" w:color="auto"/>
            </w:tcBorders>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44"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1050</w:t>
            </w:r>
          </w:p>
        </w:tc>
        <w:tc>
          <w:tcPr>
            <w:tcW w:w="1095"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1636</w:t>
            </w:r>
          </w:p>
        </w:tc>
        <w:tc>
          <w:tcPr>
            <w:tcW w:w="118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962</w:t>
            </w:r>
          </w:p>
        </w:tc>
        <w:tc>
          <w:tcPr>
            <w:tcW w:w="1366"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1549</w:t>
            </w:r>
          </w:p>
        </w:tc>
        <w:tc>
          <w:tcPr>
            <w:tcW w:w="1369"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1060</w:t>
            </w:r>
          </w:p>
        </w:tc>
        <w:tc>
          <w:tcPr>
            <w:tcW w:w="1472" w:type="dxa"/>
            <w:tcBorders>
              <w:top w:val="single" w:sz="8" w:space="0" w:color="auto"/>
            </w:tcBorders>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1569</w:t>
            </w:r>
          </w:p>
        </w:tc>
      </w:tr>
      <w:tr w:rsidR="00714F6A" w:rsidRPr="00691829" w:rsidTr="003B5734">
        <w:trPr>
          <w:trHeight w:val="121"/>
          <w:jc w:val="center"/>
        </w:trPr>
        <w:tc>
          <w:tcPr>
            <w:tcW w:w="1548" w:type="dxa"/>
          </w:tcPr>
          <w:p w:rsidR="00714F6A" w:rsidRPr="00691829" w:rsidRDefault="00714F6A" w:rsidP="003B5734">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Öğrenci Sayısı</w:t>
            </w:r>
          </w:p>
        </w:tc>
        <w:tc>
          <w:tcPr>
            <w:tcW w:w="2239"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2686</w:t>
            </w:r>
          </w:p>
        </w:tc>
        <w:tc>
          <w:tcPr>
            <w:tcW w:w="2552"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2841" w:type="dxa"/>
            <w:gridSpan w:val="2"/>
            <w:vAlign w:val="center"/>
          </w:tcPr>
          <w:p w:rsidR="00714F6A" w:rsidRPr="00691829" w:rsidRDefault="00714F6A" w:rsidP="003B5734">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2629</w:t>
            </w:r>
          </w:p>
        </w:tc>
      </w:tr>
    </w:tbl>
    <w:p w:rsidR="00714F6A" w:rsidRDefault="00714F6A" w:rsidP="00714F6A">
      <w:pPr>
        <w:ind w:firstLine="708"/>
        <w:rPr>
          <w:rFonts w:ascii="Times New Roman" w:hAnsi="Times New Roman"/>
          <w:b/>
          <w:sz w:val="24"/>
          <w:szCs w:val="24"/>
        </w:rPr>
      </w:pPr>
    </w:p>
    <w:p w:rsidR="00714F6A" w:rsidRPr="00691829" w:rsidRDefault="00714F6A" w:rsidP="00714F6A">
      <w:pPr>
        <w:ind w:firstLine="708"/>
        <w:rPr>
          <w:rFonts w:ascii="Times New Roman" w:hAnsi="Times New Roman"/>
          <w:b/>
          <w:sz w:val="24"/>
          <w:szCs w:val="24"/>
        </w:rPr>
      </w:pPr>
      <w:r w:rsidRPr="00691829">
        <w:rPr>
          <w:rFonts w:ascii="Times New Roman" w:hAnsi="Times New Roman"/>
          <w:b/>
          <w:sz w:val="24"/>
          <w:szCs w:val="24"/>
        </w:rPr>
        <w:t>2.5.6.2.7.  Kaynaştırma Öğrenci Sayıları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993"/>
        <w:gridCol w:w="993"/>
        <w:gridCol w:w="1134"/>
        <w:gridCol w:w="1134"/>
        <w:gridCol w:w="851"/>
        <w:gridCol w:w="993"/>
        <w:gridCol w:w="1134"/>
        <w:gridCol w:w="850"/>
      </w:tblGrid>
      <w:tr w:rsidR="00714F6A" w:rsidRPr="00691829" w:rsidTr="003B5734">
        <w:trPr>
          <w:trHeight w:val="510"/>
        </w:trPr>
        <w:tc>
          <w:tcPr>
            <w:tcW w:w="1807" w:type="dxa"/>
            <w:vMerge w:val="restart"/>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YILLAR</w:t>
            </w:r>
          </w:p>
        </w:tc>
        <w:tc>
          <w:tcPr>
            <w:tcW w:w="1986" w:type="dxa"/>
            <w:gridSpan w:val="2"/>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İlkokul</w:t>
            </w:r>
          </w:p>
        </w:tc>
        <w:tc>
          <w:tcPr>
            <w:tcW w:w="2268" w:type="dxa"/>
            <w:gridSpan w:val="2"/>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Ortaokul</w:t>
            </w:r>
          </w:p>
        </w:tc>
        <w:tc>
          <w:tcPr>
            <w:tcW w:w="1844" w:type="dxa"/>
            <w:gridSpan w:val="2"/>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Lise</w:t>
            </w:r>
          </w:p>
        </w:tc>
        <w:tc>
          <w:tcPr>
            <w:tcW w:w="1984" w:type="dxa"/>
            <w:gridSpan w:val="2"/>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Toplam</w:t>
            </w:r>
          </w:p>
        </w:tc>
      </w:tr>
      <w:tr w:rsidR="00714F6A" w:rsidRPr="00691829" w:rsidTr="003B5734">
        <w:trPr>
          <w:trHeight w:val="421"/>
        </w:trPr>
        <w:tc>
          <w:tcPr>
            <w:tcW w:w="1807" w:type="dxa"/>
            <w:vMerge/>
            <w:vAlign w:val="center"/>
          </w:tcPr>
          <w:p w:rsidR="00714F6A" w:rsidRPr="00691829" w:rsidRDefault="00714F6A" w:rsidP="003B5734">
            <w:pPr>
              <w:jc w:val="center"/>
              <w:rPr>
                <w:rFonts w:ascii="Times New Roman" w:hAnsi="Times New Roman"/>
                <w:b/>
              </w:rPr>
            </w:pPr>
          </w:p>
        </w:tc>
        <w:tc>
          <w:tcPr>
            <w:tcW w:w="993"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K</w:t>
            </w:r>
          </w:p>
        </w:tc>
        <w:tc>
          <w:tcPr>
            <w:tcW w:w="993"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E</w:t>
            </w:r>
          </w:p>
        </w:tc>
        <w:tc>
          <w:tcPr>
            <w:tcW w:w="1134"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K</w:t>
            </w:r>
          </w:p>
        </w:tc>
        <w:tc>
          <w:tcPr>
            <w:tcW w:w="1134"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E</w:t>
            </w:r>
          </w:p>
        </w:tc>
        <w:tc>
          <w:tcPr>
            <w:tcW w:w="851"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K</w:t>
            </w:r>
          </w:p>
        </w:tc>
        <w:tc>
          <w:tcPr>
            <w:tcW w:w="993"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E</w:t>
            </w:r>
          </w:p>
        </w:tc>
        <w:tc>
          <w:tcPr>
            <w:tcW w:w="1134"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K</w:t>
            </w:r>
          </w:p>
        </w:tc>
        <w:tc>
          <w:tcPr>
            <w:tcW w:w="850" w:type="dxa"/>
            <w:shd w:val="clear" w:color="auto" w:fill="D99594"/>
            <w:vAlign w:val="center"/>
          </w:tcPr>
          <w:p w:rsidR="00714F6A" w:rsidRPr="00691829" w:rsidRDefault="00714F6A" w:rsidP="003B5734">
            <w:pPr>
              <w:jc w:val="center"/>
              <w:rPr>
                <w:rFonts w:ascii="Times New Roman" w:hAnsi="Times New Roman"/>
                <w:b/>
              </w:rPr>
            </w:pPr>
            <w:r w:rsidRPr="00691829">
              <w:rPr>
                <w:rFonts w:ascii="Times New Roman" w:hAnsi="Times New Roman"/>
                <w:b/>
              </w:rPr>
              <w:t>E</w:t>
            </w:r>
          </w:p>
        </w:tc>
      </w:tr>
      <w:tr w:rsidR="00714F6A" w:rsidRPr="00691829" w:rsidTr="003B5734">
        <w:trPr>
          <w:trHeight w:val="407"/>
        </w:trPr>
        <w:tc>
          <w:tcPr>
            <w:tcW w:w="1807" w:type="dxa"/>
            <w:vAlign w:val="center"/>
          </w:tcPr>
          <w:p w:rsidR="00714F6A" w:rsidRPr="00691829" w:rsidRDefault="00714F6A" w:rsidP="003B5734">
            <w:pPr>
              <w:jc w:val="center"/>
              <w:rPr>
                <w:rFonts w:ascii="Times New Roman" w:hAnsi="Times New Roman"/>
              </w:rPr>
            </w:pPr>
            <w:r w:rsidRPr="00691829">
              <w:rPr>
                <w:rFonts w:ascii="Times New Roman" w:hAnsi="Times New Roman"/>
              </w:rPr>
              <w:t>2011/2012</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144</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219</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187</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239</w:t>
            </w:r>
          </w:p>
        </w:tc>
        <w:tc>
          <w:tcPr>
            <w:tcW w:w="851" w:type="dxa"/>
            <w:vAlign w:val="center"/>
          </w:tcPr>
          <w:p w:rsidR="00714F6A" w:rsidRPr="00691829" w:rsidRDefault="00714F6A" w:rsidP="003B5734">
            <w:pPr>
              <w:jc w:val="center"/>
              <w:rPr>
                <w:rFonts w:ascii="Times New Roman" w:hAnsi="Times New Roman"/>
              </w:rPr>
            </w:pPr>
            <w:r>
              <w:rPr>
                <w:rFonts w:ascii="Times New Roman" w:hAnsi="Times New Roman"/>
              </w:rPr>
              <w:t>41</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64</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372</w:t>
            </w:r>
          </w:p>
        </w:tc>
        <w:tc>
          <w:tcPr>
            <w:tcW w:w="850" w:type="dxa"/>
            <w:vAlign w:val="center"/>
          </w:tcPr>
          <w:p w:rsidR="00714F6A" w:rsidRPr="00691829" w:rsidRDefault="00714F6A" w:rsidP="003B5734">
            <w:pPr>
              <w:jc w:val="center"/>
              <w:rPr>
                <w:rFonts w:ascii="Times New Roman" w:hAnsi="Times New Roman"/>
              </w:rPr>
            </w:pPr>
            <w:r>
              <w:rPr>
                <w:rFonts w:ascii="Times New Roman" w:hAnsi="Times New Roman"/>
              </w:rPr>
              <w:t>522</w:t>
            </w:r>
          </w:p>
        </w:tc>
      </w:tr>
      <w:tr w:rsidR="00714F6A" w:rsidRPr="00691829" w:rsidTr="003B5734">
        <w:trPr>
          <w:trHeight w:val="407"/>
        </w:trPr>
        <w:tc>
          <w:tcPr>
            <w:tcW w:w="1807" w:type="dxa"/>
            <w:vAlign w:val="center"/>
          </w:tcPr>
          <w:p w:rsidR="00714F6A" w:rsidRPr="00691829" w:rsidRDefault="00714F6A" w:rsidP="003B5734">
            <w:pPr>
              <w:jc w:val="center"/>
              <w:rPr>
                <w:rFonts w:ascii="Times New Roman" w:hAnsi="Times New Roman"/>
              </w:rPr>
            </w:pPr>
            <w:r w:rsidRPr="00691829">
              <w:rPr>
                <w:rFonts w:ascii="Times New Roman" w:hAnsi="Times New Roman"/>
              </w:rPr>
              <w:t>2012/2013</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80</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176</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168</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251</w:t>
            </w:r>
          </w:p>
        </w:tc>
        <w:tc>
          <w:tcPr>
            <w:tcW w:w="851" w:type="dxa"/>
            <w:vAlign w:val="center"/>
          </w:tcPr>
          <w:p w:rsidR="00714F6A" w:rsidRPr="00691829" w:rsidRDefault="00714F6A" w:rsidP="003B5734">
            <w:pPr>
              <w:jc w:val="center"/>
              <w:rPr>
                <w:rFonts w:ascii="Times New Roman" w:hAnsi="Times New Roman"/>
              </w:rPr>
            </w:pPr>
            <w:r>
              <w:rPr>
                <w:rFonts w:ascii="Times New Roman" w:hAnsi="Times New Roman"/>
              </w:rPr>
              <w:t>27</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51</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275</w:t>
            </w:r>
          </w:p>
        </w:tc>
        <w:tc>
          <w:tcPr>
            <w:tcW w:w="850" w:type="dxa"/>
            <w:vAlign w:val="center"/>
          </w:tcPr>
          <w:p w:rsidR="00714F6A" w:rsidRPr="00691829" w:rsidRDefault="00714F6A" w:rsidP="003B5734">
            <w:pPr>
              <w:jc w:val="center"/>
              <w:rPr>
                <w:rFonts w:ascii="Times New Roman" w:hAnsi="Times New Roman"/>
              </w:rPr>
            </w:pPr>
            <w:r>
              <w:rPr>
                <w:rFonts w:ascii="Times New Roman" w:hAnsi="Times New Roman"/>
              </w:rPr>
              <w:t>478</w:t>
            </w:r>
          </w:p>
        </w:tc>
      </w:tr>
      <w:tr w:rsidR="00714F6A" w:rsidRPr="00691829" w:rsidTr="003B5734">
        <w:trPr>
          <w:trHeight w:val="407"/>
        </w:trPr>
        <w:tc>
          <w:tcPr>
            <w:tcW w:w="1807" w:type="dxa"/>
            <w:vAlign w:val="center"/>
          </w:tcPr>
          <w:p w:rsidR="00714F6A" w:rsidRPr="00691829" w:rsidRDefault="00714F6A" w:rsidP="003B5734">
            <w:pPr>
              <w:jc w:val="center"/>
              <w:rPr>
                <w:rFonts w:ascii="Times New Roman" w:hAnsi="Times New Roman"/>
              </w:rPr>
            </w:pPr>
            <w:r w:rsidRPr="00691829">
              <w:rPr>
                <w:rFonts w:ascii="Times New Roman" w:hAnsi="Times New Roman"/>
              </w:rPr>
              <w:t>2013/2014</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121</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196</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111</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152</w:t>
            </w:r>
          </w:p>
        </w:tc>
        <w:tc>
          <w:tcPr>
            <w:tcW w:w="851" w:type="dxa"/>
            <w:vAlign w:val="center"/>
          </w:tcPr>
          <w:p w:rsidR="00714F6A" w:rsidRPr="00691829" w:rsidRDefault="00714F6A" w:rsidP="003B5734">
            <w:pPr>
              <w:jc w:val="center"/>
              <w:rPr>
                <w:rFonts w:ascii="Times New Roman" w:hAnsi="Times New Roman"/>
              </w:rPr>
            </w:pPr>
            <w:r>
              <w:rPr>
                <w:rFonts w:ascii="Times New Roman" w:hAnsi="Times New Roman"/>
              </w:rPr>
              <w:t>32</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28</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264</w:t>
            </w:r>
          </w:p>
        </w:tc>
        <w:tc>
          <w:tcPr>
            <w:tcW w:w="850" w:type="dxa"/>
            <w:vAlign w:val="center"/>
          </w:tcPr>
          <w:p w:rsidR="00714F6A" w:rsidRPr="00691829" w:rsidRDefault="00714F6A" w:rsidP="003B5734">
            <w:pPr>
              <w:jc w:val="center"/>
              <w:rPr>
                <w:rFonts w:ascii="Times New Roman" w:hAnsi="Times New Roman"/>
              </w:rPr>
            </w:pPr>
            <w:r>
              <w:rPr>
                <w:rFonts w:ascii="Times New Roman" w:hAnsi="Times New Roman"/>
              </w:rPr>
              <w:t>376</w:t>
            </w:r>
          </w:p>
        </w:tc>
      </w:tr>
      <w:tr w:rsidR="00714F6A" w:rsidRPr="00691829" w:rsidTr="003B5734">
        <w:trPr>
          <w:trHeight w:val="423"/>
        </w:trPr>
        <w:tc>
          <w:tcPr>
            <w:tcW w:w="1807" w:type="dxa"/>
            <w:vAlign w:val="center"/>
          </w:tcPr>
          <w:p w:rsidR="00714F6A" w:rsidRPr="00691829" w:rsidRDefault="00714F6A" w:rsidP="003B5734">
            <w:pPr>
              <w:jc w:val="center"/>
              <w:rPr>
                <w:rFonts w:ascii="Times New Roman" w:hAnsi="Times New Roman"/>
              </w:rPr>
            </w:pPr>
            <w:r w:rsidRPr="00691829">
              <w:rPr>
                <w:rFonts w:ascii="Times New Roman" w:hAnsi="Times New Roman"/>
              </w:rPr>
              <w:t>TOPLAM</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345</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591</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466</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642</w:t>
            </w:r>
          </w:p>
        </w:tc>
        <w:tc>
          <w:tcPr>
            <w:tcW w:w="851" w:type="dxa"/>
            <w:vAlign w:val="center"/>
          </w:tcPr>
          <w:p w:rsidR="00714F6A" w:rsidRPr="00691829" w:rsidRDefault="00714F6A" w:rsidP="003B5734">
            <w:pPr>
              <w:jc w:val="center"/>
              <w:rPr>
                <w:rFonts w:ascii="Times New Roman" w:hAnsi="Times New Roman"/>
              </w:rPr>
            </w:pPr>
            <w:r>
              <w:rPr>
                <w:rFonts w:ascii="Times New Roman" w:hAnsi="Times New Roman"/>
              </w:rPr>
              <w:t>100</w:t>
            </w:r>
          </w:p>
        </w:tc>
        <w:tc>
          <w:tcPr>
            <w:tcW w:w="993" w:type="dxa"/>
            <w:vAlign w:val="center"/>
          </w:tcPr>
          <w:p w:rsidR="00714F6A" w:rsidRPr="00691829" w:rsidRDefault="00714F6A" w:rsidP="003B5734">
            <w:pPr>
              <w:jc w:val="center"/>
              <w:rPr>
                <w:rFonts w:ascii="Times New Roman" w:hAnsi="Times New Roman"/>
              </w:rPr>
            </w:pPr>
            <w:r>
              <w:rPr>
                <w:rFonts w:ascii="Times New Roman" w:hAnsi="Times New Roman"/>
              </w:rPr>
              <w:t>143</w:t>
            </w:r>
          </w:p>
        </w:tc>
        <w:tc>
          <w:tcPr>
            <w:tcW w:w="1134" w:type="dxa"/>
            <w:vAlign w:val="center"/>
          </w:tcPr>
          <w:p w:rsidR="00714F6A" w:rsidRPr="00691829" w:rsidRDefault="00714F6A" w:rsidP="003B5734">
            <w:pPr>
              <w:jc w:val="center"/>
              <w:rPr>
                <w:rFonts w:ascii="Times New Roman" w:hAnsi="Times New Roman"/>
              </w:rPr>
            </w:pPr>
            <w:r>
              <w:rPr>
                <w:rFonts w:ascii="Times New Roman" w:hAnsi="Times New Roman"/>
              </w:rPr>
              <w:t>911</w:t>
            </w:r>
          </w:p>
        </w:tc>
        <w:tc>
          <w:tcPr>
            <w:tcW w:w="850" w:type="dxa"/>
            <w:vAlign w:val="center"/>
          </w:tcPr>
          <w:p w:rsidR="00714F6A" w:rsidRPr="00691829" w:rsidRDefault="00714F6A" w:rsidP="003B5734">
            <w:pPr>
              <w:jc w:val="center"/>
              <w:rPr>
                <w:rFonts w:ascii="Times New Roman" w:hAnsi="Times New Roman"/>
              </w:rPr>
            </w:pPr>
            <w:r>
              <w:rPr>
                <w:rFonts w:ascii="Times New Roman" w:hAnsi="Times New Roman"/>
              </w:rPr>
              <w:t>1376</w:t>
            </w:r>
          </w:p>
        </w:tc>
      </w:tr>
    </w:tbl>
    <w:p w:rsidR="00714F6A" w:rsidRPr="00691829" w:rsidRDefault="00714F6A" w:rsidP="00714F6A">
      <w:pPr>
        <w:pStyle w:val="ListeParagraf1"/>
        <w:keepNext/>
        <w:ind w:left="1080"/>
        <w:rPr>
          <w:rFonts w:ascii="Times New Roman" w:hAnsi="Times New Roman"/>
          <w:b/>
          <w:bCs/>
          <w:color w:val="003366"/>
          <w:sz w:val="28"/>
        </w:rPr>
      </w:pPr>
    </w:p>
    <w:p w:rsidR="00714F6A" w:rsidRPr="0086311A" w:rsidRDefault="00714F6A" w:rsidP="00714F6A">
      <w:pPr>
        <w:keepNext/>
        <w:ind w:firstLine="708"/>
        <w:rPr>
          <w:rFonts w:ascii="Times New Roman" w:hAnsi="Times New Roman"/>
          <w:b/>
          <w:color w:val="003366"/>
          <w:sz w:val="28"/>
          <w:szCs w:val="28"/>
        </w:rPr>
      </w:pPr>
    </w:p>
    <w:p w:rsidR="00C20E24" w:rsidRPr="00691829" w:rsidRDefault="00C20E24" w:rsidP="0049615D">
      <w:pPr>
        <w:keepNext/>
        <w:rPr>
          <w:rFonts w:ascii="Times New Roman" w:hAnsi="Times New Roman"/>
        </w:rPr>
      </w:pPr>
    </w:p>
    <w:p w:rsidR="00584144" w:rsidRDefault="00584144" w:rsidP="00066A10">
      <w:pPr>
        <w:pStyle w:val="Default"/>
        <w:rPr>
          <w:rFonts w:ascii="Times New Roman" w:hAnsi="Times New Roman" w:cs="Times New Roman"/>
          <w:b/>
          <w:bCs/>
          <w:color w:val="003366"/>
          <w:sz w:val="28"/>
          <w:szCs w:val="28"/>
        </w:rPr>
      </w:pPr>
    </w:p>
    <w:p w:rsidR="00584144" w:rsidRDefault="00584144" w:rsidP="00066A10">
      <w:pPr>
        <w:pStyle w:val="Default"/>
        <w:rPr>
          <w:rFonts w:ascii="Times New Roman" w:hAnsi="Times New Roman" w:cs="Times New Roman"/>
          <w:b/>
          <w:bCs/>
          <w:color w:val="003366"/>
          <w:sz w:val="28"/>
          <w:szCs w:val="28"/>
        </w:rPr>
      </w:pPr>
    </w:p>
    <w:p w:rsidR="00C20E24" w:rsidRPr="00691829" w:rsidRDefault="00C20E24" w:rsidP="00057C88">
      <w:pPr>
        <w:pStyle w:val="Default"/>
        <w:spacing w:line="276" w:lineRule="auto"/>
        <w:rPr>
          <w:rFonts w:ascii="Times New Roman" w:hAnsi="Times New Roman" w:cs="Times New Roman"/>
        </w:rPr>
        <w:sectPr w:rsidR="00C20E24" w:rsidRPr="00691829" w:rsidSect="00066A10">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20E24" w:rsidRPr="00691829" w:rsidRDefault="00C20E24" w:rsidP="00057C88">
      <w:pPr>
        <w:pStyle w:val="Default"/>
        <w:spacing w:line="276" w:lineRule="auto"/>
        <w:rPr>
          <w:rFonts w:ascii="Times New Roman" w:hAnsi="Times New Roman" w:cs="Times New Roman"/>
        </w:rPr>
      </w:pPr>
    </w:p>
    <w:p w:rsidR="00C20E24" w:rsidRPr="00691829" w:rsidRDefault="00C20E24" w:rsidP="00A62DF4">
      <w:pPr>
        <w:rPr>
          <w:rFonts w:ascii="Times New Roman" w:hAnsi="Times New Roman"/>
          <w:b/>
          <w:sz w:val="24"/>
          <w:szCs w:val="24"/>
        </w:rPr>
      </w:pPr>
      <w:r w:rsidRPr="00691829">
        <w:rPr>
          <w:rFonts w:ascii="Times New Roman" w:hAnsi="Times New Roman"/>
          <w:b/>
          <w:sz w:val="24"/>
          <w:szCs w:val="24"/>
        </w:rPr>
        <w:t>2.5.6.2.8.  Resmi Özel Eğitim Okullarına yönlendirilen öğrenci sayısı</w:t>
      </w:r>
    </w:p>
    <w:tbl>
      <w:tblPr>
        <w:tblW w:w="142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567"/>
        <w:gridCol w:w="567"/>
        <w:gridCol w:w="567"/>
        <w:gridCol w:w="567"/>
        <w:gridCol w:w="567"/>
        <w:gridCol w:w="567"/>
        <w:gridCol w:w="567"/>
        <w:gridCol w:w="567"/>
        <w:gridCol w:w="567"/>
        <w:gridCol w:w="567"/>
        <w:gridCol w:w="425"/>
        <w:gridCol w:w="325"/>
        <w:gridCol w:w="548"/>
        <w:gridCol w:w="548"/>
        <w:gridCol w:w="548"/>
        <w:gridCol w:w="548"/>
        <w:gridCol w:w="548"/>
        <w:gridCol w:w="548"/>
        <w:gridCol w:w="548"/>
        <w:gridCol w:w="548"/>
        <w:gridCol w:w="548"/>
        <w:gridCol w:w="548"/>
        <w:gridCol w:w="548"/>
        <w:gridCol w:w="548"/>
      </w:tblGrid>
      <w:tr w:rsidR="00A251C3" w:rsidRPr="00691829" w:rsidTr="00A251C3">
        <w:trPr>
          <w:trHeight w:val="1975"/>
        </w:trPr>
        <w:tc>
          <w:tcPr>
            <w:tcW w:w="1277" w:type="dxa"/>
            <w:vMerge w:val="restart"/>
            <w:shd w:val="clear" w:color="auto" w:fill="D99594"/>
            <w:vAlign w:val="center"/>
          </w:tcPr>
          <w:p w:rsidR="00C20E24" w:rsidRPr="00691829" w:rsidRDefault="00C20E24" w:rsidP="00180FDA">
            <w:pPr>
              <w:jc w:val="center"/>
              <w:rPr>
                <w:rFonts w:ascii="Times New Roman" w:hAnsi="Times New Roman"/>
              </w:rPr>
            </w:pPr>
            <w:r w:rsidRPr="00691829">
              <w:rPr>
                <w:rFonts w:ascii="Times New Roman" w:hAnsi="Times New Roman"/>
              </w:rPr>
              <w:t>YILLAR</w:t>
            </w:r>
          </w:p>
        </w:tc>
        <w:tc>
          <w:tcPr>
            <w:tcW w:w="1134" w:type="dxa"/>
            <w:gridSpan w:val="2"/>
            <w:shd w:val="clear" w:color="auto" w:fill="D99594"/>
            <w:vAlign w:val="center"/>
          </w:tcPr>
          <w:p w:rsidR="00C20E24" w:rsidRPr="00691829" w:rsidRDefault="00C20E24" w:rsidP="00180FDA">
            <w:pPr>
              <w:jc w:val="center"/>
              <w:rPr>
                <w:rFonts w:ascii="Times New Roman" w:hAnsi="Times New Roman"/>
              </w:rPr>
            </w:pPr>
            <w:r w:rsidRPr="00691829">
              <w:rPr>
                <w:rFonts w:ascii="Times New Roman" w:hAnsi="Times New Roman"/>
              </w:rPr>
              <w:t>İş Okulu</w:t>
            </w:r>
          </w:p>
        </w:tc>
        <w:tc>
          <w:tcPr>
            <w:tcW w:w="1134" w:type="dxa"/>
            <w:gridSpan w:val="2"/>
            <w:shd w:val="clear" w:color="auto" w:fill="D99594"/>
            <w:vAlign w:val="center"/>
          </w:tcPr>
          <w:p w:rsidR="00C20E24" w:rsidRPr="00691829" w:rsidRDefault="00C20E24" w:rsidP="00180FDA">
            <w:pPr>
              <w:spacing w:after="0"/>
              <w:jc w:val="center"/>
              <w:rPr>
                <w:rFonts w:ascii="Times New Roman" w:hAnsi="Times New Roman"/>
              </w:rPr>
            </w:pPr>
            <w:r w:rsidRPr="00691829">
              <w:rPr>
                <w:rFonts w:ascii="Times New Roman" w:hAnsi="Times New Roman"/>
              </w:rPr>
              <w:t>Eğitim Uygulama(1.</w:t>
            </w:r>
          </w:p>
          <w:p w:rsidR="00C20E24" w:rsidRPr="00691829" w:rsidRDefault="00C20E24" w:rsidP="00180FDA">
            <w:pPr>
              <w:spacing w:after="0"/>
              <w:jc w:val="center"/>
              <w:rPr>
                <w:rFonts w:ascii="Times New Roman" w:hAnsi="Times New Roman"/>
              </w:rPr>
            </w:pPr>
            <w:r w:rsidRPr="00691829">
              <w:rPr>
                <w:rFonts w:ascii="Times New Roman" w:hAnsi="Times New Roman"/>
              </w:rPr>
              <w:t>Kademe)</w:t>
            </w:r>
          </w:p>
        </w:tc>
        <w:tc>
          <w:tcPr>
            <w:tcW w:w="1134" w:type="dxa"/>
            <w:gridSpan w:val="2"/>
            <w:shd w:val="clear" w:color="auto" w:fill="D99594"/>
            <w:vAlign w:val="center"/>
          </w:tcPr>
          <w:p w:rsidR="00C20E24" w:rsidRPr="00691829" w:rsidRDefault="00C20E24" w:rsidP="00180FDA">
            <w:pPr>
              <w:spacing w:after="0"/>
              <w:jc w:val="center"/>
              <w:rPr>
                <w:rFonts w:ascii="Times New Roman" w:hAnsi="Times New Roman"/>
              </w:rPr>
            </w:pPr>
            <w:r w:rsidRPr="00691829">
              <w:rPr>
                <w:rFonts w:ascii="Times New Roman" w:hAnsi="Times New Roman"/>
              </w:rPr>
              <w:t>Eğitim Uygulama(2.</w:t>
            </w:r>
          </w:p>
          <w:p w:rsidR="00C20E24" w:rsidRPr="00691829" w:rsidRDefault="00C20E24" w:rsidP="00180FDA">
            <w:pPr>
              <w:spacing w:after="0"/>
              <w:jc w:val="center"/>
              <w:rPr>
                <w:rFonts w:ascii="Times New Roman" w:hAnsi="Times New Roman"/>
              </w:rPr>
            </w:pPr>
            <w:r w:rsidRPr="00691829">
              <w:rPr>
                <w:rFonts w:ascii="Times New Roman" w:hAnsi="Times New Roman"/>
              </w:rPr>
              <w:t>kademe)</w:t>
            </w:r>
          </w:p>
        </w:tc>
        <w:tc>
          <w:tcPr>
            <w:tcW w:w="1134" w:type="dxa"/>
            <w:gridSpan w:val="2"/>
            <w:shd w:val="clear" w:color="auto" w:fill="D99594"/>
            <w:vAlign w:val="center"/>
          </w:tcPr>
          <w:p w:rsidR="00C20E24" w:rsidRPr="00691829" w:rsidRDefault="00C20E24" w:rsidP="00180FDA">
            <w:pPr>
              <w:spacing w:after="0"/>
              <w:jc w:val="center"/>
              <w:rPr>
                <w:rFonts w:ascii="Times New Roman" w:hAnsi="Times New Roman"/>
              </w:rPr>
            </w:pPr>
            <w:r w:rsidRPr="00691829">
              <w:rPr>
                <w:rFonts w:ascii="Times New Roman" w:hAnsi="Times New Roman"/>
              </w:rPr>
              <w:t>İş Eğitim Merkezi(3.</w:t>
            </w:r>
          </w:p>
          <w:p w:rsidR="00C20E24" w:rsidRPr="00691829" w:rsidRDefault="00C20E24" w:rsidP="00180FDA">
            <w:pPr>
              <w:spacing w:after="0"/>
              <w:jc w:val="center"/>
              <w:rPr>
                <w:rFonts w:ascii="Times New Roman" w:hAnsi="Times New Roman"/>
              </w:rPr>
            </w:pPr>
            <w:r w:rsidRPr="00691829">
              <w:rPr>
                <w:rFonts w:ascii="Times New Roman" w:hAnsi="Times New Roman"/>
              </w:rPr>
              <w:t>kademe)</w:t>
            </w:r>
          </w:p>
        </w:tc>
        <w:tc>
          <w:tcPr>
            <w:tcW w:w="1134" w:type="dxa"/>
            <w:gridSpan w:val="2"/>
            <w:shd w:val="clear" w:color="auto" w:fill="D99594"/>
            <w:vAlign w:val="center"/>
          </w:tcPr>
          <w:p w:rsidR="00C20E24" w:rsidRPr="00691829" w:rsidRDefault="00C20E24" w:rsidP="00180FDA">
            <w:pPr>
              <w:spacing w:after="0"/>
              <w:jc w:val="center"/>
              <w:rPr>
                <w:rFonts w:ascii="Times New Roman" w:hAnsi="Times New Roman"/>
              </w:rPr>
            </w:pPr>
            <w:r w:rsidRPr="00691829">
              <w:rPr>
                <w:rFonts w:ascii="Times New Roman" w:hAnsi="Times New Roman"/>
              </w:rPr>
              <w:t>İşitme Engelliler İlkokulu</w:t>
            </w:r>
          </w:p>
        </w:tc>
        <w:tc>
          <w:tcPr>
            <w:tcW w:w="750" w:type="dxa"/>
            <w:gridSpan w:val="2"/>
            <w:shd w:val="clear" w:color="auto" w:fill="D99594"/>
            <w:vAlign w:val="center"/>
          </w:tcPr>
          <w:p w:rsidR="00C20E24" w:rsidRPr="00691829" w:rsidRDefault="00C20E24" w:rsidP="00180FDA">
            <w:pPr>
              <w:jc w:val="center"/>
              <w:rPr>
                <w:rFonts w:ascii="Times New Roman" w:hAnsi="Times New Roman"/>
              </w:rPr>
            </w:pPr>
            <w:r w:rsidRPr="00691829">
              <w:rPr>
                <w:rFonts w:ascii="Times New Roman" w:hAnsi="Times New Roman"/>
              </w:rPr>
              <w:t>İşitme Engelliler ortaokulu</w:t>
            </w:r>
          </w:p>
        </w:tc>
        <w:tc>
          <w:tcPr>
            <w:tcW w:w="1096" w:type="dxa"/>
            <w:gridSpan w:val="2"/>
            <w:shd w:val="clear" w:color="auto" w:fill="D99594"/>
            <w:vAlign w:val="center"/>
          </w:tcPr>
          <w:p w:rsidR="00C20E24" w:rsidRPr="00691829" w:rsidRDefault="00C20E24" w:rsidP="00BE24EA">
            <w:pPr>
              <w:spacing w:after="0"/>
              <w:jc w:val="center"/>
              <w:rPr>
                <w:rFonts w:ascii="Times New Roman" w:hAnsi="Times New Roman"/>
              </w:rPr>
            </w:pPr>
            <w:r w:rsidRPr="00691829">
              <w:rPr>
                <w:rFonts w:ascii="Times New Roman" w:hAnsi="Times New Roman"/>
              </w:rPr>
              <w:t>Görme engelliler ilkokulu</w:t>
            </w:r>
          </w:p>
        </w:tc>
        <w:tc>
          <w:tcPr>
            <w:tcW w:w="1096" w:type="dxa"/>
            <w:gridSpan w:val="2"/>
            <w:shd w:val="clear" w:color="auto" w:fill="D99594"/>
            <w:vAlign w:val="center"/>
          </w:tcPr>
          <w:p w:rsidR="00C20E24" w:rsidRPr="00691829" w:rsidRDefault="00C20E24" w:rsidP="00BE24EA">
            <w:pPr>
              <w:spacing w:after="0"/>
              <w:jc w:val="center"/>
              <w:rPr>
                <w:rFonts w:ascii="Times New Roman" w:hAnsi="Times New Roman"/>
              </w:rPr>
            </w:pPr>
            <w:r w:rsidRPr="00691829">
              <w:rPr>
                <w:rFonts w:ascii="Times New Roman" w:hAnsi="Times New Roman"/>
              </w:rPr>
              <w:t>Görme engelliler ortaokulu</w:t>
            </w:r>
          </w:p>
        </w:tc>
        <w:tc>
          <w:tcPr>
            <w:tcW w:w="1096" w:type="dxa"/>
            <w:gridSpan w:val="2"/>
            <w:shd w:val="clear" w:color="auto" w:fill="D99594"/>
            <w:vAlign w:val="center"/>
          </w:tcPr>
          <w:p w:rsidR="00C20E24" w:rsidRPr="00691829" w:rsidRDefault="00C20E24" w:rsidP="00BE24EA">
            <w:pPr>
              <w:spacing w:after="0"/>
              <w:jc w:val="center"/>
              <w:rPr>
                <w:rFonts w:ascii="Times New Roman" w:hAnsi="Times New Roman"/>
              </w:rPr>
            </w:pPr>
            <w:r w:rsidRPr="00691829">
              <w:rPr>
                <w:rFonts w:ascii="Times New Roman" w:hAnsi="Times New Roman"/>
              </w:rPr>
              <w:t>OÇEM</w:t>
            </w:r>
          </w:p>
        </w:tc>
        <w:tc>
          <w:tcPr>
            <w:tcW w:w="1096" w:type="dxa"/>
            <w:gridSpan w:val="2"/>
            <w:shd w:val="clear" w:color="auto" w:fill="D99594"/>
            <w:vAlign w:val="center"/>
          </w:tcPr>
          <w:p w:rsidR="00C20E24" w:rsidRPr="00691829" w:rsidRDefault="00C20E24" w:rsidP="00BE24EA">
            <w:pPr>
              <w:spacing w:after="0"/>
              <w:jc w:val="center"/>
              <w:rPr>
                <w:rFonts w:ascii="Times New Roman" w:hAnsi="Times New Roman"/>
              </w:rPr>
            </w:pPr>
            <w:r w:rsidRPr="00691829">
              <w:rPr>
                <w:rFonts w:ascii="Times New Roman" w:hAnsi="Times New Roman"/>
              </w:rPr>
              <w:t>İşitme Engelliler Meslek Lisesi</w:t>
            </w:r>
          </w:p>
        </w:tc>
        <w:tc>
          <w:tcPr>
            <w:tcW w:w="1096" w:type="dxa"/>
            <w:gridSpan w:val="2"/>
            <w:shd w:val="clear" w:color="auto" w:fill="D99594"/>
            <w:vAlign w:val="center"/>
          </w:tcPr>
          <w:p w:rsidR="00C20E24" w:rsidRPr="00691829" w:rsidRDefault="00C20E24" w:rsidP="00BE24EA">
            <w:pPr>
              <w:spacing w:after="0"/>
              <w:jc w:val="center"/>
              <w:rPr>
                <w:rFonts w:ascii="Times New Roman" w:hAnsi="Times New Roman"/>
              </w:rPr>
            </w:pPr>
            <w:r w:rsidRPr="00691829">
              <w:rPr>
                <w:rFonts w:ascii="Times New Roman" w:hAnsi="Times New Roman"/>
              </w:rPr>
              <w:t>Bilim ve Sanat Merkezi</w:t>
            </w:r>
          </w:p>
        </w:tc>
        <w:tc>
          <w:tcPr>
            <w:tcW w:w="1096" w:type="dxa"/>
            <w:gridSpan w:val="2"/>
            <w:shd w:val="clear" w:color="auto" w:fill="D99594"/>
            <w:vAlign w:val="center"/>
          </w:tcPr>
          <w:p w:rsidR="00C20E24" w:rsidRPr="00691829" w:rsidRDefault="00C20E24" w:rsidP="00BE24EA">
            <w:pPr>
              <w:spacing w:after="0"/>
              <w:jc w:val="center"/>
              <w:rPr>
                <w:rFonts w:ascii="Times New Roman" w:hAnsi="Times New Roman"/>
              </w:rPr>
            </w:pPr>
            <w:r w:rsidRPr="00691829">
              <w:rPr>
                <w:rFonts w:ascii="Times New Roman" w:hAnsi="Times New Roman"/>
              </w:rPr>
              <w:t>İşitm.Eng.Erken Çocukluk Eğitim Merkezi ve Anaokulu</w:t>
            </w:r>
          </w:p>
        </w:tc>
      </w:tr>
      <w:tr w:rsidR="00A251C3" w:rsidRPr="00691829" w:rsidTr="00A251C3">
        <w:trPr>
          <w:trHeight w:val="419"/>
        </w:trPr>
        <w:tc>
          <w:tcPr>
            <w:tcW w:w="1277" w:type="dxa"/>
            <w:vMerge/>
            <w:vAlign w:val="center"/>
          </w:tcPr>
          <w:p w:rsidR="00C20E24" w:rsidRPr="00691829" w:rsidRDefault="00C20E24" w:rsidP="00180FDA">
            <w:pPr>
              <w:jc w:val="center"/>
              <w:rPr>
                <w:rFonts w:ascii="Times New Roman" w:hAnsi="Times New Roman"/>
              </w:rPr>
            </w:pPr>
          </w:p>
        </w:tc>
        <w:tc>
          <w:tcPr>
            <w:tcW w:w="567"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67"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67"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67"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67"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67"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67"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67"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67"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67"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425"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325"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48"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48"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48"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48"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48" w:type="dxa"/>
            <w:shd w:val="clear" w:color="auto" w:fill="D99594"/>
            <w:vAlign w:val="center"/>
          </w:tcPr>
          <w:p w:rsidR="00C20E24" w:rsidRPr="00691829" w:rsidRDefault="00C20E24" w:rsidP="00180FDA">
            <w:pPr>
              <w:jc w:val="center"/>
              <w:rPr>
                <w:rFonts w:ascii="Times New Roman" w:hAnsi="Times New Roman"/>
                <w:b/>
              </w:rPr>
            </w:pPr>
            <w:r w:rsidRPr="00691829">
              <w:rPr>
                <w:rFonts w:ascii="Times New Roman" w:hAnsi="Times New Roman"/>
                <w:b/>
              </w:rPr>
              <w:t>K</w:t>
            </w:r>
          </w:p>
        </w:tc>
        <w:tc>
          <w:tcPr>
            <w:tcW w:w="548" w:type="dxa"/>
            <w:shd w:val="clear" w:color="auto" w:fill="B8CCE4"/>
            <w:vAlign w:val="center"/>
          </w:tcPr>
          <w:p w:rsidR="00C20E24" w:rsidRPr="00691829" w:rsidRDefault="00C20E24" w:rsidP="00180FDA">
            <w:pPr>
              <w:jc w:val="center"/>
              <w:rPr>
                <w:rFonts w:ascii="Times New Roman" w:hAnsi="Times New Roman"/>
                <w:b/>
              </w:rPr>
            </w:pPr>
            <w:r w:rsidRPr="00691829">
              <w:rPr>
                <w:rFonts w:ascii="Times New Roman" w:hAnsi="Times New Roman"/>
                <w:b/>
              </w:rPr>
              <w:t>E</w:t>
            </w:r>
          </w:p>
        </w:tc>
        <w:tc>
          <w:tcPr>
            <w:tcW w:w="548" w:type="dxa"/>
            <w:shd w:val="clear" w:color="auto" w:fill="D99594"/>
            <w:vAlign w:val="center"/>
          </w:tcPr>
          <w:p w:rsidR="00C20E24" w:rsidRPr="00691829" w:rsidRDefault="00C20E24" w:rsidP="0081753B">
            <w:pPr>
              <w:jc w:val="center"/>
              <w:rPr>
                <w:rFonts w:ascii="Times New Roman" w:hAnsi="Times New Roman"/>
                <w:b/>
              </w:rPr>
            </w:pPr>
            <w:r w:rsidRPr="00691829">
              <w:rPr>
                <w:rFonts w:ascii="Times New Roman" w:hAnsi="Times New Roman"/>
                <w:b/>
              </w:rPr>
              <w:t>K</w:t>
            </w:r>
          </w:p>
        </w:tc>
        <w:tc>
          <w:tcPr>
            <w:tcW w:w="548" w:type="dxa"/>
            <w:shd w:val="clear" w:color="auto" w:fill="B8CCE4"/>
            <w:vAlign w:val="center"/>
          </w:tcPr>
          <w:p w:rsidR="00C20E24" w:rsidRPr="00691829" w:rsidRDefault="00C20E24" w:rsidP="0081753B">
            <w:pPr>
              <w:jc w:val="center"/>
              <w:rPr>
                <w:rFonts w:ascii="Times New Roman" w:hAnsi="Times New Roman"/>
                <w:b/>
              </w:rPr>
            </w:pPr>
            <w:r w:rsidRPr="00691829">
              <w:rPr>
                <w:rFonts w:ascii="Times New Roman" w:hAnsi="Times New Roman"/>
                <w:b/>
              </w:rPr>
              <w:t>E</w:t>
            </w:r>
          </w:p>
        </w:tc>
        <w:tc>
          <w:tcPr>
            <w:tcW w:w="548" w:type="dxa"/>
            <w:shd w:val="clear" w:color="auto" w:fill="D99594"/>
            <w:vAlign w:val="center"/>
          </w:tcPr>
          <w:p w:rsidR="00C20E24" w:rsidRPr="00691829" w:rsidRDefault="00C20E24" w:rsidP="0081753B">
            <w:pPr>
              <w:jc w:val="center"/>
              <w:rPr>
                <w:rFonts w:ascii="Times New Roman" w:hAnsi="Times New Roman"/>
                <w:b/>
              </w:rPr>
            </w:pPr>
            <w:r w:rsidRPr="00691829">
              <w:rPr>
                <w:rFonts w:ascii="Times New Roman" w:hAnsi="Times New Roman"/>
                <w:b/>
              </w:rPr>
              <w:t>K</w:t>
            </w:r>
          </w:p>
        </w:tc>
        <w:tc>
          <w:tcPr>
            <w:tcW w:w="548" w:type="dxa"/>
            <w:shd w:val="clear" w:color="auto" w:fill="B8CCE4"/>
            <w:vAlign w:val="center"/>
          </w:tcPr>
          <w:p w:rsidR="00C20E24" w:rsidRPr="00691829" w:rsidRDefault="00C20E24" w:rsidP="0081753B">
            <w:pPr>
              <w:jc w:val="center"/>
              <w:rPr>
                <w:rFonts w:ascii="Times New Roman" w:hAnsi="Times New Roman"/>
                <w:b/>
              </w:rPr>
            </w:pPr>
            <w:r w:rsidRPr="00691829">
              <w:rPr>
                <w:rFonts w:ascii="Times New Roman" w:hAnsi="Times New Roman"/>
                <w:b/>
              </w:rPr>
              <w:t>E</w:t>
            </w:r>
          </w:p>
        </w:tc>
        <w:tc>
          <w:tcPr>
            <w:tcW w:w="548" w:type="dxa"/>
            <w:shd w:val="clear" w:color="auto" w:fill="D99594"/>
            <w:vAlign w:val="center"/>
          </w:tcPr>
          <w:p w:rsidR="00C20E24" w:rsidRPr="00691829" w:rsidRDefault="00C20E24" w:rsidP="0081753B">
            <w:pPr>
              <w:jc w:val="center"/>
              <w:rPr>
                <w:rFonts w:ascii="Times New Roman" w:hAnsi="Times New Roman"/>
                <w:b/>
              </w:rPr>
            </w:pPr>
            <w:r w:rsidRPr="00691829">
              <w:rPr>
                <w:rFonts w:ascii="Times New Roman" w:hAnsi="Times New Roman"/>
                <w:b/>
              </w:rPr>
              <w:t>K</w:t>
            </w:r>
          </w:p>
        </w:tc>
        <w:tc>
          <w:tcPr>
            <w:tcW w:w="548" w:type="dxa"/>
            <w:shd w:val="clear" w:color="auto" w:fill="B8CCE4"/>
            <w:vAlign w:val="center"/>
          </w:tcPr>
          <w:p w:rsidR="00C20E24" w:rsidRPr="00691829" w:rsidRDefault="00C20E24" w:rsidP="0081753B">
            <w:pPr>
              <w:jc w:val="center"/>
              <w:rPr>
                <w:rFonts w:ascii="Times New Roman" w:hAnsi="Times New Roman"/>
                <w:b/>
              </w:rPr>
            </w:pPr>
            <w:r w:rsidRPr="00691829">
              <w:rPr>
                <w:rFonts w:ascii="Times New Roman" w:hAnsi="Times New Roman"/>
                <w:b/>
              </w:rPr>
              <w:t>E</w:t>
            </w:r>
          </w:p>
        </w:tc>
      </w:tr>
      <w:tr w:rsidR="00A251C3" w:rsidRPr="00691829" w:rsidTr="00A251C3">
        <w:trPr>
          <w:trHeight w:val="775"/>
        </w:trPr>
        <w:tc>
          <w:tcPr>
            <w:tcW w:w="1277" w:type="dxa"/>
            <w:vAlign w:val="center"/>
          </w:tcPr>
          <w:p w:rsidR="00C20E24" w:rsidRPr="00691829" w:rsidRDefault="00C20E24" w:rsidP="00180FDA">
            <w:pPr>
              <w:jc w:val="center"/>
              <w:rPr>
                <w:rFonts w:ascii="Times New Roman" w:hAnsi="Times New Roman"/>
              </w:rPr>
            </w:pPr>
            <w:r w:rsidRPr="00691829">
              <w:rPr>
                <w:rFonts w:ascii="Times New Roman" w:hAnsi="Times New Roman"/>
              </w:rPr>
              <w:t>2011/2012</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8</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45</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6</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5</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6</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6</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11</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8</w:t>
            </w:r>
          </w:p>
        </w:tc>
        <w:tc>
          <w:tcPr>
            <w:tcW w:w="567" w:type="dxa"/>
            <w:vAlign w:val="center"/>
          </w:tcPr>
          <w:p w:rsidR="00C20E24" w:rsidRPr="00691829" w:rsidRDefault="00C20E24" w:rsidP="00180FDA">
            <w:pPr>
              <w:jc w:val="center"/>
              <w:rPr>
                <w:rFonts w:ascii="Times New Roman" w:hAnsi="Times New Roman"/>
              </w:rPr>
            </w:pP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4</w:t>
            </w:r>
          </w:p>
        </w:tc>
        <w:tc>
          <w:tcPr>
            <w:tcW w:w="425" w:type="dxa"/>
            <w:vAlign w:val="center"/>
          </w:tcPr>
          <w:p w:rsidR="00C20E24" w:rsidRPr="00691829" w:rsidRDefault="00C20E24" w:rsidP="00180FDA">
            <w:pPr>
              <w:jc w:val="center"/>
              <w:rPr>
                <w:rFonts w:ascii="Times New Roman" w:hAnsi="Times New Roman"/>
              </w:rPr>
            </w:pPr>
          </w:p>
        </w:tc>
        <w:tc>
          <w:tcPr>
            <w:tcW w:w="325" w:type="dxa"/>
            <w:shd w:val="clear" w:color="auto" w:fill="B8CCE4"/>
            <w:vAlign w:val="center"/>
          </w:tcPr>
          <w:p w:rsidR="00C20E24" w:rsidRPr="00691829" w:rsidRDefault="00C20E24" w:rsidP="00180FDA">
            <w:pPr>
              <w:jc w:val="center"/>
              <w:rPr>
                <w:rFonts w:ascii="Times New Roman" w:hAnsi="Times New Roman"/>
              </w:rPr>
            </w:pPr>
          </w:p>
        </w:tc>
        <w:tc>
          <w:tcPr>
            <w:tcW w:w="548" w:type="dxa"/>
            <w:vAlign w:val="center"/>
          </w:tcPr>
          <w:p w:rsidR="00C20E24" w:rsidRPr="00691829" w:rsidRDefault="00D55A13" w:rsidP="00180FDA">
            <w:pPr>
              <w:jc w:val="center"/>
              <w:rPr>
                <w:rFonts w:ascii="Times New Roman" w:hAnsi="Times New Roman"/>
              </w:rPr>
            </w:pPr>
            <w:r>
              <w:rPr>
                <w:rFonts w:ascii="Times New Roman" w:hAnsi="Times New Roman"/>
              </w:rPr>
              <w:t>8</w:t>
            </w:r>
          </w:p>
        </w:tc>
        <w:tc>
          <w:tcPr>
            <w:tcW w:w="548"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6</w:t>
            </w:r>
          </w:p>
        </w:tc>
        <w:tc>
          <w:tcPr>
            <w:tcW w:w="548" w:type="dxa"/>
            <w:vAlign w:val="center"/>
          </w:tcPr>
          <w:p w:rsidR="00C20E24" w:rsidRPr="00691829" w:rsidRDefault="00D55A13" w:rsidP="00180FDA">
            <w:pPr>
              <w:jc w:val="center"/>
              <w:rPr>
                <w:rFonts w:ascii="Times New Roman" w:hAnsi="Times New Roman"/>
              </w:rPr>
            </w:pPr>
            <w:r>
              <w:rPr>
                <w:rFonts w:ascii="Times New Roman" w:hAnsi="Times New Roman"/>
              </w:rPr>
              <w:t>2</w:t>
            </w:r>
          </w:p>
        </w:tc>
        <w:tc>
          <w:tcPr>
            <w:tcW w:w="548" w:type="dxa"/>
            <w:shd w:val="clear" w:color="auto" w:fill="B8CCE4"/>
            <w:vAlign w:val="center"/>
          </w:tcPr>
          <w:p w:rsidR="00C20E24" w:rsidRPr="00691829" w:rsidRDefault="00C20E24" w:rsidP="00180FDA">
            <w:pPr>
              <w:jc w:val="center"/>
              <w:rPr>
                <w:rFonts w:ascii="Times New Roman" w:hAnsi="Times New Roman"/>
              </w:rPr>
            </w:pPr>
          </w:p>
        </w:tc>
        <w:tc>
          <w:tcPr>
            <w:tcW w:w="548" w:type="dxa"/>
            <w:vAlign w:val="center"/>
          </w:tcPr>
          <w:p w:rsidR="00C20E24" w:rsidRPr="00691829" w:rsidRDefault="00D55A13" w:rsidP="00180FDA">
            <w:pPr>
              <w:jc w:val="center"/>
              <w:rPr>
                <w:rFonts w:ascii="Times New Roman" w:hAnsi="Times New Roman"/>
              </w:rPr>
            </w:pPr>
            <w:r>
              <w:rPr>
                <w:rFonts w:ascii="Times New Roman" w:hAnsi="Times New Roman"/>
              </w:rPr>
              <w:t>1</w:t>
            </w:r>
          </w:p>
        </w:tc>
        <w:tc>
          <w:tcPr>
            <w:tcW w:w="548"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12</w:t>
            </w:r>
          </w:p>
        </w:tc>
        <w:tc>
          <w:tcPr>
            <w:tcW w:w="548" w:type="dxa"/>
          </w:tcPr>
          <w:p w:rsidR="00C20E24" w:rsidRPr="00691829" w:rsidRDefault="00C20E24" w:rsidP="00180FDA">
            <w:pPr>
              <w:jc w:val="center"/>
              <w:rPr>
                <w:rFonts w:ascii="Times New Roman" w:hAnsi="Times New Roman"/>
              </w:rPr>
            </w:pPr>
          </w:p>
        </w:tc>
        <w:tc>
          <w:tcPr>
            <w:tcW w:w="548" w:type="dxa"/>
            <w:shd w:val="clear" w:color="auto" w:fill="B8CCE4"/>
          </w:tcPr>
          <w:p w:rsidR="00C20E24" w:rsidRPr="00691829" w:rsidRDefault="00C20E24" w:rsidP="00180FDA">
            <w:pPr>
              <w:jc w:val="center"/>
              <w:rPr>
                <w:rFonts w:ascii="Times New Roman" w:hAnsi="Times New Roman"/>
              </w:rPr>
            </w:pPr>
          </w:p>
        </w:tc>
        <w:tc>
          <w:tcPr>
            <w:tcW w:w="548" w:type="dxa"/>
          </w:tcPr>
          <w:p w:rsidR="00C20E24" w:rsidRPr="00691829" w:rsidRDefault="00C20E24" w:rsidP="00180FDA">
            <w:pPr>
              <w:jc w:val="center"/>
              <w:rPr>
                <w:rFonts w:ascii="Times New Roman" w:hAnsi="Times New Roman"/>
              </w:rPr>
            </w:pPr>
          </w:p>
        </w:tc>
        <w:tc>
          <w:tcPr>
            <w:tcW w:w="548" w:type="dxa"/>
            <w:shd w:val="clear" w:color="auto" w:fill="B8CCE4"/>
          </w:tcPr>
          <w:p w:rsidR="00C20E24" w:rsidRPr="00691829" w:rsidRDefault="00C20E24" w:rsidP="00180FDA">
            <w:pPr>
              <w:jc w:val="center"/>
              <w:rPr>
                <w:rFonts w:ascii="Times New Roman" w:hAnsi="Times New Roman"/>
              </w:rPr>
            </w:pPr>
          </w:p>
        </w:tc>
        <w:tc>
          <w:tcPr>
            <w:tcW w:w="548" w:type="dxa"/>
          </w:tcPr>
          <w:p w:rsidR="00C20E24" w:rsidRPr="00691829" w:rsidRDefault="00C20E24" w:rsidP="00180FDA">
            <w:pPr>
              <w:jc w:val="center"/>
              <w:rPr>
                <w:rFonts w:ascii="Times New Roman" w:hAnsi="Times New Roman"/>
              </w:rPr>
            </w:pPr>
          </w:p>
        </w:tc>
        <w:tc>
          <w:tcPr>
            <w:tcW w:w="548" w:type="dxa"/>
            <w:shd w:val="clear" w:color="auto" w:fill="B8CCE4"/>
          </w:tcPr>
          <w:p w:rsidR="00C20E24" w:rsidRPr="00691829" w:rsidRDefault="00C20E24" w:rsidP="00180FDA">
            <w:pPr>
              <w:jc w:val="center"/>
              <w:rPr>
                <w:rFonts w:ascii="Times New Roman" w:hAnsi="Times New Roman"/>
              </w:rPr>
            </w:pPr>
          </w:p>
        </w:tc>
      </w:tr>
      <w:tr w:rsidR="00A251C3" w:rsidRPr="00691829" w:rsidTr="00A251C3">
        <w:trPr>
          <w:trHeight w:val="775"/>
        </w:trPr>
        <w:tc>
          <w:tcPr>
            <w:tcW w:w="1277" w:type="dxa"/>
            <w:vAlign w:val="center"/>
          </w:tcPr>
          <w:p w:rsidR="00C20E24" w:rsidRPr="00691829" w:rsidRDefault="00C20E24" w:rsidP="00180FDA">
            <w:pPr>
              <w:jc w:val="center"/>
              <w:rPr>
                <w:rFonts w:ascii="Times New Roman" w:hAnsi="Times New Roman"/>
              </w:rPr>
            </w:pPr>
            <w:r w:rsidRPr="00691829">
              <w:rPr>
                <w:rFonts w:ascii="Times New Roman" w:hAnsi="Times New Roman"/>
              </w:rPr>
              <w:t>2012/2013</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9</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14</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9</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10</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6</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4</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26</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37</w:t>
            </w:r>
          </w:p>
        </w:tc>
        <w:tc>
          <w:tcPr>
            <w:tcW w:w="567" w:type="dxa"/>
            <w:vAlign w:val="center"/>
          </w:tcPr>
          <w:p w:rsidR="00C20E24" w:rsidRPr="00691829" w:rsidRDefault="00D55A13" w:rsidP="00180FDA">
            <w:pPr>
              <w:jc w:val="center"/>
              <w:rPr>
                <w:rFonts w:ascii="Times New Roman" w:hAnsi="Times New Roman"/>
              </w:rPr>
            </w:pPr>
            <w:r>
              <w:rPr>
                <w:rFonts w:ascii="Times New Roman" w:hAnsi="Times New Roman"/>
              </w:rPr>
              <w:t>3</w:t>
            </w:r>
          </w:p>
        </w:tc>
        <w:tc>
          <w:tcPr>
            <w:tcW w:w="567"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7</w:t>
            </w:r>
          </w:p>
        </w:tc>
        <w:tc>
          <w:tcPr>
            <w:tcW w:w="425" w:type="dxa"/>
            <w:vAlign w:val="center"/>
          </w:tcPr>
          <w:p w:rsidR="00C20E24" w:rsidRPr="00691829" w:rsidRDefault="00D55A13" w:rsidP="00180FDA">
            <w:pPr>
              <w:jc w:val="center"/>
              <w:rPr>
                <w:rFonts w:ascii="Times New Roman" w:hAnsi="Times New Roman"/>
              </w:rPr>
            </w:pPr>
            <w:r>
              <w:rPr>
                <w:rFonts w:ascii="Times New Roman" w:hAnsi="Times New Roman"/>
              </w:rPr>
              <w:t>3</w:t>
            </w:r>
          </w:p>
        </w:tc>
        <w:tc>
          <w:tcPr>
            <w:tcW w:w="325"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2</w:t>
            </w:r>
          </w:p>
        </w:tc>
        <w:tc>
          <w:tcPr>
            <w:tcW w:w="548" w:type="dxa"/>
            <w:vAlign w:val="center"/>
          </w:tcPr>
          <w:p w:rsidR="00C20E24" w:rsidRPr="00691829" w:rsidRDefault="00D55A13" w:rsidP="00180FDA">
            <w:pPr>
              <w:jc w:val="center"/>
              <w:rPr>
                <w:rFonts w:ascii="Times New Roman" w:hAnsi="Times New Roman"/>
              </w:rPr>
            </w:pPr>
            <w:r>
              <w:rPr>
                <w:rFonts w:ascii="Times New Roman" w:hAnsi="Times New Roman"/>
              </w:rPr>
              <w:t>3</w:t>
            </w:r>
          </w:p>
        </w:tc>
        <w:tc>
          <w:tcPr>
            <w:tcW w:w="548"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3</w:t>
            </w:r>
          </w:p>
        </w:tc>
        <w:tc>
          <w:tcPr>
            <w:tcW w:w="548" w:type="dxa"/>
            <w:vAlign w:val="center"/>
          </w:tcPr>
          <w:p w:rsidR="00C20E24" w:rsidRPr="00691829" w:rsidRDefault="00C20E24" w:rsidP="00180FDA">
            <w:pPr>
              <w:jc w:val="center"/>
              <w:rPr>
                <w:rFonts w:ascii="Times New Roman" w:hAnsi="Times New Roman"/>
              </w:rPr>
            </w:pPr>
          </w:p>
        </w:tc>
        <w:tc>
          <w:tcPr>
            <w:tcW w:w="548"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2</w:t>
            </w:r>
          </w:p>
        </w:tc>
        <w:tc>
          <w:tcPr>
            <w:tcW w:w="548" w:type="dxa"/>
            <w:vAlign w:val="center"/>
          </w:tcPr>
          <w:p w:rsidR="00C20E24" w:rsidRPr="00691829" w:rsidRDefault="00D55A13" w:rsidP="00180FDA">
            <w:pPr>
              <w:jc w:val="center"/>
              <w:rPr>
                <w:rFonts w:ascii="Times New Roman" w:hAnsi="Times New Roman"/>
              </w:rPr>
            </w:pPr>
            <w:r>
              <w:rPr>
                <w:rFonts w:ascii="Times New Roman" w:hAnsi="Times New Roman"/>
              </w:rPr>
              <w:t>2</w:t>
            </w:r>
          </w:p>
        </w:tc>
        <w:tc>
          <w:tcPr>
            <w:tcW w:w="548" w:type="dxa"/>
            <w:shd w:val="clear" w:color="auto" w:fill="B8CCE4"/>
            <w:vAlign w:val="center"/>
          </w:tcPr>
          <w:p w:rsidR="00C20E24" w:rsidRPr="00691829" w:rsidRDefault="00D55A13" w:rsidP="00180FDA">
            <w:pPr>
              <w:jc w:val="center"/>
              <w:rPr>
                <w:rFonts w:ascii="Times New Roman" w:hAnsi="Times New Roman"/>
              </w:rPr>
            </w:pPr>
            <w:r>
              <w:rPr>
                <w:rFonts w:ascii="Times New Roman" w:hAnsi="Times New Roman"/>
              </w:rPr>
              <w:t>7</w:t>
            </w:r>
          </w:p>
        </w:tc>
        <w:tc>
          <w:tcPr>
            <w:tcW w:w="548" w:type="dxa"/>
          </w:tcPr>
          <w:p w:rsidR="00C20E24" w:rsidRPr="00691829" w:rsidRDefault="00C20E24" w:rsidP="00180FDA">
            <w:pPr>
              <w:jc w:val="center"/>
              <w:rPr>
                <w:rFonts w:ascii="Times New Roman" w:hAnsi="Times New Roman"/>
              </w:rPr>
            </w:pPr>
          </w:p>
        </w:tc>
        <w:tc>
          <w:tcPr>
            <w:tcW w:w="548" w:type="dxa"/>
            <w:shd w:val="clear" w:color="auto" w:fill="B8CCE4"/>
          </w:tcPr>
          <w:p w:rsidR="00C20E24" w:rsidRPr="00691829" w:rsidRDefault="00D55A13" w:rsidP="00180FDA">
            <w:pPr>
              <w:jc w:val="center"/>
              <w:rPr>
                <w:rFonts w:ascii="Times New Roman" w:hAnsi="Times New Roman"/>
              </w:rPr>
            </w:pPr>
            <w:r>
              <w:rPr>
                <w:rFonts w:ascii="Times New Roman" w:hAnsi="Times New Roman"/>
              </w:rPr>
              <w:t>1</w:t>
            </w:r>
          </w:p>
        </w:tc>
        <w:tc>
          <w:tcPr>
            <w:tcW w:w="548" w:type="dxa"/>
          </w:tcPr>
          <w:p w:rsidR="00C20E24" w:rsidRPr="00691829" w:rsidRDefault="00C20E24" w:rsidP="00180FDA">
            <w:pPr>
              <w:jc w:val="center"/>
              <w:rPr>
                <w:rFonts w:ascii="Times New Roman" w:hAnsi="Times New Roman"/>
              </w:rPr>
            </w:pPr>
          </w:p>
        </w:tc>
        <w:tc>
          <w:tcPr>
            <w:tcW w:w="548" w:type="dxa"/>
            <w:shd w:val="clear" w:color="auto" w:fill="B8CCE4"/>
          </w:tcPr>
          <w:p w:rsidR="00C20E24" w:rsidRPr="00691829" w:rsidRDefault="00C20E24" w:rsidP="00180FDA">
            <w:pPr>
              <w:jc w:val="center"/>
              <w:rPr>
                <w:rFonts w:ascii="Times New Roman" w:hAnsi="Times New Roman"/>
              </w:rPr>
            </w:pPr>
          </w:p>
        </w:tc>
        <w:tc>
          <w:tcPr>
            <w:tcW w:w="548" w:type="dxa"/>
          </w:tcPr>
          <w:p w:rsidR="00C20E24" w:rsidRPr="00691829" w:rsidRDefault="00D55A13" w:rsidP="00180FDA">
            <w:pPr>
              <w:jc w:val="center"/>
              <w:rPr>
                <w:rFonts w:ascii="Times New Roman" w:hAnsi="Times New Roman"/>
              </w:rPr>
            </w:pPr>
            <w:r>
              <w:rPr>
                <w:rFonts w:ascii="Times New Roman" w:hAnsi="Times New Roman"/>
              </w:rPr>
              <w:t>1</w:t>
            </w:r>
          </w:p>
        </w:tc>
        <w:tc>
          <w:tcPr>
            <w:tcW w:w="548" w:type="dxa"/>
            <w:shd w:val="clear" w:color="auto" w:fill="B8CCE4"/>
          </w:tcPr>
          <w:p w:rsidR="00C20E24" w:rsidRPr="00691829" w:rsidRDefault="00D55A13" w:rsidP="00180FDA">
            <w:pPr>
              <w:jc w:val="center"/>
              <w:rPr>
                <w:rFonts w:ascii="Times New Roman" w:hAnsi="Times New Roman"/>
              </w:rPr>
            </w:pPr>
            <w:r>
              <w:rPr>
                <w:rFonts w:ascii="Times New Roman" w:hAnsi="Times New Roman"/>
              </w:rPr>
              <w:t>1</w:t>
            </w:r>
          </w:p>
        </w:tc>
      </w:tr>
      <w:tr w:rsidR="00A251C3" w:rsidRPr="00691829" w:rsidTr="00A251C3">
        <w:trPr>
          <w:trHeight w:val="775"/>
        </w:trPr>
        <w:tc>
          <w:tcPr>
            <w:tcW w:w="1277" w:type="dxa"/>
            <w:vAlign w:val="center"/>
          </w:tcPr>
          <w:p w:rsidR="00C20E24" w:rsidRPr="00691829" w:rsidRDefault="00C20E24" w:rsidP="00180FDA">
            <w:pPr>
              <w:jc w:val="center"/>
              <w:rPr>
                <w:rFonts w:ascii="Times New Roman" w:hAnsi="Times New Roman"/>
              </w:rPr>
            </w:pPr>
            <w:r w:rsidRPr="00691829">
              <w:rPr>
                <w:rFonts w:ascii="Times New Roman" w:hAnsi="Times New Roman"/>
              </w:rPr>
              <w:t>2013/2014</w:t>
            </w:r>
          </w:p>
        </w:tc>
        <w:tc>
          <w:tcPr>
            <w:tcW w:w="567" w:type="dxa"/>
            <w:vAlign w:val="center"/>
          </w:tcPr>
          <w:p w:rsidR="00C20E24" w:rsidRPr="00D55A13" w:rsidRDefault="00D55A13" w:rsidP="00180FDA">
            <w:pPr>
              <w:jc w:val="center"/>
              <w:rPr>
                <w:rFonts w:ascii="Times New Roman" w:hAnsi="Times New Roman"/>
              </w:rPr>
            </w:pPr>
            <w:r w:rsidRPr="00D55A13">
              <w:rPr>
                <w:rFonts w:ascii="Times New Roman" w:hAnsi="Times New Roman"/>
              </w:rPr>
              <w:t>10</w:t>
            </w:r>
          </w:p>
        </w:tc>
        <w:tc>
          <w:tcPr>
            <w:tcW w:w="567"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16</w:t>
            </w:r>
          </w:p>
        </w:tc>
        <w:tc>
          <w:tcPr>
            <w:tcW w:w="567" w:type="dxa"/>
            <w:vAlign w:val="center"/>
          </w:tcPr>
          <w:p w:rsidR="00C20E24" w:rsidRPr="00D55A13" w:rsidRDefault="00D55A13" w:rsidP="00180FDA">
            <w:pPr>
              <w:jc w:val="center"/>
              <w:rPr>
                <w:rFonts w:ascii="Times New Roman" w:hAnsi="Times New Roman"/>
              </w:rPr>
            </w:pPr>
            <w:r w:rsidRPr="00D55A13">
              <w:rPr>
                <w:rFonts w:ascii="Times New Roman" w:hAnsi="Times New Roman"/>
              </w:rPr>
              <w:t>7</w:t>
            </w:r>
          </w:p>
        </w:tc>
        <w:tc>
          <w:tcPr>
            <w:tcW w:w="567"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5</w:t>
            </w:r>
          </w:p>
        </w:tc>
        <w:tc>
          <w:tcPr>
            <w:tcW w:w="567" w:type="dxa"/>
            <w:vAlign w:val="center"/>
          </w:tcPr>
          <w:p w:rsidR="00C20E24" w:rsidRPr="00D55A13" w:rsidRDefault="00D55A13" w:rsidP="00180FDA">
            <w:pPr>
              <w:jc w:val="center"/>
              <w:rPr>
                <w:rFonts w:ascii="Times New Roman" w:hAnsi="Times New Roman"/>
              </w:rPr>
            </w:pPr>
            <w:r w:rsidRPr="00D55A13">
              <w:rPr>
                <w:rFonts w:ascii="Times New Roman" w:hAnsi="Times New Roman"/>
              </w:rPr>
              <w:t>6</w:t>
            </w:r>
          </w:p>
        </w:tc>
        <w:tc>
          <w:tcPr>
            <w:tcW w:w="567"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6</w:t>
            </w:r>
          </w:p>
        </w:tc>
        <w:tc>
          <w:tcPr>
            <w:tcW w:w="567" w:type="dxa"/>
            <w:vAlign w:val="center"/>
          </w:tcPr>
          <w:p w:rsidR="00C20E24" w:rsidRPr="00D55A13" w:rsidRDefault="00D55A13" w:rsidP="00180FDA">
            <w:pPr>
              <w:jc w:val="center"/>
              <w:rPr>
                <w:rFonts w:ascii="Times New Roman" w:hAnsi="Times New Roman"/>
              </w:rPr>
            </w:pPr>
            <w:r w:rsidRPr="00D55A13">
              <w:rPr>
                <w:rFonts w:ascii="Times New Roman" w:hAnsi="Times New Roman"/>
              </w:rPr>
              <w:t>23</w:t>
            </w:r>
          </w:p>
        </w:tc>
        <w:tc>
          <w:tcPr>
            <w:tcW w:w="567"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35</w:t>
            </w:r>
          </w:p>
        </w:tc>
        <w:tc>
          <w:tcPr>
            <w:tcW w:w="567" w:type="dxa"/>
            <w:vAlign w:val="center"/>
          </w:tcPr>
          <w:p w:rsidR="00C20E24" w:rsidRPr="00D55A13" w:rsidRDefault="00D55A13" w:rsidP="00180FDA">
            <w:pPr>
              <w:jc w:val="center"/>
              <w:rPr>
                <w:rFonts w:ascii="Times New Roman" w:hAnsi="Times New Roman"/>
              </w:rPr>
            </w:pPr>
            <w:r w:rsidRPr="00D55A13">
              <w:rPr>
                <w:rFonts w:ascii="Times New Roman" w:hAnsi="Times New Roman"/>
              </w:rPr>
              <w:t>4</w:t>
            </w:r>
          </w:p>
        </w:tc>
        <w:tc>
          <w:tcPr>
            <w:tcW w:w="567"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3</w:t>
            </w:r>
          </w:p>
        </w:tc>
        <w:tc>
          <w:tcPr>
            <w:tcW w:w="425" w:type="dxa"/>
            <w:vAlign w:val="center"/>
          </w:tcPr>
          <w:p w:rsidR="00C20E24" w:rsidRPr="00D55A13" w:rsidRDefault="00D55A13" w:rsidP="00180FDA">
            <w:pPr>
              <w:jc w:val="center"/>
              <w:rPr>
                <w:rFonts w:ascii="Times New Roman" w:hAnsi="Times New Roman"/>
              </w:rPr>
            </w:pPr>
            <w:r w:rsidRPr="00D55A13">
              <w:rPr>
                <w:rFonts w:ascii="Times New Roman" w:hAnsi="Times New Roman"/>
              </w:rPr>
              <w:t>4</w:t>
            </w:r>
          </w:p>
        </w:tc>
        <w:tc>
          <w:tcPr>
            <w:tcW w:w="325"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8</w:t>
            </w:r>
          </w:p>
        </w:tc>
        <w:tc>
          <w:tcPr>
            <w:tcW w:w="548" w:type="dxa"/>
            <w:vAlign w:val="center"/>
          </w:tcPr>
          <w:p w:rsidR="00C20E24" w:rsidRPr="00D55A13" w:rsidRDefault="00D55A13" w:rsidP="00180FDA">
            <w:pPr>
              <w:jc w:val="center"/>
              <w:rPr>
                <w:rFonts w:ascii="Times New Roman" w:hAnsi="Times New Roman"/>
              </w:rPr>
            </w:pPr>
            <w:r w:rsidRPr="00D55A13">
              <w:rPr>
                <w:rFonts w:ascii="Times New Roman" w:hAnsi="Times New Roman"/>
              </w:rPr>
              <w:t>4</w:t>
            </w:r>
          </w:p>
        </w:tc>
        <w:tc>
          <w:tcPr>
            <w:tcW w:w="548"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5</w:t>
            </w:r>
          </w:p>
        </w:tc>
        <w:tc>
          <w:tcPr>
            <w:tcW w:w="548" w:type="dxa"/>
            <w:vAlign w:val="center"/>
          </w:tcPr>
          <w:p w:rsidR="00C20E24" w:rsidRPr="00D55A13" w:rsidRDefault="00D55A13" w:rsidP="00180FDA">
            <w:pPr>
              <w:jc w:val="center"/>
              <w:rPr>
                <w:rFonts w:ascii="Times New Roman" w:hAnsi="Times New Roman"/>
              </w:rPr>
            </w:pPr>
            <w:r w:rsidRPr="00D55A13">
              <w:rPr>
                <w:rFonts w:ascii="Times New Roman" w:hAnsi="Times New Roman"/>
              </w:rPr>
              <w:t>1</w:t>
            </w:r>
          </w:p>
        </w:tc>
        <w:tc>
          <w:tcPr>
            <w:tcW w:w="548" w:type="dxa"/>
            <w:shd w:val="clear" w:color="auto" w:fill="B8CCE4"/>
            <w:vAlign w:val="center"/>
          </w:tcPr>
          <w:p w:rsidR="00C20E24" w:rsidRPr="00D55A13" w:rsidRDefault="00C20E24" w:rsidP="00180FDA">
            <w:pPr>
              <w:jc w:val="center"/>
              <w:rPr>
                <w:rFonts w:ascii="Times New Roman" w:hAnsi="Times New Roman"/>
              </w:rPr>
            </w:pPr>
          </w:p>
        </w:tc>
        <w:tc>
          <w:tcPr>
            <w:tcW w:w="548" w:type="dxa"/>
            <w:vAlign w:val="center"/>
          </w:tcPr>
          <w:p w:rsidR="00C20E24" w:rsidRPr="00D55A13" w:rsidRDefault="00D55A13" w:rsidP="00180FDA">
            <w:pPr>
              <w:jc w:val="center"/>
              <w:rPr>
                <w:rFonts w:ascii="Times New Roman" w:hAnsi="Times New Roman"/>
              </w:rPr>
            </w:pPr>
            <w:r w:rsidRPr="00D55A13">
              <w:rPr>
                <w:rFonts w:ascii="Times New Roman" w:hAnsi="Times New Roman"/>
              </w:rPr>
              <w:t>5</w:t>
            </w:r>
          </w:p>
        </w:tc>
        <w:tc>
          <w:tcPr>
            <w:tcW w:w="548" w:type="dxa"/>
            <w:shd w:val="clear" w:color="auto" w:fill="B8CCE4"/>
            <w:vAlign w:val="center"/>
          </w:tcPr>
          <w:p w:rsidR="00C20E24" w:rsidRPr="00D55A13" w:rsidRDefault="00D55A13" w:rsidP="00180FDA">
            <w:pPr>
              <w:jc w:val="center"/>
              <w:rPr>
                <w:rFonts w:ascii="Times New Roman" w:hAnsi="Times New Roman"/>
              </w:rPr>
            </w:pPr>
            <w:r w:rsidRPr="00D55A13">
              <w:rPr>
                <w:rFonts w:ascii="Times New Roman" w:hAnsi="Times New Roman"/>
              </w:rPr>
              <w:t>11</w:t>
            </w:r>
          </w:p>
        </w:tc>
        <w:tc>
          <w:tcPr>
            <w:tcW w:w="548" w:type="dxa"/>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tcPr>
          <w:p w:rsidR="00C20E24" w:rsidRPr="00FE5827" w:rsidRDefault="00C20E24" w:rsidP="00180FDA">
            <w:pPr>
              <w:jc w:val="center"/>
              <w:rPr>
                <w:rFonts w:ascii="Times New Roman" w:hAnsi="Times New Roman"/>
                <w:color w:val="FF0000"/>
                <w:highlight w:val="yellow"/>
              </w:rPr>
            </w:pPr>
          </w:p>
        </w:tc>
        <w:tc>
          <w:tcPr>
            <w:tcW w:w="548" w:type="dxa"/>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tcPr>
          <w:p w:rsidR="00C20E24" w:rsidRPr="00FE5827" w:rsidRDefault="00C20E24" w:rsidP="00180FDA">
            <w:pPr>
              <w:jc w:val="center"/>
              <w:rPr>
                <w:rFonts w:ascii="Times New Roman" w:hAnsi="Times New Roman"/>
                <w:color w:val="FF0000"/>
                <w:highlight w:val="yellow"/>
              </w:rPr>
            </w:pPr>
          </w:p>
        </w:tc>
        <w:tc>
          <w:tcPr>
            <w:tcW w:w="548" w:type="dxa"/>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tcPr>
          <w:p w:rsidR="00C20E24" w:rsidRPr="00FE5827" w:rsidRDefault="00C20E24" w:rsidP="00180FDA">
            <w:pPr>
              <w:jc w:val="center"/>
              <w:rPr>
                <w:rFonts w:ascii="Times New Roman" w:hAnsi="Times New Roman"/>
                <w:color w:val="FF0000"/>
                <w:highlight w:val="yellow"/>
              </w:rPr>
            </w:pPr>
          </w:p>
        </w:tc>
      </w:tr>
      <w:tr w:rsidR="00A251C3" w:rsidRPr="00691829" w:rsidTr="00A251C3">
        <w:trPr>
          <w:trHeight w:val="804"/>
        </w:trPr>
        <w:tc>
          <w:tcPr>
            <w:tcW w:w="1277" w:type="dxa"/>
            <w:vAlign w:val="center"/>
          </w:tcPr>
          <w:p w:rsidR="00C20E24" w:rsidRPr="00691829" w:rsidRDefault="00C20E24" w:rsidP="00180FDA">
            <w:pPr>
              <w:jc w:val="center"/>
              <w:rPr>
                <w:rFonts w:ascii="Times New Roman" w:hAnsi="Times New Roman"/>
              </w:rPr>
            </w:pPr>
            <w:r w:rsidRPr="00691829">
              <w:rPr>
                <w:rFonts w:ascii="Times New Roman" w:hAnsi="Times New Roman"/>
              </w:rPr>
              <w:t>TOPLAM</w:t>
            </w:r>
          </w:p>
        </w:tc>
        <w:tc>
          <w:tcPr>
            <w:tcW w:w="567" w:type="dxa"/>
            <w:vAlign w:val="center"/>
          </w:tcPr>
          <w:p w:rsidR="00C20E24" w:rsidRPr="00FE5827" w:rsidRDefault="00C20E24" w:rsidP="00180FDA">
            <w:pPr>
              <w:jc w:val="center"/>
              <w:rPr>
                <w:rFonts w:ascii="Times New Roman" w:hAnsi="Times New Roman"/>
                <w:color w:val="FF0000"/>
                <w:highlight w:val="yellow"/>
              </w:rPr>
            </w:pPr>
          </w:p>
        </w:tc>
        <w:tc>
          <w:tcPr>
            <w:tcW w:w="567"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67" w:type="dxa"/>
            <w:vAlign w:val="center"/>
          </w:tcPr>
          <w:p w:rsidR="00C20E24" w:rsidRPr="00FE5827" w:rsidRDefault="00C20E24" w:rsidP="00180FDA">
            <w:pPr>
              <w:jc w:val="center"/>
              <w:rPr>
                <w:rFonts w:ascii="Times New Roman" w:hAnsi="Times New Roman"/>
                <w:color w:val="FF0000"/>
                <w:highlight w:val="yellow"/>
              </w:rPr>
            </w:pPr>
          </w:p>
        </w:tc>
        <w:tc>
          <w:tcPr>
            <w:tcW w:w="567"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67" w:type="dxa"/>
            <w:vAlign w:val="center"/>
          </w:tcPr>
          <w:p w:rsidR="00C20E24" w:rsidRPr="00FE5827" w:rsidRDefault="00C20E24" w:rsidP="00180FDA">
            <w:pPr>
              <w:jc w:val="center"/>
              <w:rPr>
                <w:rFonts w:ascii="Times New Roman" w:hAnsi="Times New Roman"/>
                <w:color w:val="FF0000"/>
                <w:highlight w:val="yellow"/>
              </w:rPr>
            </w:pPr>
          </w:p>
        </w:tc>
        <w:tc>
          <w:tcPr>
            <w:tcW w:w="567"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67" w:type="dxa"/>
            <w:vAlign w:val="center"/>
          </w:tcPr>
          <w:p w:rsidR="00C20E24" w:rsidRPr="00FE5827" w:rsidRDefault="00C20E24" w:rsidP="00180FDA">
            <w:pPr>
              <w:jc w:val="center"/>
              <w:rPr>
                <w:rFonts w:ascii="Times New Roman" w:hAnsi="Times New Roman"/>
                <w:color w:val="FF0000"/>
                <w:highlight w:val="yellow"/>
              </w:rPr>
            </w:pPr>
          </w:p>
        </w:tc>
        <w:tc>
          <w:tcPr>
            <w:tcW w:w="567"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67" w:type="dxa"/>
            <w:vAlign w:val="center"/>
          </w:tcPr>
          <w:p w:rsidR="00C20E24" w:rsidRPr="00FE5827" w:rsidRDefault="00C20E24" w:rsidP="00180FDA">
            <w:pPr>
              <w:jc w:val="center"/>
              <w:rPr>
                <w:rFonts w:ascii="Times New Roman" w:hAnsi="Times New Roman"/>
                <w:color w:val="FF0000"/>
                <w:highlight w:val="yellow"/>
              </w:rPr>
            </w:pPr>
          </w:p>
        </w:tc>
        <w:tc>
          <w:tcPr>
            <w:tcW w:w="567"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425" w:type="dxa"/>
            <w:vAlign w:val="center"/>
          </w:tcPr>
          <w:p w:rsidR="00C20E24" w:rsidRPr="00FE5827" w:rsidRDefault="00C20E24" w:rsidP="00180FDA">
            <w:pPr>
              <w:jc w:val="center"/>
              <w:rPr>
                <w:rFonts w:ascii="Times New Roman" w:hAnsi="Times New Roman"/>
                <w:color w:val="FF0000"/>
                <w:highlight w:val="yellow"/>
              </w:rPr>
            </w:pPr>
          </w:p>
        </w:tc>
        <w:tc>
          <w:tcPr>
            <w:tcW w:w="325"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48" w:type="dxa"/>
            <w:vAlign w:val="center"/>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48" w:type="dxa"/>
            <w:vAlign w:val="center"/>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48" w:type="dxa"/>
            <w:vAlign w:val="center"/>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vAlign w:val="center"/>
          </w:tcPr>
          <w:p w:rsidR="00C20E24" w:rsidRPr="00FE5827" w:rsidRDefault="00C20E24" w:rsidP="00180FDA">
            <w:pPr>
              <w:jc w:val="center"/>
              <w:rPr>
                <w:rFonts w:ascii="Times New Roman" w:hAnsi="Times New Roman"/>
                <w:color w:val="FF0000"/>
                <w:highlight w:val="yellow"/>
              </w:rPr>
            </w:pPr>
          </w:p>
        </w:tc>
        <w:tc>
          <w:tcPr>
            <w:tcW w:w="548" w:type="dxa"/>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tcPr>
          <w:p w:rsidR="00C20E24" w:rsidRPr="00FE5827" w:rsidRDefault="00C20E24" w:rsidP="00180FDA">
            <w:pPr>
              <w:jc w:val="center"/>
              <w:rPr>
                <w:rFonts w:ascii="Times New Roman" w:hAnsi="Times New Roman"/>
                <w:color w:val="FF0000"/>
                <w:highlight w:val="yellow"/>
              </w:rPr>
            </w:pPr>
          </w:p>
        </w:tc>
        <w:tc>
          <w:tcPr>
            <w:tcW w:w="548" w:type="dxa"/>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tcPr>
          <w:p w:rsidR="00C20E24" w:rsidRPr="00FE5827" w:rsidRDefault="00C20E24" w:rsidP="00180FDA">
            <w:pPr>
              <w:jc w:val="center"/>
              <w:rPr>
                <w:rFonts w:ascii="Times New Roman" w:hAnsi="Times New Roman"/>
                <w:color w:val="FF0000"/>
                <w:highlight w:val="yellow"/>
              </w:rPr>
            </w:pPr>
          </w:p>
        </w:tc>
        <w:tc>
          <w:tcPr>
            <w:tcW w:w="548" w:type="dxa"/>
          </w:tcPr>
          <w:p w:rsidR="00C20E24" w:rsidRPr="00FE5827" w:rsidRDefault="00C20E24" w:rsidP="00180FDA">
            <w:pPr>
              <w:jc w:val="center"/>
              <w:rPr>
                <w:rFonts w:ascii="Times New Roman" w:hAnsi="Times New Roman"/>
                <w:color w:val="FF0000"/>
                <w:highlight w:val="yellow"/>
              </w:rPr>
            </w:pPr>
          </w:p>
        </w:tc>
        <w:tc>
          <w:tcPr>
            <w:tcW w:w="548" w:type="dxa"/>
            <w:shd w:val="clear" w:color="auto" w:fill="B8CCE4"/>
          </w:tcPr>
          <w:p w:rsidR="00C20E24" w:rsidRPr="00FE5827" w:rsidRDefault="00C20E24" w:rsidP="00180FDA">
            <w:pPr>
              <w:jc w:val="center"/>
              <w:rPr>
                <w:rFonts w:ascii="Times New Roman" w:hAnsi="Times New Roman"/>
                <w:color w:val="FF0000"/>
                <w:highlight w:val="yellow"/>
              </w:rPr>
            </w:pPr>
          </w:p>
        </w:tc>
      </w:tr>
    </w:tbl>
    <w:p w:rsidR="00C20E24" w:rsidRPr="00691829" w:rsidRDefault="00C20E24" w:rsidP="00A62DF4">
      <w:pPr>
        <w:pStyle w:val="Default"/>
        <w:spacing w:line="276" w:lineRule="auto"/>
        <w:rPr>
          <w:rFonts w:ascii="Times New Roman" w:hAnsi="Times New Roman" w:cs="Times New Roman"/>
          <w:b/>
        </w:rPr>
      </w:pPr>
    </w:p>
    <w:p w:rsidR="00C20E24" w:rsidRPr="00691829" w:rsidRDefault="00C20E24" w:rsidP="00A62DF4">
      <w:pPr>
        <w:pStyle w:val="Default"/>
        <w:spacing w:line="276" w:lineRule="auto"/>
        <w:rPr>
          <w:rFonts w:ascii="Times New Roman" w:hAnsi="Times New Roman" w:cs="Times New Roman"/>
          <w:b/>
        </w:rPr>
      </w:pPr>
    </w:p>
    <w:p w:rsidR="00C20E24" w:rsidRPr="00691829" w:rsidRDefault="00C20E24" w:rsidP="00A62DF4">
      <w:pPr>
        <w:pStyle w:val="Default"/>
        <w:spacing w:line="276" w:lineRule="auto"/>
        <w:rPr>
          <w:rFonts w:ascii="Times New Roman" w:hAnsi="Times New Roman" w:cs="Times New Roman"/>
          <w:b/>
        </w:rPr>
      </w:pPr>
    </w:p>
    <w:p w:rsidR="00C20E24" w:rsidRPr="00FE5827" w:rsidRDefault="00C20E24" w:rsidP="00A62DF4">
      <w:pPr>
        <w:pStyle w:val="Default"/>
        <w:spacing w:line="276" w:lineRule="auto"/>
        <w:rPr>
          <w:rFonts w:ascii="Times New Roman" w:hAnsi="Times New Roman" w:cs="Times New Roman"/>
          <w:b/>
          <w:color w:val="FF0000"/>
        </w:rPr>
      </w:pPr>
    </w:p>
    <w:p w:rsidR="00C20E24" w:rsidRPr="00691829" w:rsidRDefault="00C20E24" w:rsidP="00A62DF4">
      <w:pPr>
        <w:pStyle w:val="Default"/>
        <w:spacing w:line="276" w:lineRule="auto"/>
        <w:rPr>
          <w:rFonts w:ascii="Times New Roman" w:hAnsi="Times New Roman" w:cs="Times New Roman"/>
          <w:b/>
        </w:rPr>
      </w:pPr>
    </w:p>
    <w:p w:rsidR="00C20E24" w:rsidRPr="00691829" w:rsidRDefault="00C20E24" w:rsidP="00A62DF4">
      <w:pPr>
        <w:pStyle w:val="Default"/>
        <w:spacing w:line="276" w:lineRule="auto"/>
        <w:rPr>
          <w:rFonts w:ascii="Times New Roman" w:hAnsi="Times New Roman" w:cs="Times New Roman"/>
          <w:b/>
        </w:rPr>
      </w:pPr>
    </w:p>
    <w:p w:rsidR="00C20E24" w:rsidRPr="00691829" w:rsidRDefault="00C20E24" w:rsidP="00A62DF4">
      <w:pPr>
        <w:pStyle w:val="Default"/>
        <w:spacing w:line="276" w:lineRule="auto"/>
        <w:rPr>
          <w:rFonts w:ascii="Times New Roman" w:hAnsi="Times New Roman" w:cs="Times New Roman"/>
          <w:b/>
        </w:rPr>
      </w:pPr>
    </w:p>
    <w:p w:rsidR="00C20E24" w:rsidRPr="00691829" w:rsidRDefault="00C20E24" w:rsidP="00A62DF4">
      <w:pPr>
        <w:pStyle w:val="Default"/>
        <w:spacing w:line="276" w:lineRule="auto"/>
        <w:rPr>
          <w:rFonts w:ascii="Times New Roman" w:hAnsi="Times New Roman" w:cs="Times New Roman"/>
          <w:b/>
        </w:rPr>
        <w:sectPr w:rsidR="00C20E24" w:rsidRPr="00691829" w:rsidSect="00066A10">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C20E24" w:rsidRPr="00691829" w:rsidRDefault="00C20E24" w:rsidP="00A62DF4">
      <w:pPr>
        <w:pStyle w:val="Default"/>
        <w:spacing w:line="276" w:lineRule="auto"/>
        <w:rPr>
          <w:rFonts w:ascii="Times New Roman" w:hAnsi="Times New Roman" w:cs="Times New Roman"/>
          <w:b/>
        </w:rPr>
      </w:pPr>
    </w:p>
    <w:p w:rsidR="00C20E24" w:rsidRPr="00691829" w:rsidRDefault="00C20E24" w:rsidP="009E5880">
      <w:pPr>
        <w:rPr>
          <w:rFonts w:ascii="Times New Roman" w:hAnsi="Times New Roman"/>
          <w:b/>
          <w:sz w:val="24"/>
          <w:szCs w:val="24"/>
        </w:rPr>
      </w:pPr>
      <w:r w:rsidRPr="00691829">
        <w:rPr>
          <w:rFonts w:ascii="Times New Roman" w:hAnsi="Times New Roman"/>
          <w:b/>
          <w:sz w:val="24"/>
          <w:szCs w:val="24"/>
        </w:rPr>
        <w:t>2.5.6.2.9.  Özel Eğitim sınıflarındaki öğrenci sayısı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993"/>
        <w:gridCol w:w="9"/>
        <w:gridCol w:w="984"/>
        <w:gridCol w:w="1127"/>
        <w:gridCol w:w="7"/>
        <w:gridCol w:w="1134"/>
        <w:gridCol w:w="845"/>
        <w:gridCol w:w="6"/>
        <w:gridCol w:w="993"/>
        <w:gridCol w:w="1127"/>
        <w:gridCol w:w="7"/>
        <w:gridCol w:w="850"/>
      </w:tblGrid>
      <w:tr w:rsidR="00C20E24" w:rsidRPr="00691829" w:rsidTr="00F969ED">
        <w:trPr>
          <w:trHeight w:val="510"/>
        </w:trPr>
        <w:tc>
          <w:tcPr>
            <w:tcW w:w="1807" w:type="dxa"/>
            <w:vMerge w:val="restart"/>
            <w:shd w:val="clear" w:color="auto" w:fill="D99594"/>
            <w:vAlign w:val="center"/>
          </w:tcPr>
          <w:p w:rsidR="00C20E24" w:rsidRPr="00691829" w:rsidRDefault="00C20E24" w:rsidP="00704E7B">
            <w:pPr>
              <w:jc w:val="center"/>
              <w:rPr>
                <w:rFonts w:ascii="Times New Roman" w:hAnsi="Times New Roman"/>
                <w:b/>
              </w:rPr>
            </w:pPr>
            <w:r w:rsidRPr="00691829">
              <w:rPr>
                <w:rFonts w:ascii="Times New Roman" w:hAnsi="Times New Roman"/>
                <w:b/>
              </w:rPr>
              <w:t>YILLAR</w:t>
            </w:r>
          </w:p>
        </w:tc>
        <w:tc>
          <w:tcPr>
            <w:tcW w:w="1986" w:type="dxa"/>
            <w:gridSpan w:val="3"/>
            <w:shd w:val="clear" w:color="auto" w:fill="E5B8B7"/>
            <w:vAlign w:val="center"/>
          </w:tcPr>
          <w:p w:rsidR="00C20E24" w:rsidRPr="00691829" w:rsidRDefault="00C20E24" w:rsidP="00704E7B">
            <w:pPr>
              <w:jc w:val="center"/>
              <w:rPr>
                <w:rFonts w:ascii="Times New Roman" w:hAnsi="Times New Roman"/>
                <w:b/>
              </w:rPr>
            </w:pPr>
            <w:r w:rsidRPr="00691829">
              <w:rPr>
                <w:rFonts w:ascii="Times New Roman" w:hAnsi="Times New Roman"/>
                <w:b/>
              </w:rPr>
              <w:t>İlkokul</w:t>
            </w:r>
          </w:p>
        </w:tc>
        <w:tc>
          <w:tcPr>
            <w:tcW w:w="2268" w:type="dxa"/>
            <w:gridSpan w:val="3"/>
            <w:shd w:val="clear" w:color="auto" w:fill="D99594"/>
            <w:vAlign w:val="center"/>
          </w:tcPr>
          <w:p w:rsidR="00C20E24" w:rsidRPr="00691829" w:rsidRDefault="00C20E24" w:rsidP="00704E7B">
            <w:pPr>
              <w:jc w:val="center"/>
              <w:rPr>
                <w:rFonts w:ascii="Times New Roman" w:hAnsi="Times New Roman"/>
                <w:b/>
              </w:rPr>
            </w:pPr>
            <w:r w:rsidRPr="00691829">
              <w:rPr>
                <w:rFonts w:ascii="Times New Roman" w:hAnsi="Times New Roman"/>
                <w:b/>
              </w:rPr>
              <w:t>Ortaokul</w:t>
            </w:r>
          </w:p>
        </w:tc>
        <w:tc>
          <w:tcPr>
            <w:tcW w:w="1844" w:type="dxa"/>
            <w:gridSpan w:val="3"/>
            <w:shd w:val="clear" w:color="auto" w:fill="E5B8B7"/>
            <w:vAlign w:val="center"/>
          </w:tcPr>
          <w:p w:rsidR="00C20E24" w:rsidRPr="00691829" w:rsidRDefault="00C20E24" w:rsidP="00704E7B">
            <w:pPr>
              <w:jc w:val="center"/>
              <w:rPr>
                <w:rFonts w:ascii="Times New Roman" w:hAnsi="Times New Roman"/>
                <w:b/>
              </w:rPr>
            </w:pPr>
            <w:r w:rsidRPr="00691829">
              <w:rPr>
                <w:rFonts w:ascii="Times New Roman" w:hAnsi="Times New Roman"/>
                <w:b/>
              </w:rPr>
              <w:t>Lise</w:t>
            </w:r>
          </w:p>
        </w:tc>
        <w:tc>
          <w:tcPr>
            <w:tcW w:w="1984" w:type="dxa"/>
            <w:gridSpan w:val="3"/>
            <w:shd w:val="clear" w:color="auto" w:fill="D99594"/>
            <w:vAlign w:val="center"/>
          </w:tcPr>
          <w:p w:rsidR="00C20E24" w:rsidRPr="00691829" w:rsidRDefault="00C20E24" w:rsidP="00704E7B">
            <w:pPr>
              <w:jc w:val="center"/>
              <w:rPr>
                <w:rFonts w:ascii="Times New Roman" w:hAnsi="Times New Roman"/>
                <w:b/>
              </w:rPr>
            </w:pPr>
            <w:r w:rsidRPr="00691829">
              <w:rPr>
                <w:rFonts w:ascii="Times New Roman" w:hAnsi="Times New Roman"/>
                <w:b/>
              </w:rPr>
              <w:t>Toplam</w:t>
            </w:r>
          </w:p>
        </w:tc>
      </w:tr>
      <w:tr w:rsidR="00C20E24" w:rsidRPr="00691829" w:rsidTr="00F969ED">
        <w:trPr>
          <w:trHeight w:val="510"/>
        </w:trPr>
        <w:tc>
          <w:tcPr>
            <w:tcW w:w="1807" w:type="dxa"/>
            <w:vMerge/>
            <w:shd w:val="clear" w:color="auto" w:fill="D99594"/>
            <w:vAlign w:val="center"/>
          </w:tcPr>
          <w:p w:rsidR="00C20E24" w:rsidRPr="00691829" w:rsidRDefault="00C20E24" w:rsidP="00704E7B">
            <w:pPr>
              <w:jc w:val="center"/>
              <w:rPr>
                <w:rFonts w:ascii="Times New Roman" w:hAnsi="Times New Roman"/>
                <w:b/>
              </w:rPr>
            </w:pPr>
          </w:p>
        </w:tc>
        <w:tc>
          <w:tcPr>
            <w:tcW w:w="993" w:type="dxa"/>
            <w:shd w:val="clear" w:color="auto" w:fill="E5B8B7"/>
            <w:vAlign w:val="center"/>
          </w:tcPr>
          <w:p w:rsidR="00C20E24" w:rsidRPr="00691829" w:rsidRDefault="00C20E24" w:rsidP="00704E7B">
            <w:pPr>
              <w:jc w:val="center"/>
              <w:rPr>
                <w:rFonts w:ascii="Times New Roman" w:hAnsi="Times New Roman"/>
                <w:b/>
              </w:rPr>
            </w:pPr>
            <w:r w:rsidRPr="00691829">
              <w:rPr>
                <w:rFonts w:ascii="Times New Roman" w:hAnsi="Times New Roman"/>
                <w:b/>
              </w:rPr>
              <w:t>K</w:t>
            </w:r>
          </w:p>
        </w:tc>
        <w:tc>
          <w:tcPr>
            <w:tcW w:w="993" w:type="dxa"/>
            <w:gridSpan w:val="2"/>
            <w:shd w:val="clear" w:color="auto" w:fill="E5B8B7"/>
            <w:vAlign w:val="center"/>
          </w:tcPr>
          <w:p w:rsidR="00C20E24" w:rsidRPr="00691829" w:rsidRDefault="00C20E24" w:rsidP="00704E7B">
            <w:pPr>
              <w:jc w:val="center"/>
              <w:rPr>
                <w:rFonts w:ascii="Times New Roman" w:hAnsi="Times New Roman"/>
                <w:b/>
              </w:rPr>
            </w:pPr>
            <w:r w:rsidRPr="00691829">
              <w:rPr>
                <w:rFonts w:ascii="Times New Roman" w:hAnsi="Times New Roman"/>
                <w:b/>
              </w:rPr>
              <w:t>E</w:t>
            </w:r>
          </w:p>
        </w:tc>
        <w:tc>
          <w:tcPr>
            <w:tcW w:w="1134" w:type="dxa"/>
            <w:gridSpan w:val="2"/>
            <w:shd w:val="clear" w:color="auto" w:fill="D99594"/>
            <w:vAlign w:val="center"/>
          </w:tcPr>
          <w:p w:rsidR="00C20E24" w:rsidRPr="00691829" w:rsidRDefault="00C20E24" w:rsidP="00704E7B">
            <w:pPr>
              <w:jc w:val="center"/>
              <w:rPr>
                <w:rFonts w:ascii="Times New Roman" w:hAnsi="Times New Roman"/>
                <w:b/>
              </w:rPr>
            </w:pPr>
            <w:r w:rsidRPr="00691829">
              <w:rPr>
                <w:rFonts w:ascii="Times New Roman" w:hAnsi="Times New Roman"/>
                <w:b/>
              </w:rPr>
              <w:t>K</w:t>
            </w:r>
          </w:p>
        </w:tc>
        <w:tc>
          <w:tcPr>
            <w:tcW w:w="1134" w:type="dxa"/>
            <w:shd w:val="clear" w:color="auto" w:fill="D99594"/>
            <w:vAlign w:val="center"/>
          </w:tcPr>
          <w:p w:rsidR="00C20E24" w:rsidRPr="00691829" w:rsidRDefault="00C20E24" w:rsidP="00704E7B">
            <w:pPr>
              <w:jc w:val="center"/>
              <w:rPr>
                <w:rFonts w:ascii="Times New Roman" w:hAnsi="Times New Roman"/>
                <w:b/>
              </w:rPr>
            </w:pPr>
            <w:r w:rsidRPr="00691829">
              <w:rPr>
                <w:rFonts w:ascii="Times New Roman" w:hAnsi="Times New Roman"/>
                <w:b/>
              </w:rPr>
              <w:t>E</w:t>
            </w:r>
          </w:p>
        </w:tc>
        <w:tc>
          <w:tcPr>
            <w:tcW w:w="851" w:type="dxa"/>
            <w:gridSpan w:val="2"/>
            <w:shd w:val="clear" w:color="auto" w:fill="E5B8B7"/>
            <w:vAlign w:val="center"/>
          </w:tcPr>
          <w:p w:rsidR="00C20E24" w:rsidRPr="00691829" w:rsidRDefault="00C20E24" w:rsidP="00704E7B">
            <w:pPr>
              <w:jc w:val="center"/>
              <w:rPr>
                <w:rFonts w:ascii="Times New Roman" w:hAnsi="Times New Roman"/>
                <w:b/>
              </w:rPr>
            </w:pPr>
            <w:r w:rsidRPr="00691829">
              <w:rPr>
                <w:rFonts w:ascii="Times New Roman" w:hAnsi="Times New Roman"/>
                <w:b/>
              </w:rPr>
              <w:t>K</w:t>
            </w:r>
          </w:p>
        </w:tc>
        <w:tc>
          <w:tcPr>
            <w:tcW w:w="993" w:type="dxa"/>
            <w:shd w:val="clear" w:color="auto" w:fill="E5B8B7"/>
            <w:vAlign w:val="center"/>
          </w:tcPr>
          <w:p w:rsidR="00C20E24" w:rsidRPr="00691829" w:rsidRDefault="00C20E24" w:rsidP="00704E7B">
            <w:pPr>
              <w:jc w:val="center"/>
              <w:rPr>
                <w:rFonts w:ascii="Times New Roman" w:hAnsi="Times New Roman"/>
                <w:b/>
              </w:rPr>
            </w:pPr>
            <w:r w:rsidRPr="00691829">
              <w:rPr>
                <w:rFonts w:ascii="Times New Roman" w:hAnsi="Times New Roman"/>
                <w:b/>
              </w:rPr>
              <w:t>E</w:t>
            </w:r>
          </w:p>
        </w:tc>
        <w:tc>
          <w:tcPr>
            <w:tcW w:w="1134" w:type="dxa"/>
            <w:gridSpan w:val="2"/>
            <w:shd w:val="clear" w:color="auto" w:fill="D99594"/>
            <w:vAlign w:val="center"/>
          </w:tcPr>
          <w:p w:rsidR="00C20E24" w:rsidRPr="00691829" w:rsidRDefault="00C20E24" w:rsidP="00704E7B">
            <w:pPr>
              <w:jc w:val="center"/>
              <w:rPr>
                <w:rFonts w:ascii="Times New Roman" w:hAnsi="Times New Roman"/>
                <w:b/>
              </w:rPr>
            </w:pPr>
            <w:r w:rsidRPr="00691829">
              <w:rPr>
                <w:rFonts w:ascii="Times New Roman" w:hAnsi="Times New Roman"/>
                <w:b/>
              </w:rPr>
              <w:t>K</w:t>
            </w:r>
          </w:p>
        </w:tc>
        <w:tc>
          <w:tcPr>
            <w:tcW w:w="850" w:type="dxa"/>
            <w:shd w:val="clear" w:color="auto" w:fill="D99594"/>
            <w:vAlign w:val="center"/>
          </w:tcPr>
          <w:p w:rsidR="00C20E24" w:rsidRPr="00691829" w:rsidRDefault="00C20E24" w:rsidP="00704E7B">
            <w:pPr>
              <w:jc w:val="center"/>
              <w:rPr>
                <w:rFonts w:ascii="Times New Roman" w:hAnsi="Times New Roman"/>
                <w:b/>
              </w:rPr>
            </w:pPr>
            <w:r w:rsidRPr="00691829">
              <w:rPr>
                <w:rFonts w:ascii="Times New Roman" w:hAnsi="Times New Roman"/>
                <w:b/>
              </w:rPr>
              <w:t>E</w:t>
            </w:r>
          </w:p>
        </w:tc>
      </w:tr>
      <w:tr w:rsidR="00C20E24" w:rsidRPr="00691829" w:rsidTr="00F969ED">
        <w:trPr>
          <w:trHeight w:val="407"/>
        </w:trPr>
        <w:tc>
          <w:tcPr>
            <w:tcW w:w="1807" w:type="dxa"/>
          </w:tcPr>
          <w:p w:rsidR="00C20E24" w:rsidRPr="00691829" w:rsidRDefault="00C20E24" w:rsidP="0081753B">
            <w:pPr>
              <w:rPr>
                <w:rFonts w:ascii="Times New Roman" w:hAnsi="Times New Roman"/>
              </w:rPr>
            </w:pPr>
            <w:r w:rsidRPr="00691829">
              <w:rPr>
                <w:rFonts w:ascii="Times New Roman" w:hAnsi="Times New Roman"/>
              </w:rPr>
              <w:t>2011/2012</w:t>
            </w:r>
          </w:p>
        </w:tc>
        <w:tc>
          <w:tcPr>
            <w:tcW w:w="993" w:type="dxa"/>
          </w:tcPr>
          <w:p w:rsidR="00C20E24" w:rsidRPr="00691829" w:rsidRDefault="00D7415C" w:rsidP="0081753B">
            <w:pPr>
              <w:jc w:val="center"/>
              <w:rPr>
                <w:rFonts w:ascii="Times New Roman" w:hAnsi="Times New Roman"/>
              </w:rPr>
            </w:pPr>
            <w:r>
              <w:rPr>
                <w:rFonts w:ascii="Times New Roman" w:hAnsi="Times New Roman"/>
              </w:rPr>
              <w:t>45</w:t>
            </w:r>
          </w:p>
        </w:tc>
        <w:tc>
          <w:tcPr>
            <w:tcW w:w="993" w:type="dxa"/>
            <w:gridSpan w:val="2"/>
          </w:tcPr>
          <w:p w:rsidR="00C20E24" w:rsidRPr="00691829" w:rsidRDefault="00D7415C" w:rsidP="0081753B">
            <w:pPr>
              <w:jc w:val="center"/>
              <w:rPr>
                <w:rFonts w:ascii="Times New Roman" w:hAnsi="Times New Roman"/>
              </w:rPr>
            </w:pPr>
            <w:r>
              <w:rPr>
                <w:rFonts w:ascii="Times New Roman" w:hAnsi="Times New Roman"/>
              </w:rPr>
              <w:t>57</w:t>
            </w:r>
          </w:p>
        </w:tc>
        <w:tc>
          <w:tcPr>
            <w:tcW w:w="1134" w:type="dxa"/>
            <w:gridSpan w:val="2"/>
          </w:tcPr>
          <w:p w:rsidR="00C20E24" w:rsidRPr="00691829" w:rsidRDefault="00D7415C" w:rsidP="0081753B">
            <w:pPr>
              <w:jc w:val="center"/>
              <w:rPr>
                <w:rFonts w:ascii="Times New Roman" w:hAnsi="Times New Roman"/>
              </w:rPr>
            </w:pPr>
            <w:r>
              <w:rPr>
                <w:rFonts w:ascii="Times New Roman" w:hAnsi="Times New Roman"/>
              </w:rPr>
              <w:t>15</w:t>
            </w:r>
          </w:p>
        </w:tc>
        <w:tc>
          <w:tcPr>
            <w:tcW w:w="1134" w:type="dxa"/>
          </w:tcPr>
          <w:p w:rsidR="00C20E24" w:rsidRPr="00691829" w:rsidRDefault="00D7415C" w:rsidP="0081753B">
            <w:pPr>
              <w:jc w:val="center"/>
              <w:rPr>
                <w:rFonts w:ascii="Times New Roman" w:hAnsi="Times New Roman"/>
              </w:rPr>
            </w:pPr>
            <w:r>
              <w:rPr>
                <w:rFonts w:ascii="Times New Roman" w:hAnsi="Times New Roman"/>
              </w:rPr>
              <w:t>20</w:t>
            </w:r>
          </w:p>
        </w:tc>
        <w:tc>
          <w:tcPr>
            <w:tcW w:w="851" w:type="dxa"/>
            <w:gridSpan w:val="2"/>
          </w:tcPr>
          <w:p w:rsidR="00C20E24" w:rsidRPr="00691829" w:rsidRDefault="00C20E24" w:rsidP="0081753B">
            <w:pPr>
              <w:jc w:val="center"/>
              <w:rPr>
                <w:rFonts w:ascii="Times New Roman" w:hAnsi="Times New Roman"/>
              </w:rPr>
            </w:pPr>
          </w:p>
        </w:tc>
        <w:tc>
          <w:tcPr>
            <w:tcW w:w="993" w:type="dxa"/>
          </w:tcPr>
          <w:p w:rsidR="00C20E24" w:rsidRPr="00691829" w:rsidRDefault="00C20E24" w:rsidP="0081753B">
            <w:pPr>
              <w:jc w:val="center"/>
              <w:rPr>
                <w:rFonts w:ascii="Times New Roman" w:hAnsi="Times New Roman"/>
              </w:rPr>
            </w:pPr>
          </w:p>
        </w:tc>
        <w:tc>
          <w:tcPr>
            <w:tcW w:w="1134" w:type="dxa"/>
            <w:gridSpan w:val="2"/>
          </w:tcPr>
          <w:p w:rsidR="00C20E24" w:rsidRPr="00691829" w:rsidRDefault="00C20E24" w:rsidP="0081753B">
            <w:pPr>
              <w:jc w:val="center"/>
              <w:rPr>
                <w:rFonts w:ascii="Times New Roman" w:hAnsi="Times New Roman"/>
              </w:rPr>
            </w:pPr>
          </w:p>
        </w:tc>
        <w:tc>
          <w:tcPr>
            <w:tcW w:w="850" w:type="dxa"/>
          </w:tcPr>
          <w:p w:rsidR="00C20E24" w:rsidRPr="00691829" w:rsidRDefault="00C20E24" w:rsidP="0081753B">
            <w:pPr>
              <w:jc w:val="center"/>
              <w:rPr>
                <w:rFonts w:ascii="Times New Roman" w:hAnsi="Times New Roman"/>
              </w:rPr>
            </w:pPr>
          </w:p>
        </w:tc>
      </w:tr>
      <w:tr w:rsidR="00C20E24" w:rsidRPr="00691829" w:rsidTr="00F969ED">
        <w:trPr>
          <w:trHeight w:val="407"/>
        </w:trPr>
        <w:tc>
          <w:tcPr>
            <w:tcW w:w="1807" w:type="dxa"/>
          </w:tcPr>
          <w:p w:rsidR="00C20E24" w:rsidRPr="00691829" w:rsidRDefault="00C20E24" w:rsidP="0081753B">
            <w:pPr>
              <w:rPr>
                <w:rFonts w:ascii="Times New Roman" w:hAnsi="Times New Roman"/>
              </w:rPr>
            </w:pPr>
            <w:r w:rsidRPr="00691829">
              <w:rPr>
                <w:rFonts w:ascii="Times New Roman" w:hAnsi="Times New Roman"/>
              </w:rPr>
              <w:t>2012/2013</w:t>
            </w:r>
          </w:p>
        </w:tc>
        <w:tc>
          <w:tcPr>
            <w:tcW w:w="993" w:type="dxa"/>
          </w:tcPr>
          <w:p w:rsidR="00C20E24" w:rsidRPr="00691829" w:rsidRDefault="00D7415C" w:rsidP="0081753B">
            <w:pPr>
              <w:jc w:val="center"/>
              <w:rPr>
                <w:rFonts w:ascii="Times New Roman" w:hAnsi="Times New Roman"/>
              </w:rPr>
            </w:pPr>
            <w:r>
              <w:rPr>
                <w:rFonts w:ascii="Times New Roman" w:hAnsi="Times New Roman"/>
              </w:rPr>
              <w:t>56</w:t>
            </w:r>
          </w:p>
        </w:tc>
        <w:tc>
          <w:tcPr>
            <w:tcW w:w="993" w:type="dxa"/>
            <w:gridSpan w:val="2"/>
          </w:tcPr>
          <w:p w:rsidR="00C20E24" w:rsidRPr="00691829" w:rsidRDefault="00D7415C" w:rsidP="0081753B">
            <w:pPr>
              <w:jc w:val="center"/>
              <w:rPr>
                <w:rFonts w:ascii="Times New Roman" w:hAnsi="Times New Roman"/>
              </w:rPr>
            </w:pPr>
            <w:r>
              <w:rPr>
                <w:rFonts w:ascii="Times New Roman" w:hAnsi="Times New Roman"/>
              </w:rPr>
              <w:t>80</w:t>
            </w:r>
          </w:p>
        </w:tc>
        <w:tc>
          <w:tcPr>
            <w:tcW w:w="1134" w:type="dxa"/>
            <w:gridSpan w:val="2"/>
          </w:tcPr>
          <w:p w:rsidR="00C20E24" w:rsidRPr="00691829" w:rsidRDefault="00D7415C" w:rsidP="0081753B">
            <w:pPr>
              <w:jc w:val="center"/>
              <w:rPr>
                <w:rFonts w:ascii="Times New Roman" w:hAnsi="Times New Roman"/>
              </w:rPr>
            </w:pPr>
            <w:r>
              <w:rPr>
                <w:rFonts w:ascii="Times New Roman" w:hAnsi="Times New Roman"/>
              </w:rPr>
              <w:t>30</w:t>
            </w:r>
          </w:p>
        </w:tc>
        <w:tc>
          <w:tcPr>
            <w:tcW w:w="1134" w:type="dxa"/>
          </w:tcPr>
          <w:p w:rsidR="00C20E24" w:rsidRPr="00691829" w:rsidRDefault="00D7415C" w:rsidP="0081753B">
            <w:pPr>
              <w:jc w:val="center"/>
              <w:rPr>
                <w:rFonts w:ascii="Times New Roman" w:hAnsi="Times New Roman"/>
              </w:rPr>
            </w:pPr>
            <w:r>
              <w:rPr>
                <w:rFonts w:ascii="Times New Roman" w:hAnsi="Times New Roman"/>
              </w:rPr>
              <w:t>60</w:t>
            </w:r>
          </w:p>
        </w:tc>
        <w:tc>
          <w:tcPr>
            <w:tcW w:w="851" w:type="dxa"/>
            <w:gridSpan w:val="2"/>
          </w:tcPr>
          <w:p w:rsidR="00C20E24" w:rsidRPr="00691829" w:rsidRDefault="00C20E24" w:rsidP="0081753B">
            <w:pPr>
              <w:jc w:val="center"/>
              <w:rPr>
                <w:rFonts w:ascii="Times New Roman" w:hAnsi="Times New Roman"/>
              </w:rPr>
            </w:pPr>
          </w:p>
        </w:tc>
        <w:tc>
          <w:tcPr>
            <w:tcW w:w="993" w:type="dxa"/>
          </w:tcPr>
          <w:p w:rsidR="00C20E24" w:rsidRPr="00691829" w:rsidRDefault="00C20E24" w:rsidP="0081753B">
            <w:pPr>
              <w:jc w:val="center"/>
              <w:rPr>
                <w:rFonts w:ascii="Times New Roman" w:hAnsi="Times New Roman"/>
              </w:rPr>
            </w:pPr>
          </w:p>
        </w:tc>
        <w:tc>
          <w:tcPr>
            <w:tcW w:w="1134" w:type="dxa"/>
            <w:gridSpan w:val="2"/>
          </w:tcPr>
          <w:p w:rsidR="00C20E24" w:rsidRPr="00691829" w:rsidRDefault="00C20E24" w:rsidP="0081753B">
            <w:pPr>
              <w:jc w:val="center"/>
              <w:rPr>
                <w:rFonts w:ascii="Times New Roman" w:hAnsi="Times New Roman"/>
              </w:rPr>
            </w:pPr>
          </w:p>
        </w:tc>
        <w:tc>
          <w:tcPr>
            <w:tcW w:w="850" w:type="dxa"/>
          </w:tcPr>
          <w:p w:rsidR="00C20E24" w:rsidRPr="00691829" w:rsidRDefault="00C20E24" w:rsidP="0081753B">
            <w:pPr>
              <w:jc w:val="center"/>
              <w:rPr>
                <w:rFonts w:ascii="Times New Roman" w:hAnsi="Times New Roman"/>
              </w:rPr>
            </w:pPr>
          </w:p>
        </w:tc>
      </w:tr>
      <w:tr w:rsidR="00C20E24" w:rsidRPr="00691829" w:rsidTr="00F969ED">
        <w:trPr>
          <w:trHeight w:val="407"/>
        </w:trPr>
        <w:tc>
          <w:tcPr>
            <w:tcW w:w="1807" w:type="dxa"/>
          </w:tcPr>
          <w:p w:rsidR="00C20E24" w:rsidRPr="00691829" w:rsidRDefault="00C20E24" w:rsidP="0081753B">
            <w:pPr>
              <w:rPr>
                <w:rFonts w:ascii="Times New Roman" w:hAnsi="Times New Roman"/>
              </w:rPr>
            </w:pPr>
            <w:r w:rsidRPr="00691829">
              <w:rPr>
                <w:rFonts w:ascii="Times New Roman" w:hAnsi="Times New Roman"/>
              </w:rPr>
              <w:t>2013/2014</w:t>
            </w:r>
          </w:p>
        </w:tc>
        <w:tc>
          <w:tcPr>
            <w:tcW w:w="993" w:type="dxa"/>
          </w:tcPr>
          <w:p w:rsidR="00C20E24" w:rsidRPr="00691829" w:rsidRDefault="00D7415C" w:rsidP="0081753B">
            <w:pPr>
              <w:jc w:val="center"/>
              <w:rPr>
                <w:rFonts w:ascii="Times New Roman" w:hAnsi="Times New Roman"/>
              </w:rPr>
            </w:pPr>
            <w:r>
              <w:rPr>
                <w:rFonts w:ascii="Times New Roman" w:hAnsi="Times New Roman"/>
              </w:rPr>
              <w:t>80</w:t>
            </w:r>
          </w:p>
        </w:tc>
        <w:tc>
          <w:tcPr>
            <w:tcW w:w="993" w:type="dxa"/>
            <w:gridSpan w:val="2"/>
          </w:tcPr>
          <w:p w:rsidR="00C20E24" w:rsidRPr="00691829" w:rsidRDefault="00D7415C" w:rsidP="0081753B">
            <w:pPr>
              <w:jc w:val="center"/>
              <w:rPr>
                <w:rFonts w:ascii="Times New Roman" w:hAnsi="Times New Roman"/>
              </w:rPr>
            </w:pPr>
            <w:r>
              <w:rPr>
                <w:rFonts w:ascii="Times New Roman" w:hAnsi="Times New Roman"/>
              </w:rPr>
              <w:t>100</w:t>
            </w:r>
          </w:p>
        </w:tc>
        <w:tc>
          <w:tcPr>
            <w:tcW w:w="1134" w:type="dxa"/>
            <w:gridSpan w:val="2"/>
          </w:tcPr>
          <w:p w:rsidR="00C20E24" w:rsidRPr="00691829" w:rsidRDefault="00D7415C" w:rsidP="0081753B">
            <w:pPr>
              <w:jc w:val="center"/>
              <w:rPr>
                <w:rFonts w:ascii="Times New Roman" w:hAnsi="Times New Roman"/>
              </w:rPr>
            </w:pPr>
            <w:r>
              <w:rPr>
                <w:rFonts w:ascii="Times New Roman" w:hAnsi="Times New Roman"/>
              </w:rPr>
              <w:t>32</w:t>
            </w:r>
          </w:p>
        </w:tc>
        <w:tc>
          <w:tcPr>
            <w:tcW w:w="1134" w:type="dxa"/>
          </w:tcPr>
          <w:p w:rsidR="00C20E24" w:rsidRPr="00691829" w:rsidRDefault="00D7415C" w:rsidP="0081753B">
            <w:pPr>
              <w:jc w:val="center"/>
              <w:rPr>
                <w:rFonts w:ascii="Times New Roman" w:hAnsi="Times New Roman"/>
              </w:rPr>
            </w:pPr>
            <w:r>
              <w:rPr>
                <w:rFonts w:ascii="Times New Roman" w:hAnsi="Times New Roman"/>
              </w:rPr>
              <w:t>74</w:t>
            </w:r>
          </w:p>
        </w:tc>
        <w:tc>
          <w:tcPr>
            <w:tcW w:w="851" w:type="dxa"/>
            <w:gridSpan w:val="2"/>
          </w:tcPr>
          <w:p w:rsidR="00C20E24" w:rsidRPr="00691829" w:rsidRDefault="00C20E24" w:rsidP="0081753B">
            <w:pPr>
              <w:jc w:val="center"/>
              <w:rPr>
                <w:rFonts w:ascii="Times New Roman" w:hAnsi="Times New Roman"/>
              </w:rPr>
            </w:pPr>
          </w:p>
        </w:tc>
        <w:tc>
          <w:tcPr>
            <w:tcW w:w="993" w:type="dxa"/>
          </w:tcPr>
          <w:p w:rsidR="00C20E24" w:rsidRPr="00691829" w:rsidRDefault="00C20E24" w:rsidP="0081753B">
            <w:pPr>
              <w:jc w:val="center"/>
              <w:rPr>
                <w:rFonts w:ascii="Times New Roman" w:hAnsi="Times New Roman"/>
              </w:rPr>
            </w:pPr>
          </w:p>
        </w:tc>
        <w:tc>
          <w:tcPr>
            <w:tcW w:w="1134" w:type="dxa"/>
            <w:gridSpan w:val="2"/>
          </w:tcPr>
          <w:p w:rsidR="00C20E24" w:rsidRPr="00691829" w:rsidRDefault="00C20E24" w:rsidP="0081753B">
            <w:pPr>
              <w:jc w:val="center"/>
              <w:rPr>
                <w:rFonts w:ascii="Times New Roman" w:hAnsi="Times New Roman"/>
              </w:rPr>
            </w:pPr>
          </w:p>
        </w:tc>
        <w:tc>
          <w:tcPr>
            <w:tcW w:w="850" w:type="dxa"/>
          </w:tcPr>
          <w:p w:rsidR="00C20E24" w:rsidRPr="00691829" w:rsidRDefault="00C20E24" w:rsidP="0081753B">
            <w:pPr>
              <w:jc w:val="center"/>
              <w:rPr>
                <w:rFonts w:ascii="Times New Roman" w:hAnsi="Times New Roman"/>
              </w:rPr>
            </w:pPr>
          </w:p>
        </w:tc>
      </w:tr>
      <w:tr w:rsidR="00D7415C" w:rsidRPr="00691829" w:rsidTr="00D7415C">
        <w:trPr>
          <w:trHeight w:val="423"/>
        </w:trPr>
        <w:tc>
          <w:tcPr>
            <w:tcW w:w="1807" w:type="dxa"/>
          </w:tcPr>
          <w:p w:rsidR="00D7415C" w:rsidRPr="00691829" w:rsidRDefault="00D7415C" w:rsidP="0081753B">
            <w:pPr>
              <w:rPr>
                <w:rFonts w:ascii="Times New Roman" w:hAnsi="Times New Roman"/>
              </w:rPr>
            </w:pPr>
            <w:r w:rsidRPr="00691829">
              <w:rPr>
                <w:rFonts w:ascii="Times New Roman" w:hAnsi="Times New Roman"/>
              </w:rPr>
              <w:t>TOPLAM</w:t>
            </w:r>
          </w:p>
        </w:tc>
        <w:tc>
          <w:tcPr>
            <w:tcW w:w="1002" w:type="dxa"/>
            <w:gridSpan w:val="2"/>
          </w:tcPr>
          <w:p w:rsidR="00D7415C" w:rsidRPr="00691829" w:rsidRDefault="00D7415C" w:rsidP="0081753B">
            <w:pPr>
              <w:jc w:val="center"/>
              <w:rPr>
                <w:rFonts w:ascii="Times New Roman" w:hAnsi="Times New Roman"/>
              </w:rPr>
            </w:pPr>
            <w:r>
              <w:rPr>
                <w:rFonts w:ascii="Times New Roman" w:hAnsi="Times New Roman"/>
              </w:rPr>
              <w:t>181</w:t>
            </w:r>
          </w:p>
        </w:tc>
        <w:tc>
          <w:tcPr>
            <w:tcW w:w="984" w:type="dxa"/>
          </w:tcPr>
          <w:p w:rsidR="00D7415C" w:rsidRPr="00691829" w:rsidRDefault="00D7415C" w:rsidP="0081753B">
            <w:pPr>
              <w:jc w:val="center"/>
              <w:rPr>
                <w:rFonts w:ascii="Times New Roman" w:hAnsi="Times New Roman"/>
              </w:rPr>
            </w:pPr>
            <w:r>
              <w:rPr>
                <w:rFonts w:ascii="Times New Roman" w:hAnsi="Times New Roman"/>
              </w:rPr>
              <w:t>237</w:t>
            </w:r>
          </w:p>
        </w:tc>
        <w:tc>
          <w:tcPr>
            <w:tcW w:w="1127" w:type="dxa"/>
          </w:tcPr>
          <w:p w:rsidR="00D7415C" w:rsidRPr="00691829" w:rsidRDefault="00D7415C" w:rsidP="0081753B">
            <w:pPr>
              <w:jc w:val="center"/>
              <w:rPr>
                <w:rFonts w:ascii="Times New Roman" w:hAnsi="Times New Roman"/>
              </w:rPr>
            </w:pPr>
            <w:r>
              <w:rPr>
                <w:rFonts w:ascii="Times New Roman" w:hAnsi="Times New Roman"/>
              </w:rPr>
              <w:t>77</w:t>
            </w:r>
          </w:p>
        </w:tc>
        <w:tc>
          <w:tcPr>
            <w:tcW w:w="1141" w:type="dxa"/>
            <w:gridSpan w:val="2"/>
          </w:tcPr>
          <w:p w:rsidR="00D7415C" w:rsidRPr="00691829" w:rsidRDefault="00D7415C" w:rsidP="0081753B">
            <w:pPr>
              <w:jc w:val="center"/>
              <w:rPr>
                <w:rFonts w:ascii="Times New Roman" w:hAnsi="Times New Roman"/>
              </w:rPr>
            </w:pPr>
            <w:r>
              <w:rPr>
                <w:rFonts w:ascii="Times New Roman" w:hAnsi="Times New Roman"/>
              </w:rPr>
              <w:t>154</w:t>
            </w:r>
          </w:p>
        </w:tc>
        <w:tc>
          <w:tcPr>
            <w:tcW w:w="845" w:type="dxa"/>
          </w:tcPr>
          <w:p w:rsidR="00D7415C" w:rsidRPr="00691829" w:rsidRDefault="00D7415C" w:rsidP="0081753B">
            <w:pPr>
              <w:jc w:val="center"/>
              <w:rPr>
                <w:rFonts w:ascii="Times New Roman" w:hAnsi="Times New Roman"/>
              </w:rPr>
            </w:pPr>
          </w:p>
        </w:tc>
        <w:tc>
          <w:tcPr>
            <w:tcW w:w="999" w:type="dxa"/>
            <w:gridSpan w:val="2"/>
          </w:tcPr>
          <w:p w:rsidR="00D7415C" w:rsidRPr="00691829" w:rsidRDefault="00D7415C" w:rsidP="0081753B">
            <w:pPr>
              <w:jc w:val="center"/>
              <w:rPr>
                <w:rFonts w:ascii="Times New Roman" w:hAnsi="Times New Roman"/>
              </w:rPr>
            </w:pPr>
          </w:p>
        </w:tc>
        <w:tc>
          <w:tcPr>
            <w:tcW w:w="1127" w:type="dxa"/>
          </w:tcPr>
          <w:p w:rsidR="00D7415C" w:rsidRPr="00691829" w:rsidRDefault="00D7415C" w:rsidP="0081753B">
            <w:pPr>
              <w:jc w:val="center"/>
              <w:rPr>
                <w:rFonts w:ascii="Times New Roman" w:hAnsi="Times New Roman"/>
              </w:rPr>
            </w:pPr>
          </w:p>
        </w:tc>
        <w:tc>
          <w:tcPr>
            <w:tcW w:w="857" w:type="dxa"/>
            <w:gridSpan w:val="2"/>
          </w:tcPr>
          <w:p w:rsidR="00D7415C" w:rsidRPr="00691829" w:rsidRDefault="00D7415C" w:rsidP="0081753B">
            <w:pPr>
              <w:jc w:val="center"/>
              <w:rPr>
                <w:rFonts w:ascii="Times New Roman" w:hAnsi="Times New Roman"/>
              </w:rPr>
            </w:pPr>
          </w:p>
        </w:tc>
      </w:tr>
    </w:tbl>
    <w:p w:rsidR="00C20E24" w:rsidRPr="00691829" w:rsidRDefault="00C20E24" w:rsidP="009E5880">
      <w:pPr>
        <w:pStyle w:val="Default"/>
        <w:spacing w:line="276" w:lineRule="auto"/>
        <w:rPr>
          <w:rFonts w:ascii="Times New Roman" w:hAnsi="Times New Roman" w:cs="Times New Roman"/>
          <w:b/>
        </w:rPr>
      </w:pPr>
    </w:p>
    <w:p w:rsidR="00C20E24" w:rsidRPr="00691829" w:rsidRDefault="00C20E24" w:rsidP="00057C88">
      <w:pPr>
        <w:pStyle w:val="Default"/>
        <w:spacing w:line="276" w:lineRule="auto"/>
        <w:rPr>
          <w:rFonts w:ascii="Times New Roman" w:hAnsi="Times New Roman" w:cs="Times New Roman"/>
          <w:sz w:val="20"/>
          <w:szCs w:val="20"/>
        </w:rPr>
      </w:pPr>
    </w:p>
    <w:p w:rsidR="00C20E24" w:rsidRPr="00691829" w:rsidRDefault="00C20E24" w:rsidP="00057C88">
      <w:pPr>
        <w:pStyle w:val="Default"/>
        <w:spacing w:line="276" w:lineRule="auto"/>
        <w:rPr>
          <w:rFonts w:ascii="Times New Roman" w:hAnsi="Times New Roman" w:cs="Times New Roman"/>
          <w:sz w:val="20"/>
          <w:szCs w:val="20"/>
        </w:rPr>
      </w:pPr>
      <w:r w:rsidRPr="00691829">
        <w:rPr>
          <w:rFonts w:ascii="Times New Roman" w:hAnsi="Times New Roman" w:cs="Times New Roman"/>
          <w:b/>
        </w:rPr>
        <w:t>2.5.6.2.10.  Psikolojik danışma ve Rehberlik hizmeti alan öğrenci sayısı</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44"/>
        <w:gridCol w:w="1095"/>
        <w:gridCol w:w="1186"/>
        <w:gridCol w:w="1366"/>
        <w:gridCol w:w="1369"/>
        <w:gridCol w:w="1472"/>
      </w:tblGrid>
      <w:tr w:rsidR="00C20E24" w:rsidRPr="00691829" w:rsidTr="00C91F6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rPr>
                <w:rFonts w:ascii="Times New Roman" w:hAnsi="Times New Roman" w:cs="Times New Roman"/>
                <w:sz w:val="20"/>
                <w:szCs w:val="20"/>
              </w:rPr>
            </w:pPr>
          </w:p>
        </w:tc>
        <w:tc>
          <w:tcPr>
            <w:tcW w:w="2239" w:type="dxa"/>
            <w:gridSpan w:val="2"/>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2011/2012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2012/2013</w:t>
            </w:r>
          </w:p>
        </w:tc>
        <w:tc>
          <w:tcPr>
            <w:tcW w:w="2841" w:type="dxa"/>
            <w:gridSpan w:val="2"/>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2013/2014</w:t>
            </w:r>
          </w:p>
        </w:tc>
      </w:tr>
      <w:tr w:rsidR="00C20E24" w:rsidRPr="00691829" w:rsidTr="00C91F64">
        <w:trPr>
          <w:trHeight w:val="121"/>
          <w:jc w:val="center"/>
        </w:trPr>
        <w:tc>
          <w:tcPr>
            <w:tcW w:w="1548"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rPr>
                <w:rFonts w:ascii="Times New Roman" w:hAnsi="Times New Roman" w:cs="Times New Roman"/>
                <w:sz w:val="20"/>
                <w:szCs w:val="20"/>
              </w:rPr>
            </w:pPr>
          </w:p>
        </w:tc>
        <w:tc>
          <w:tcPr>
            <w:tcW w:w="1144"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095"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186"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366"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c>
          <w:tcPr>
            <w:tcW w:w="1369"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Kız</w:t>
            </w:r>
          </w:p>
        </w:tc>
        <w:tc>
          <w:tcPr>
            <w:tcW w:w="1472" w:type="dxa"/>
            <w:tcBorders>
              <w:top w:val="single" w:sz="8" w:space="0" w:color="auto"/>
              <w:left w:val="single" w:sz="8" w:space="0" w:color="auto"/>
              <w:bottom w:val="single" w:sz="8" w:space="0" w:color="auto"/>
              <w:right w:val="single" w:sz="8" w:space="0" w:color="auto"/>
            </w:tcBorders>
            <w:shd w:val="clear" w:color="auto" w:fill="D99594"/>
          </w:tcPr>
          <w:p w:rsidR="00C20E24" w:rsidRPr="00691829" w:rsidRDefault="00C20E24" w:rsidP="0081753B">
            <w:pPr>
              <w:pStyle w:val="Default"/>
              <w:spacing w:line="276" w:lineRule="auto"/>
              <w:jc w:val="center"/>
              <w:rPr>
                <w:rFonts w:ascii="Times New Roman" w:hAnsi="Times New Roman" w:cs="Times New Roman"/>
                <w:sz w:val="20"/>
                <w:szCs w:val="20"/>
              </w:rPr>
            </w:pPr>
            <w:r w:rsidRPr="00691829">
              <w:rPr>
                <w:rFonts w:ascii="Times New Roman" w:hAnsi="Times New Roman" w:cs="Times New Roman"/>
                <w:sz w:val="20"/>
                <w:szCs w:val="20"/>
              </w:rPr>
              <w:t>Erkek</w:t>
            </w:r>
          </w:p>
        </w:tc>
      </w:tr>
      <w:tr w:rsidR="00C20E24" w:rsidRPr="00691829" w:rsidTr="00C91F64">
        <w:trPr>
          <w:trHeight w:val="486"/>
          <w:jc w:val="center"/>
        </w:trPr>
        <w:tc>
          <w:tcPr>
            <w:tcW w:w="1548" w:type="dxa"/>
            <w:tcBorders>
              <w:top w:val="single" w:sz="8" w:space="0" w:color="auto"/>
            </w:tcBorders>
          </w:tcPr>
          <w:p w:rsidR="00C20E24" w:rsidRPr="00691829" w:rsidRDefault="00C20E24" w:rsidP="0081753B">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Öğrenci Sayısı</w:t>
            </w:r>
          </w:p>
        </w:tc>
        <w:tc>
          <w:tcPr>
            <w:tcW w:w="1144" w:type="dxa"/>
            <w:tcBorders>
              <w:top w:val="single" w:sz="8" w:space="0" w:color="auto"/>
            </w:tcBorders>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095" w:type="dxa"/>
            <w:tcBorders>
              <w:top w:val="single" w:sz="8" w:space="0" w:color="auto"/>
            </w:tcBorders>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1186" w:type="dxa"/>
            <w:tcBorders>
              <w:top w:val="single" w:sz="8" w:space="0" w:color="auto"/>
            </w:tcBorders>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66" w:type="dxa"/>
            <w:tcBorders>
              <w:top w:val="single" w:sz="8" w:space="0" w:color="auto"/>
            </w:tcBorders>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369" w:type="dxa"/>
            <w:tcBorders>
              <w:top w:val="single" w:sz="8" w:space="0" w:color="auto"/>
            </w:tcBorders>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472" w:type="dxa"/>
            <w:tcBorders>
              <w:top w:val="single" w:sz="8" w:space="0" w:color="auto"/>
            </w:tcBorders>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55</w:t>
            </w:r>
          </w:p>
        </w:tc>
      </w:tr>
      <w:tr w:rsidR="00C20E24" w:rsidRPr="00691829" w:rsidTr="00C91F64">
        <w:trPr>
          <w:trHeight w:val="121"/>
          <w:jc w:val="center"/>
        </w:trPr>
        <w:tc>
          <w:tcPr>
            <w:tcW w:w="1548" w:type="dxa"/>
          </w:tcPr>
          <w:p w:rsidR="00C20E24" w:rsidRPr="00691829" w:rsidRDefault="00C20E24" w:rsidP="0081753B">
            <w:pPr>
              <w:pStyle w:val="Default"/>
              <w:spacing w:line="276" w:lineRule="auto"/>
              <w:jc w:val="center"/>
              <w:rPr>
                <w:rFonts w:ascii="Times New Roman" w:hAnsi="Times New Roman" w:cs="Times New Roman"/>
                <w:b/>
                <w:sz w:val="20"/>
                <w:szCs w:val="20"/>
              </w:rPr>
            </w:pPr>
            <w:r w:rsidRPr="00691829">
              <w:rPr>
                <w:rFonts w:ascii="Times New Roman" w:hAnsi="Times New Roman" w:cs="Times New Roman"/>
                <w:b/>
                <w:sz w:val="20"/>
                <w:szCs w:val="20"/>
              </w:rPr>
              <w:t>Toplam Öğrenci Sayısı</w:t>
            </w:r>
          </w:p>
        </w:tc>
        <w:tc>
          <w:tcPr>
            <w:tcW w:w="2239" w:type="dxa"/>
            <w:gridSpan w:val="2"/>
            <w:vAlign w:val="center"/>
          </w:tcPr>
          <w:p w:rsidR="00C20E24" w:rsidRPr="00691829" w:rsidRDefault="005B0C99"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2552" w:type="dxa"/>
            <w:gridSpan w:val="2"/>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2841" w:type="dxa"/>
            <w:gridSpan w:val="2"/>
            <w:vAlign w:val="center"/>
          </w:tcPr>
          <w:p w:rsidR="00C20E24" w:rsidRPr="00691829" w:rsidRDefault="000234BB" w:rsidP="0081753B">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78</w:t>
            </w:r>
          </w:p>
        </w:tc>
      </w:tr>
    </w:tbl>
    <w:p w:rsidR="00C20E24" w:rsidRPr="00691829" w:rsidRDefault="00C20E24" w:rsidP="00057C88">
      <w:pPr>
        <w:keepNext/>
        <w:rPr>
          <w:rFonts w:ascii="Times New Roman" w:hAnsi="Times New Roman"/>
        </w:rPr>
      </w:pPr>
    </w:p>
    <w:p w:rsidR="00C20E24" w:rsidRPr="00691829" w:rsidRDefault="00C20E24" w:rsidP="00714F6A">
      <w:pPr>
        <w:pStyle w:val="Default"/>
        <w:numPr>
          <w:ilvl w:val="1"/>
          <w:numId w:val="15"/>
        </w:numPr>
        <w:rPr>
          <w:rFonts w:ascii="Times New Roman" w:hAnsi="Times New Roman" w:cs="Times New Roman"/>
          <w:b/>
          <w:bCs/>
          <w:color w:val="003366"/>
          <w:sz w:val="28"/>
          <w:szCs w:val="22"/>
        </w:rPr>
      </w:pPr>
      <w:r w:rsidRPr="00691829">
        <w:rPr>
          <w:rFonts w:ascii="Times New Roman" w:hAnsi="Times New Roman" w:cs="Times New Roman"/>
          <w:b/>
          <w:bCs/>
          <w:color w:val="003366"/>
          <w:sz w:val="28"/>
          <w:szCs w:val="22"/>
        </w:rPr>
        <w:t xml:space="preserve">ÇEVRE ANALİZİ </w:t>
      </w:r>
    </w:p>
    <w:p w:rsidR="001F1226" w:rsidRDefault="001F1226" w:rsidP="001F1226">
      <w:pPr>
        <w:pStyle w:val="Default"/>
        <w:ind w:left="180"/>
        <w:rPr>
          <w:rFonts w:ascii="Times New Roman" w:hAnsi="Times New Roman" w:cs="Times New Roman"/>
          <w:bCs/>
          <w:color w:val="auto"/>
          <w:sz w:val="28"/>
          <w:szCs w:val="22"/>
        </w:rPr>
      </w:pPr>
    </w:p>
    <w:p w:rsidR="00C20E24" w:rsidRPr="00691829" w:rsidRDefault="00C20E24" w:rsidP="00066A10">
      <w:pPr>
        <w:keepNext/>
        <w:rPr>
          <w:rFonts w:ascii="Times New Roman" w:hAnsi="Times New Roman"/>
          <w:b/>
          <w:bCs/>
          <w:color w:val="003366"/>
          <w:sz w:val="24"/>
          <w:szCs w:val="24"/>
        </w:rPr>
      </w:pPr>
      <w:r w:rsidRPr="00691829">
        <w:rPr>
          <w:rFonts w:ascii="Times New Roman" w:hAnsi="Times New Roman"/>
          <w:b/>
          <w:bCs/>
          <w:color w:val="003366"/>
          <w:sz w:val="24"/>
          <w:szCs w:val="24"/>
        </w:rPr>
        <w:t>2.6.1 Üst Politika Belgeleri</w:t>
      </w:r>
    </w:p>
    <w:p w:rsidR="004110AC" w:rsidRPr="004110AC" w:rsidRDefault="00226DED" w:rsidP="004110AC">
      <w:pPr>
        <w:pStyle w:val="ListeParagraf"/>
        <w:numPr>
          <w:ilvl w:val="0"/>
          <w:numId w:val="16"/>
        </w:numPr>
        <w:jc w:val="both"/>
        <w:rPr>
          <w:rFonts w:ascii="Times New Roman" w:hAnsi="Times New Roman"/>
          <w:bCs/>
          <w:sz w:val="24"/>
          <w:szCs w:val="24"/>
        </w:rPr>
      </w:pPr>
      <w:r>
        <w:rPr>
          <w:rFonts w:ascii="Times New Roman" w:hAnsi="Times New Roman"/>
          <w:bCs/>
          <w:sz w:val="24"/>
          <w:szCs w:val="24"/>
        </w:rPr>
        <w:t>MEB 2015-2019</w:t>
      </w:r>
      <w:r w:rsidR="004110AC" w:rsidRPr="004110AC">
        <w:rPr>
          <w:rFonts w:ascii="Times New Roman" w:hAnsi="Times New Roman"/>
          <w:bCs/>
          <w:sz w:val="24"/>
          <w:szCs w:val="24"/>
        </w:rPr>
        <w:t xml:space="preserve"> Stratejik Planı,</w:t>
      </w:r>
    </w:p>
    <w:p w:rsidR="004110AC" w:rsidRPr="004110AC" w:rsidRDefault="00226DED" w:rsidP="004110AC">
      <w:pPr>
        <w:pStyle w:val="ListeParagraf"/>
        <w:numPr>
          <w:ilvl w:val="0"/>
          <w:numId w:val="16"/>
        </w:numPr>
        <w:jc w:val="both"/>
        <w:rPr>
          <w:rFonts w:ascii="Times New Roman" w:hAnsi="Times New Roman"/>
          <w:bCs/>
          <w:sz w:val="24"/>
          <w:szCs w:val="24"/>
        </w:rPr>
      </w:pPr>
      <w:r>
        <w:rPr>
          <w:rFonts w:ascii="Times New Roman" w:hAnsi="Times New Roman"/>
          <w:bCs/>
          <w:sz w:val="24"/>
          <w:szCs w:val="24"/>
        </w:rPr>
        <w:t>İlgili Genel Müdürlüklerin 2015-2019</w:t>
      </w:r>
      <w:r w:rsidR="004110AC" w:rsidRPr="004110AC">
        <w:rPr>
          <w:rFonts w:ascii="Times New Roman" w:hAnsi="Times New Roman"/>
          <w:bCs/>
          <w:sz w:val="24"/>
          <w:szCs w:val="24"/>
        </w:rPr>
        <w:t xml:space="preserve"> Stratejik Planları,</w:t>
      </w:r>
    </w:p>
    <w:p w:rsidR="004110AC" w:rsidRPr="004110AC" w:rsidRDefault="00226DED" w:rsidP="004110AC">
      <w:pPr>
        <w:pStyle w:val="ListeParagraf"/>
        <w:numPr>
          <w:ilvl w:val="0"/>
          <w:numId w:val="16"/>
        </w:numPr>
        <w:jc w:val="both"/>
        <w:rPr>
          <w:rFonts w:ascii="Times New Roman" w:hAnsi="Times New Roman"/>
          <w:bCs/>
          <w:sz w:val="24"/>
          <w:szCs w:val="24"/>
        </w:rPr>
      </w:pPr>
      <w:r>
        <w:rPr>
          <w:rFonts w:ascii="Times New Roman" w:hAnsi="Times New Roman"/>
          <w:bCs/>
          <w:sz w:val="24"/>
          <w:szCs w:val="24"/>
        </w:rPr>
        <w:t>İl Millî Eğitim Müdürlüğü 2015-2019</w:t>
      </w:r>
      <w:r w:rsidR="004110AC" w:rsidRPr="004110AC">
        <w:rPr>
          <w:rFonts w:ascii="Times New Roman" w:hAnsi="Times New Roman"/>
          <w:bCs/>
          <w:sz w:val="24"/>
          <w:szCs w:val="24"/>
        </w:rPr>
        <w:t xml:space="preserve"> Stratejik Planı,</w:t>
      </w:r>
    </w:p>
    <w:p w:rsidR="004110AC" w:rsidRPr="004110AC" w:rsidRDefault="00226DED" w:rsidP="004110AC">
      <w:pPr>
        <w:pStyle w:val="ListeParagraf"/>
        <w:numPr>
          <w:ilvl w:val="0"/>
          <w:numId w:val="16"/>
        </w:numPr>
        <w:jc w:val="both"/>
        <w:rPr>
          <w:rFonts w:ascii="Times New Roman" w:hAnsi="Times New Roman"/>
          <w:bCs/>
          <w:sz w:val="24"/>
          <w:szCs w:val="24"/>
        </w:rPr>
      </w:pPr>
      <w:r>
        <w:rPr>
          <w:rFonts w:ascii="Times New Roman" w:hAnsi="Times New Roman"/>
          <w:bCs/>
          <w:sz w:val="24"/>
          <w:szCs w:val="24"/>
        </w:rPr>
        <w:t>İlçe Millî Eğitim Müdürlüğü2015-2019</w:t>
      </w:r>
      <w:r w:rsidR="004110AC" w:rsidRPr="004110AC">
        <w:rPr>
          <w:rFonts w:ascii="Times New Roman" w:hAnsi="Times New Roman"/>
          <w:bCs/>
          <w:sz w:val="24"/>
          <w:szCs w:val="24"/>
        </w:rPr>
        <w:t xml:space="preserve"> Stratejik Planı,</w:t>
      </w:r>
    </w:p>
    <w:p w:rsidR="004110AC" w:rsidRPr="004110AC" w:rsidRDefault="004110AC" w:rsidP="004110AC">
      <w:pPr>
        <w:pStyle w:val="ListeParagraf"/>
        <w:numPr>
          <w:ilvl w:val="0"/>
          <w:numId w:val="16"/>
        </w:numPr>
        <w:jc w:val="both"/>
        <w:rPr>
          <w:rFonts w:ascii="Times New Roman" w:hAnsi="Times New Roman"/>
          <w:bCs/>
          <w:sz w:val="24"/>
          <w:szCs w:val="24"/>
        </w:rPr>
      </w:pPr>
      <w:r w:rsidRPr="004110AC">
        <w:rPr>
          <w:rFonts w:ascii="Times New Roman" w:hAnsi="Times New Roman"/>
          <w:bCs/>
          <w:sz w:val="24"/>
          <w:szCs w:val="24"/>
        </w:rPr>
        <w:t xml:space="preserve">Özel İdare ve varsa Belediye Stratejik Planları </w:t>
      </w:r>
    </w:p>
    <w:p w:rsidR="00C20E24" w:rsidRPr="00691829" w:rsidRDefault="00C20E24" w:rsidP="0056215F">
      <w:pPr>
        <w:pStyle w:val="Default"/>
        <w:ind w:left="900"/>
        <w:rPr>
          <w:rFonts w:ascii="Times New Roman" w:hAnsi="Times New Roman" w:cs="Times New Roman"/>
          <w:color w:val="003366"/>
          <w:sz w:val="28"/>
          <w:szCs w:val="22"/>
        </w:rPr>
      </w:pPr>
    </w:p>
    <w:p w:rsidR="00C20E24" w:rsidRPr="00691829" w:rsidRDefault="00C20E24" w:rsidP="00AF7E78">
      <w:pPr>
        <w:keepNext/>
        <w:rPr>
          <w:rFonts w:ascii="Times New Roman" w:hAnsi="Times New Roman"/>
          <w:b/>
          <w:bCs/>
          <w:sz w:val="24"/>
          <w:szCs w:val="24"/>
        </w:rPr>
      </w:pPr>
      <w:r w:rsidRPr="00691829">
        <w:rPr>
          <w:rFonts w:ascii="Times New Roman" w:hAnsi="Times New Roman"/>
          <w:b/>
          <w:bCs/>
          <w:color w:val="003366"/>
          <w:sz w:val="24"/>
          <w:szCs w:val="24"/>
        </w:rPr>
        <w:t>2.6.2  PEST</w:t>
      </w:r>
      <w:r w:rsidRPr="00691829">
        <w:rPr>
          <w:rFonts w:ascii="Times New Roman" w:hAnsi="Times New Roman"/>
          <w:b/>
          <w:bCs/>
          <w:sz w:val="24"/>
          <w:szCs w:val="24"/>
        </w:rPr>
        <w:t xml:space="preserve"> (Politik-Yasal, Ekonomik, Sosyo-Kültürel, Teknolojik, Ekolojik, Etik) </w:t>
      </w:r>
      <w:r w:rsidRPr="00691829">
        <w:rPr>
          <w:rFonts w:ascii="Times New Roman" w:hAnsi="Times New Roman"/>
          <w:b/>
          <w:bCs/>
          <w:color w:val="003366"/>
          <w:sz w:val="24"/>
          <w:szCs w:val="24"/>
        </w:rPr>
        <w:t>Analizi</w:t>
      </w:r>
    </w:p>
    <w:p w:rsidR="00C20E24" w:rsidRPr="00691829" w:rsidRDefault="00C20E24" w:rsidP="00704E7B">
      <w:pPr>
        <w:keepNext/>
        <w:ind w:firstLine="708"/>
        <w:rPr>
          <w:rFonts w:ascii="Times New Roman" w:hAnsi="Times New Roman"/>
          <w:b/>
          <w:bCs/>
          <w:color w:val="1F497D"/>
          <w:sz w:val="24"/>
          <w:szCs w:val="24"/>
        </w:rPr>
      </w:pPr>
      <w:r w:rsidRPr="00691829">
        <w:rPr>
          <w:rFonts w:ascii="Times New Roman" w:hAnsi="Times New Roman"/>
          <w:b/>
          <w:bCs/>
          <w:color w:val="1F497D"/>
          <w:sz w:val="24"/>
          <w:szCs w:val="24"/>
        </w:rPr>
        <w:t>2.6.2.1. Politik Eğilimler</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ArialMT" w:hAnsi="Times New Roman"/>
          <w:color w:val="000000"/>
          <w:sz w:val="24"/>
          <w:szCs w:val="24"/>
        </w:rPr>
        <w:t>Toplumun, özel eğitime erişebilirlik hakkındaki beklentilerinin yükselmesi,</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Erken eğitimin çocukların gelişimi ve örgün eğitimdeki başarıları üzerindeki</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ArialMT" w:hAnsi="Times New Roman"/>
          <w:color w:val="000000"/>
          <w:sz w:val="24"/>
          <w:szCs w:val="24"/>
        </w:rPr>
        <w:t>önemli etkilerinin farkındalığındaki artış,</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Çocukların değişik ihtiyaçlarına, doğal yeteneklerine ve ilgi alanlarına</w:t>
      </w:r>
    </w:p>
    <w:p w:rsidR="006C2CF3" w:rsidRPr="008F643D" w:rsidRDefault="006C2CF3" w:rsidP="006C2CF3">
      <w:pPr>
        <w:autoSpaceDE w:val="0"/>
        <w:autoSpaceDN w:val="0"/>
        <w:adjustRightInd w:val="0"/>
        <w:jc w:val="both"/>
        <w:rPr>
          <w:rFonts w:ascii="Times New Roman" w:eastAsia="ArialMT" w:hAnsi="Times New Roman"/>
          <w:color w:val="000000"/>
          <w:sz w:val="20"/>
          <w:szCs w:val="20"/>
        </w:rPr>
      </w:pPr>
      <w:r w:rsidRPr="00780257">
        <w:rPr>
          <w:rFonts w:ascii="Times New Roman" w:eastAsia="ArialMT" w:hAnsi="Times New Roman"/>
          <w:color w:val="000000"/>
          <w:sz w:val="24"/>
          <w:szCs w:val="24"/>
        </w:rPr>
        <w:t>odaklanma</w:t>
      </w:r>
      <w:r w:rsidRPr="008F643D">
        <w:rPr>
          <w:rFonts w:ascii="Times New Roman" w:eastAsia="ArialMT" w:hAnsi="Times New Roman"/>
          <w:color w:val="000000"/>
          <w:sz w:val="20"/>
          <w:szCs w:val="20"/>
        </w:rPr>
        <w:t>,</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8F643D">
        <w:rPr>
          <w:rFonts w:ascii="Times New Roman" w:eastAsia="Wingdings-Regular" w:hAnsi="Times New Roman"/>
          <w:color w:val="000000"/>
          <w:sz w:val="20"/>
          <w:szCs w:val="20"/>
        </w:rPr>
        <w:lastRenderedPageBreak/>
        <w:t xml:space="preserve"> </w:t>
      </w:r>
      <w:r w:rsidRPr="00780257">
        <w:rPr>
          <w:rFonts w:ascii="Times New Roman" w:eastAsia="ArialMT" w:hAnsi="Times New Roman"/>
          <w:color w:val="000000"/>
          <w:sz w:val="24"/>
          <w:szCs w:val="24"/>
        </w:rPr>
        <w:t>Engelli haklarına ilişkin toplumsal bilincin artması.</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Engelli bireylere verilen önemin artmas</w:t>
      </w:r>
      <w:r w:rsidR="006B6812" w:rsidRPr="00780257">
        <w:rPr>
          <w:rFonts w:ascii="Times New Roman" w:eastAsia="ArialMT" w:hAnsi="Times New Roman"/>
          <w:color w:val="000000"/>
          <w:sz w:val="24"/>
          <w:szCs w:val="24"/>
        </w:rPr>
        <w:t>ı</w:t>
      </w:r>
    </w:p>
    <w:p w:rsidR="00C20E24" w:rsidRPr="00780257" w:rsidRDefault="00C20E24" w:rsidP="004C0B34">
      <w:pPr>
        <w:autoSpaceDE w:val="0"/>
        <w:autoSpaceDN w:val="0"/>
        <w:adjustRightInd w:val="0"/>
        <w:ind w:firstLine="708"/>
        <w:jc w:val="both"/>
        <w:rPr>
          <w:rFonts w:ascii="Times New Roman" w:hAnsi="Times New Roman"/>
          <w:b/>
          <w:bCs/>
          <w:color w:val="1F497D"/>
          <w:sz w:val="24"/>
          <w:szCs w:val="24"/>
        </w:rPr>
      </w:pPr>
      <w:r w:rsidRPr="00780257">
        <w:rPr>
          <w:rFonts w:ascii="Times New Roman" w:hAnsi="Times New Roman"/>
          <w:b/>
          <w:bCs/>
          <w:color w:val="1F497D"/>
          <w:sz w:val="24"/>
          <w:szCs w:val="24"/>
        </w:rPr>
        <w:t>2.6.2.2. Ekonomik Eğilimler</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ArialMT" w:hAnsi="Times New Roman"/>
          <w:color w:val="000000"/>
          <w:sz w:val="24"/>
          <w:szCs w:val="24"/>
        </w:rPr>
        <w:t>Toplum kavramında, internet kullanımı sonucunda meydana gelen</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ArialMT" w:hAnsi="Times New Roman"/>
          <w:color w:val="000000"/>
          <w:sz w:val="24"/>
          <w:szCs w:val="24"/>
        </w:rPr>
        <w:t>değişiklikler,</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Çalışanlarda değişik becerilerin ve daha fazla esnekliğin aranmasına yol açan</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ArialMT" w:hAnsi="Times New Roman"/>
          <w:color w:val="000000"/>
          <w:sz w:val="24"/>
          <w:szCs w:val="24"/>
        </w:rPr>
        <w:t>küreselleşme ve rekabetin gittikçe arttığı ekonomi,</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Vasıfsız işlerdeki düşüş ve istihdam için gerekli nitelik ve becerilerdeki artış,</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Kariyer yönü ve istihdamda değişiklikler içeren yeni kariyer yapıları,</w:t>
      </w:r>
    </w:p>
    <w:p w:rsidR="006C2CF3" w:rsidRPr="00780257" w:rsidRDefault="006C2CF3" w:rsidP="004C0B34">
      <w:pPr>
        <w:keepNext/>
        <w:ind w:firstLine="708"/>
        <w:rPr>
          <w:rFonts w:ascii="Times New Roman" w:hAnsi="Times New Roman"/>
          <w:b/>
          <w:bCs/>
          <w:color w:val="1F497D"/>
          <w:sz w:val="24"/>
          <w:szCs w:val="24"/>
        </w:rPr>
      </w:pPr>
      <w:r w:rsidRPr="00780257">
        <w:rPr>
          <w:rFonts w:ascii="Times New Roman" w:hAnsi="Times New Roman"/>
          <w:b/>
          <w:bCs/>
          <w:color w:val="1F497D"/>
          <w:sz w:val="24"/>
          <w:szCs w:val="24"/>
        </w:rPr>
        <w:t>2.6.2.3. Sosyal Eğilimler</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Göçler dolayısıyla artan nüfus artışı,</w:t>
      </w:r>
    </w:p>
    <w:p w:rsidR="006C2CF3" w:rsidRPr="00780257" w:rsidRDefault="006C2CF3" w:rsidP="006C2CF3">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Engelli nüfusun artması dolayısıyla özel eğitim okullarına talebin artması,</w:t>
      </w:r>
    </w:p>
    <w:p w:rsidR="006C2CF3" w:rsidRPr="00780257" w:rsidRDefault="006C2CF3" w:rsidP="006C2CF3">
      <w:pPr>
        <w:keepNext/>
        <w:rPr>
          <w:rFonts w:ascii="Times New Roman" w:hAnsi="Times New Roman"/>
          <w:b/>
          <w:bCs/>
          <w:color w:val="1F497D"/>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Engellilerin eğitim haklarına dair bilincin artması.</w:t>
      </w:r>
    </w:p>
    <w:p w:rsidR="00D3035C" w:rsidRPr="00780257" w:rsidRDefault="00D3035C" w:rsidP="004C0B34">
      <w:pPr>
        <w:keepNext/>
        <w:ind w:firstLine="708"/>
        <w:rPr>
          <w:rFonts w:ascii="Times New Roman" w:hAnsi="Times New Roman"/>
          <w:b/>
          <w:bCs/>
          <w:color w:val="1F497D"/>
          <w:sz w:val="24"/>
          <w:szCs w:val="24"/>
        </w:rPr>
      </w:pPr>
      <w:r w:rsidRPr="00780257">
        <w:rPr>
          <w:rFonts w:ascii="Times New Roman" w:hAnsi="Times New Roman"/>
          <w:b/>
          <w:bCs/>
          <w:color w:val="1F497D"/>
          <w:sz w:val="24"/>
          <w:szCs w:val="24"/>
        </w:rPr>
        <w:t>2.6.2.4. Bilgi ve Teknolojik Eğilimler</w:t>
      </w:r>
    </w:p>
    <w:p w:rsidR="00D3035C" w:rsidRPr="00780257" w:rsidRDefault="00D3035C" w:rsidP="00D3035C">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Teknolojinin ilerlemesinin, yayılmasının ve benimsenmesinin artması,</w:t>
      </w:r>
    </w:p>
    <w:p w:rsidR="00D3035C" w:rsidRPr="00780257" w:rsidRDefault="00D3035C" w:rsidP="00D3035C">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Bilginin hızlı üretimi, erişilebilirlik ve kullanılabilirliğinin gelişmesi,</w:t>
      </w:r>
    </w:p>
    <w:p w:rsidR="006C2CF3" w:rsidRPr="00780257" w:rsidRDefault="00D3035C" w:rsidP="00D3035C">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eastAsia="ArialMT" w:hAnsi="Times New Roman"/>
          <w:color w:val="000000"/>
          <w:sz w:val="24"/>
          <w:szCs w:val="24"/>
        </w:rPr>
        <w:t>Teknolojinin sağladığı yeni öğrenme ve etkileşim-paylaşım olanakları.</w:t>
      </w:r>
    </w:p>
    <w:p w:rsidR="004C0B34" w:rsidRPr="00780257" w:rsidRDefault="004C0B34" w:rsidP="004C0B34">
      <w:pPr>
        <w:keepNext/>
        <w:ind w:firstLine="708"/>
        <w:rPr>
          <w:rFonts w:ascii="Times New Roman" w:hAnsi="Times New Roman"/>
          <w:b/>
          <w:bCs/>
          <w:color w:val="1F497D"/>
          <w:sz w:val="24"/>
          <w:szCs w:val="24"/>
        </w:rPr>
      </w:pPr>
      <w:r w:rsidRPr="00780257">
        <w:rPr>
          <w:rFonts w:ascii="Times New Roman" w:hAnsi="Times New Roman"/>
          <w:b/>
          <w:bCs/>
          <w:color w:val="1F497D"/>
          <w:sz w:val="24"/>
          <w:szCs w:val="24"/>
        </w:rPr>
        <w:t>2.6.2.5. Ekolojik Eğilimler</w:t>
      </w:r>
    </w:p>
    <w:p w:rsidR="008408FD" w:rsidRPr="00780257" w:rsidRDefault="008408FD" w:rsidP="008408FD">
      <w:pPr>
        <w:keepNext/>
        <w:rPr>
          <w:rFonts w:ascii="Times New Roman" w:eastAsia="Wingdings-Regular" w:hAnsi="Times New Roman"/>
          <w:color w:val="000000"/>
          <w:sz w:val="24"/>
          <w:szCs w:val="24"/>
        </w:rPr>
      </w:pPr>
      <w:r w:rsidRPr="00780257">
        <w:rPr>
          <w:rFonts w:ascii="Times New Roman" w:eastAsia="Wingdings-Regular" w:hAnsi="Times New Roman"/>
          <w:color w:val="000000"/>
          <w:sz w:val="24"/>
          <w:szCs w:val="24"/>
        </w:rPr>
        <w:t></w:t>
      </w:r>
      <w:r w:rsidR="008C646E" w:rsidRPr="00780257">
        <w:rPr>
          <w:rFonts w:ascii="Times New Roman" w:eastAsia="Wingdings-Regular" w:hAnsi="Times New Roman"/>
          <w:color w:val="000000"/>
          <w:sz w:val="24"/>
          <w:szCs w:val="24"/>
        </w:rPr>
        <w:t xml:space="preserve"> Çevre kirliliği konusunda yapılan farkındalık çalışmalarının önem kazanması ve desteklenmesi,</w:t>
      </w:r>
    </w:p>
    <w:p w:rsidR="004C0B34" w:rsidRPr="00780257" w:rsidRDefault="008C646E" w:rsidP="008C646E">
      <w:pPr>
        <w:keepNext/>
        <w:rPr>
          <w:rFonts w:ascii="Times New Roman" w:hAnsi="Times New Roman"/>
          <w:b/>
          <w:bCs/>
          <w:color w:val="1F497D"/>
          <w:sz w:val="24"/>
          <w:szCs w:val="24"/>
        </w:rPr>
      </w:pPr>
      <w:r w:rsidRPr="00780257">
        <w:rPr>
          <w:rFonts w:ascii="Times New Roman" w:eastAsia="Wingdings-Regular" w:hAnsi="Times New Roman"/>
          <w:color w:val="000000"/>
          <w:sz w:val="24"/>
          <w:szCs w:val="24"/>
        </w:rPr>
        <w:t> Alternatif enerji üretimi üzerine yapılan çalışmaların ivme kazanması.</w:t>
      </w:r>
    </w:p>
    <w:p w:rsidR="004C0B34" w:rsidRPr="00780257" w:rsidRDefault="004C0B34" w:rsidP="004C0B34">
      <w:pPr>
        <w:keepNext/>
        <w:ind w:firstLine="708"/>
        <w:rPr>
          <w:rFonts w:ascii="Times New Roman" w:hAnsi="Times New Roman"/>
          <w:b/>
          <w:bCs/>
          <w:color w:val="1F497D"/>
          <w:sz w:val="24"/>
          <w:szCs w:val="24"/>
        </w:rPr>
      </w:pPr>
      <w:r w:rsidRPr="00780257">
        <w:rPr>
          <w:rFonts w:ascii="Times New Roman" w:hAnsi="Times New Roman"/>
          <w:b/>
          <w:bCs/>
          <w:color w:val="1F497D"/>
          <w:sz w:val="24"/>
          <w:szCs w:val="24"/>
        </w:rPr>
        <w:t>2.6.2.6. Etik Eğilimler</w:t>
      </w:r>
    </w:p>
    <w:p w:rsidR="000360AE" w:rsidRPr="00780257" w:rsidRDefault="000360AE" w:rsidP="000360AE">
      <w:pPr>
        <w:keepNext/>
        <w:rPr>
          <w:rFonts w:ascii="Times New Roman" w:hAnsi="Times New Roman"/>
          <w:b/>
          <w:bCs/>
          <w:color w:val="1F497D"/>
          <w:sz w:val="24"/>
          <w:szCs w:val="24"/>
        </w:rPr>
      </w:pPr>
      <w:r w:rsidRPr="00780257">
        <w:rPr>
          <w:rFonts w:ascii="Times New Roman" w:eastAsia="Wingdings-Regular" w:hAnsi="Times New Roman"/>
          <w:color w:val="000000"/>
          <w:sz w:val="24"/>
          <w:szCs w:val="24"/>
        </w:rPr>
        <w:t xml:space="preserve"> </w:t>
      </w:r>
      <w:r w:rsidRPr="00780257">
        <w:rPr>
          <w:rFonts w:ascii="Times New Roman" w:hAnsi="Times New Roman"/>
          <w:sz w:val="24"/>
          <w:szCs w:val="24"/>
        </w:rPr>
        <w:t>Mesleki Etik Kurallarının Benimsenmesi</w:t>
      </w:r>
    </w:p>
    <w:p w:rsidR="004C0B34" w:rsidRPr="00780257" w:rsidRDefault="000360AE" w:rsidP="00D3035C">
      <w:pPr>
        <w:autoSpaceDE w:val="0"/>
        <w:autoSpaceDN w:val="0"/>
        <w:adjustRightInd w:val="0"/>
        <w:jc w:val="both"/>
        <w:rPr>
          <w:rFonts w:ascii="Times New Roman" w:eastAsia="ArialMT" w:hAnsi="Times New Roman"/>
          <w:color w:val="000000"/>
          <w:sz w:val="24"/>
          <w:szCs w:val="24"/>
        </w:rPr>
      </w:pPr>
      <w:r w:rsidRPr="00780257">
        <w:rPr>
          <w:rFonts w:ascii="Times New Roman" w:eastAsia="Wingdings-Regular" w:hAnsi="Times New Roman"/>
          <w:color w:val="000000"/>
          <w:sz w:val="24"/>
          <w:szCs w:val="24"/>
        </w:rPr>
        <w:t xml:space="preserve"> </w:t>
      </w:r>
      <w:r w:rsidRPr="00780257">
        <w:rPr>
          <w:rFonts w:ascii="Times New Roman" w:hAnsi="Times New Roman"/>
          <w:sz w:val="24"/>
          <w:szCs w:val="24"/>
        </w:rPr>
        <w:t>Gelenek ve Göreneklerin korunması</w:t>
      </w:r>
    </w:p>
    <w:p w:rsidR="0025076F" w:rsidRDefault="0025076F" w:rsidP="00704E7B">
      <w:pPr>
        <w:pStyle w:val="ListeParagraf1"/>
        <w:keepNext/>
        <w:ind w:left="644"/>
        <w:rPr>
          <w:rFonts w:ascii="Times New Roman" w:hAnsi="Times New Roman"/>
          <w:b/>
          <w:bCs/>
          <w:color w:val="003366"/>
          <w:sz w:val="28"/>
        </w:rPr>
      </w:pPr>
    </w:p>
    <w:p w:rsidR="00780257" w:rsidRDefault="00780257" w:rsidP="00704E7B">
      <w:pPr>
        <w:pStyle w:val="ListeParagraf1"/>
        <w:keepNext/>
        <w:ind w:left="644"/>
        <w:rPr>
          <w:rFonts w:ascii="Times New Roman" w:hAnsi="Times New Roman"/>
          <w:b/>
          <w:bCs/>
          <w:color w:val="003366"/>
          <w:sz w:val="28"/>
        </w:rPr>
      </w:pPr>
    </w:p>
    <w:p w:rsidR="00C20E24" w:rsidRDefault="00C20E24" w:rsidP="00704E7B">
      <w:pPr>
        <w:pStyle w:val="ListeParagraf1"/>
        <w:keepNext/>
        <w:ind w:left="644"/>
        <w:rPr>
          <w:rFonts w:ascii="Times New Roman" w:hAnsi="Times New Roman"/>
          <w:b/>
          <w:bCs/>
          <w:color w:val="003366"/>
          <w:sz w:val="28"/>
        </w:rPr>
      </w:pPr>
      <w:r w:rsidRPr="00691829">
        <w:rPr>
          <w:rFonts w:ascii="Times New Roman" w:hAnsi="Times New Roman"/>
          <w:b/>
          <w:bCs/>
          <w:color w:val="003366"/>
          <w:sz w:val="28"/>
        </w:rPr>
        <w:t>2.7.GZFTANALİZİ</w:t>
      </w:r>
    </w:p>
    <w:p w:rsidR="00C20E24" w:rsidRPr="00691829" w:rsidRDefault="00C20E24" w:rsidP="00704E7B">
      <w:pPr>
        <w:pStyle w:val="ListeParagraf1"/>
        <w:keepNext/>
        <w:ind w:left="0"/>
        <w:rPr>
          <w:rFonts w:ascii="Times New Roman" w:hAnsi="Times New Roman"/>
          <w:b/>
          <w:bCs/>
          <w:sz w:val="36"/>
        </w:rPr>
      </w:pPr>
    </w:p>
    <w:p w:rsidR="00C20E24" w:rsidRPr="00691829" w:rsidRDefault="00C20E24" w:rsidP="00704E7B">
      <w:pPr>
        <w:pStyle w:val="ListeParagraf1"/>
        <w:keepNext/>
        <w:ind w:left="0"/>
        <w:rPr>
          <w:rFonts w:ascii="Times New Roman" w:hAnsi="Times New Roman"/>
          <w:b/>
          <w:bCs/>
          <w:color w:val="1F497D"/>
          <w:sz w:val="24"/>
          <w:szCs w:val="24"/>
        </w:rPr>
      </w:pPr>
      <w:r w:rsidRPr="00691829">
        <w:rPr>
          <w:rFonts w:ascii="Times New Roman" w:hAnsi="Times New Roman"/>
          <w:b/>
          <w:bCs/>
          <w:color w:val="1F497D"/>
          <w:sz w:val="24"/>
          <w:szCs w:val="24"/>
        </w:rPr>
        <w:t>2.7.1 Güçlü Yönler, Zayıf Yönler, Fırsatlar, Tehditler</w:t>
      </w:r>
    </w:p>
    <w:p w:rsidR="00C20E24" w:rsidRPr="00691829" w:rsidRDefault="00C20E24" w:rsidP="00704E7B">
      <w:pPr>
        <w:keepNext/>
        <w:jc w:val="both"/>
        <w:rPr>
          <w:rFonts w:ascii="Times New Roman" w:hAnsi="Times New Roman"/>
          <w:b/>
          <w:bCs/>
          <w:color w:val="1F497D"/>
          <w:sz w:val="24"/>
          <w:szCs w:val="24"/>
        </w:rPr>
      </w:pPr>
      <w:r w:rsidRPr="00691829">
        <w:rPr>
          <w:rFonts w:ascii="Times New Roman" w:hAnsi="Times New Roman"/>
          <w:b/>
          <w:bCs/>
          <w:color w:val="1F497D"/>
          <w:sz w:val="24"/>
          <w:szCs w:val="24"/>
        </w:rPr>
        <w:t>2.7.1.1. Güçlü Yönlerimiz</w:t>
      </w:r>
    </w:p>
    <w:p w:rsidR="00D272A0" w:rsidRPr="00D272A0" w:rsidRDefault="00D272A0" w:rsidP="00D272A0">
      <w:pPr>
        <w:rPr>
          <w:rFonts w:ascii="Times New Roman" w:eastAsia="Calibri" w:hAnsi="Times New Roman"/>
          <w:sz w:val="24"/>
          <w:szCs w:val="24"/>
        </w:rPr>
      </w:pPr>
      <w:r w:rsidRPr="00D272A0">
        <w:rPr>
          <w:rFonts w:ascii="Times New Roman" w:eastAsia="Calibri" w:hAnsi="Times New Roman"/>
          <w:bCs/>
          <w:sz w:val="24"/>
          <w:szCs w:val="24"/>
        </w:rPr>
        <w:t>1-</w:t>
      </w:r>
      <w:r w:rsidRPr="00D272A0">
        <w:rPr>
          <w:rFonts w:ascii="Times New Roman" w:eastAsia="Calibri" w:hAnsi="Times New Roman"/>
          <w:sz w:val="24"/>
          <w:szCs w:val="24"/>
        </w:rPr>
        <w:t xml:space="preserve"> Güçlü bir  kadro</w:t>
      </w:r>
    </w:p>
    <w:p w:rsidR="00D272A0" w:rsidRPr="00D272A0" w:rsidRDefault="00D272A0" w:rsidP="00D272A0">
      <w:pPr>
        <w:rPr>
          <w:rFonts w:ascii="Times New Roman" w:eastAsia="Calibri" w:hAnsi="Times New Roman"/>
          <w:sz w:val="24"/>
          <w:szCs w:val="24"/>
        </w:rPr>
      </w:pPr>
      <w:r w:rsidRPr="00D272A0">
        <w:rPr>
          <w:rFonts w:ascii="Times New Roman" w:eastAsia="Calibri" w:hAnsi="Times New Roman"/>
          <w:bCs/>
          <w:sz w:val="24"/>
          <w:szCs w:val="24"/>
        </w:rPr>
        <w:t xml:space="preserve">     2-</w:t>
      </w:r>
      <w:r w:rsidRPr="00D272A0">
        <w:rPr>
          <w:rFonts w:ascii="Times New Roman" w:eastAsia="Calibri" w:hAnsi="Times New Roman"/>
          <w:sz w:val="24"/>
          <w:szCs w:val="24"/>
        </w:rPr>
        <w:t xml:space="preserve"> Krize Müdahale ekibi</w:t>
      </w:r>
    </w:p>
    <w:p w:rsidR="00D272A0" w:rsidRPr="00D272A0" w:rsidRDefault="00D272A0" w:rsidP="00D272A0">
      <w:pPr>
        <w:rPr>
          <w:rFonts w:ascii="Times New Roman" w:eastAsia="Calibri" w:hAnsi="Times New Roman"/>
          <w:sz w:val="24"/>
          <w:szCs w:val="24"/>
        </w:rPr>
      </w:pPr>
      <w:r w:rsidRPr="00D272A0">
        <w:rPr>
          <w:rFonts w:ascii="Times New Roman" w:eastAsia="Calibri" w:hAnsi="Times New Roman"/>
          <w:bCs/>
          <w:sz w:val="24"/>
          <w:szCs w:val="24"/>
        </w:rPr>
        <w:t xml:space="preserve">     3-</w:t>
      </w:r>
      <w:r w:rsidRPr="00D272A0">
        <w:rPr>
          <w:rFonts w:ascii="Times New Roman" w:eastAsia="Calibri" w:hAnsi="Times New Roman"/>
          <w:sz w:val="24"/>
          <w:szCs w:val="24"/>
        </w:rPr>
        <w:t xml:space="preserve"> Birden çok zeka testinin uygulanabilmesi</w:t>
      </w:r>
    </w:p>
    <w:p w:rsidR="00D272A0" w:rsidRPr="00D272A0" w:rsidRDefault="00D272A0" w:rsidP="00D272A0">
      <w:pPr>
        <w:rPr>
          <w:rFonts w:ascii="Times New Roman" w:eastAsia="Calibri" w:hAnsi="Times New Roman"/>
          <w:sz w:val="24"/>
          <w:szCs w:val="24"/>
        </w:rPr>
      </w:pPr>
      <w:r w:rsidRPr="00D272A0">
        <w:rPr>
          <w:rFonts w:ascii="Times New Roman" w:eastAsia="Calibri" w:hAnsi="Times New Roman"/>
          <w:sz w:val="24"/>
          <w:szCs w:val="24"/>
        </w:rPr>
        <w:t xml:space="preserve">     4-Hizmet içi eğitimlerin sıklığı</w:t>
      </w:r>
    </w:p>
    <w:p w:rsidR="00D272A0" w:rsidRPr="00D272A0" w:rsidRDefault="00D272A0" w:rsidP="00D272A0">
      <w:pPr>
        <w:rPr>
          <w:rFonts w:ascii="Times New Roman" w:eastAsia="Calibri" w:hAnsi="Times New Roman"/>
          <w:sz w:val="24"/>
          <w:szCs w:val="24"/>
        </w:rPr>
      </w:pPr>
      <w:r w:rsidRPr="00D272A0">
        <w:rPr>
          <w:rFonts w:ascii="Times New Roman" w:eastAsia="Calibri" w:hAnsi="Times New Roman"/>
          <w:sz w:val="24"/>
          <w:szCs w:val="24"/>
        </w:rPr>
        <w:t xml:space="preserve">     5-Kurum idaresinin desteği</w:t>
      </w:r>
    </w:p>
    <w:p w:rsidR="00C20E24" w:rsidRPr="00D272A0" w:rsidRDefault="00D272A0" w:rsidP="00D272A0">
      <w:pPr>
        <w:rPr>
          <w:rFonts w:ascii="Times New Roman" w:eastAsia="Calibri" w:hAnsi="Times New Roman"/>
          <w:sz w:val="24"/>
          <w:szCs w:val="24"/>
        </w:rPr>
      </w:pPr>
      <w:r w:rsidRPr="00D272A0">
        <w:rPr>
          <w:rFonts w:ascii="Times New Roman" w:eastAsia="Calibri" w:hAnsi="Times New Roman"/>
          <w:sz w:val="24"/>
          <w:szCs w:val="24"/>
        </w:rPr>
        <w:t xml:space="preserve">     6-Ram’a uygun farklı </w:t>
      </w:r>
      <w:r>
        <w:rPr>
          <w:rFonts w:ascii="Times New Roman" w:eastAsia="Calibri" w:hAnsi="Times New Roman"/>
          <w:sz w:val="24"/>
          <w:szCs w:val="24"/>
        </w:rPr>
        <w:t>branşlardan öğretmenlerin olması</w:t>
      </w:r>
    </w:p>
    <w:p w:rsidR="00C20E24" w:rsidRPr="00691829" w:rsidRDefault="00C20E24" w:rsidP="00704E7B">
      <w:pPr>
        <w:keepNext/>
        <w:jc w:val="both"/>
        <w:rPr>
          <w:rFonts w:ascii="Times New Roman" w:hAnsi="Times New Roman"/>
          <w:b/>
          <w:bCs/>
          <w:color w:val="1F497D"/>
          <w:sz w:val="24"/>
          <w:szCs w:val="24"/>
        </w:rPr>
      </w:pPr>
      <w:r w:rsidRPr="00691829">
        <w:rPr>
          <w:rFonts w:ascii="Times New Roman" w:hAnsi="Times New Roman"/>
          <w:b/>
          <w:bCs/>
          <w:color w:val="1F497D"/>
          <w:sz w:val="24"/>
          <w:szCs w:val="24"/>
        </w:rPr>
        <w:t>2.7.1.2. Zayıf Yönlerimiz</w:t>
      </w:r>
    </w:p>
    <w:p w:rsidR="00C20E24" w:rsidRPr="0024564F" w:rsidRDefault="00C20E24" w:rsidP="0024564F">
      <w:pPr>
        <w:keepNext/>
        <w:jc w:val="both"/>
        <w:rPr>
          <w:rFonts w:ascii="Times New Roman" w:hAnsi="Times New Roman"/>
          <w:bCs/>
          <w:sz w:val="24"/>
          <w:szCs w:val="24"/>
        </w:rPr>
      </w:pPr>
      <w:r w:rsidRPr="0024564F">
        <w:rPr>
          <w:rFonts w:ascii="Times New Roman" w:hAnsi="Times New Roman"/>
          <w:bCs/>
          <w:sz w:val="24"/>
          <w:szCs w:val="24"/>
        </w:rPr>
        <w:t>1)</w:t>
      </w:r>
      <w:r w:rsidR="00D272A0" w:rsidRPr="0024564F">
        <w:rPr>
          <w:rFonts w:ascii="Times New Roman" w:hAnsi="Times New Roman"/>
          <w:bCs/>
          <w:sz w:val="24"/>
          <w:szCs w:val="24"/>
        </w:rPr>
        <w:t xml:space="preserve"> Kuruma ulaşım</w:t>
      </w:r>
    </w:p>
    <w:p w:rsidR="00C20E24" w:rsidRPr="0024564F" w:rsidRDefault="00C20E24" w:rsidP="0024564F">
      <w:pPr>
        <w:keepNext/>
        <w:jc w:val="both"/>
        <w:rPr>
          <w:rFonts w:ascii="Times New Roman" w:hAnsi="Times New Roman"/>
          <w:bCs/>
          <w:sz w:val="24"/>
          <w:szCs w:val="24"/>
        </w:rPr>
      </w:pPr>
      <w:r w:rsidRPr="0024564F">
        <w:rPr>
          <w:rFonts w:ascii="Times New Roman" w:hAnsi="Times New Roman"/>
          <w:bCs/>
          <w:sz w:val="24"/>
          <w:szCs w:val="24"/>
        </w:rPr>
        <w:t>2)</w:t>
      </w:r>
      <w:r w:rsidR="00D272A0" w:rsidRPr="0024564F">
        <w:rPr>
          <w:rFonts w:ascii="Times New Roman" w:hAnsi="Times New Roman"/>
          <w:bCs/>
          <w:sz w:val="24"/>
          <w:szCs w:val="24"/>
        </w:rPr>
        <w:t xml:space="preserve"> Binanın fiziksel yetersizliği</w:t>
      </w:r>
    </w:p>
    <w:p w:rsidR="00C20E24" w:rsidRPr="00691829" w:rsidRDefault="00C20E24" w:rsidP="00704E7B">
      <w:pPr>
        <w:keepNext/>
        <w:jc w:val="both"/>
        <w:rPr>
          <w:rFonts w:ascii="Times New Roman" w:hAnsi="Times New Roman"/>
          <w:b/>
          <w:bCs/>
          <w:sz w:val="24"/>
          <w:szCs w:val="24"/>
        </w:rPr>
      </w:pPr>
    </w:p>
    <w:p w:rsidR="00C20E24" w:rsidRPr="00691829" w:rsidRDefault="00C20E24" w:rsidP="00704E7B">
      <w:pPr>
        <w:keepNext/>
        <w:jc w:val="both"/>
        <w:rPr>
          <w:rFonts w:ascii="Times New Roman" w:hAnsi="Times New Roman"/>
          <w:b/>
          <w:bCs/>
          <w:color w:val="1F497D"/>
          <w:sz w:val="24"/>
          <w:szCs w:val="24"/>
        </w:rPr>
      </w:pPr>
      <w:r w:rsidRPr="00691829">
        <w:rPr>
          <w:rFonts w:ascii="Times New Roman" w:hAnsi="Times New Roman"/>
          <w:b/>
          <w:bCs/>
          <w:color w:val="1F497D"/>
          <w:sz w:val="24"/>
          <w:szCs w:val="24"/>
        </w:rPr>
        <w:t>2.7.1.3. Fırsatlarımız</w:t>
      </w:r>
    </w:p>
    <w:p w:rsidR="00C20E24" w:rsidRPr="0024564F" w:rsidRDefault="00C20E24" w:rsidP="00704E7B">
      <w:pPr>
        <w:keepNext/>
        <w:jc w:val="both"/>
        <w:rPr>
          <w:rFonts w:ascii="Times New Roman" w:hAnsi="Times New Roman"/>
          <w:bCs/>
          <w:sz w:val="24"/>
          <w:szCs w:val="24"/>
        </w:rPr>
      </w:pPr>
      <w:r w:rsidRPr="00691829">
        <w:rPr>
          <w:rFonts w:ascii="Times New Roman" w:hAnsi="Times New Roman"/>
          <w:b/>
          <w:bCs/>
          <w:sz w:val="24"/>
          <w:szCs w:val="24"/>
        </w:rPr>
        <w:t>1</w:t>
      </w:r>
      <w:r w:rsidRPr="0024564F">
        <w:rPr>
          <w:rFonts w:ascii="Times New Roman" w:hAnsi="Times New Roman"/>
          <w:bCs/>
          <w:sz w:val="24"/>
          <w:szCs w:val="24"/>
        </w:rPr>
        <w:t>)</w:t>
      </w:r>
      <w:r w:rsidR="00D272A0" w:rsidRPr="0024564F">
        <w:rPr>
          <w:rFonts w:ascii="Times New Roman" w:hAnsi="Times New Roman"/>
          <w:bCs/>
          <w:sz w:val="24"/>
          <w:szCs w:val="24"/>
        </w:rPr>
        <w:t xml:space="preserve"> Üniversitelerle işbirliği</w:t>
      </w:r>
    </w:p>
    <w:p w:rsidR="00C20E24" w:rsidRPr="0024564F" w:rsidRDefault="00C20E24" w:rsidP="00704E7B">
      <w:pPr>
        <w:keepNext/>
        <w:jc w:val="both"/>
        <w:rPr>
          <w:rFonts w:ascii="Times New Roman" w:hAnsi="Times New Roman"/>
          <w:bCs/>
          <w:sz w:val="24"/>
          <w:szCs w:val="24"/>
        </w:rPr>
      </w:pPr>
      <w:r w:rsidRPr="0024564F">
        <w:rPr>
          <w:rFonts w:ascii="Times New Roman" w:hAnsi="Times New Roman"/>
          <w:bCs/>
          <w:sz w:val="24"/>
          <w:szCs w:val="24"/>
        </w:rPr>
        <w:t>2)</w:t>
      </w:r>
      <w:r w:rsidR="00D272A0" w:rsidRPr="0024564F">
        <w:rPr>
          <w:rFonts w:ascii="Times New Roman" w:hAnsi="Times New Roman"/>
          <w:bCs/>
          <w:sz w:val="24"/>
          <w:szCs w:val="24"/>
        </w:rPr>
        <w:t xml:space="preserve"> AB projeleri</w:t>
      </w:r>
    </w:p>
    <w:p w:rsidR="00D272A0" w:rsidRPr="00691829" w:rsidRDefault="00D272A0" w:rsidP="00704E7B">
      <w:pPr>
        <w:keepNext/>
        <w:jc w:val="both"/>
        <w:rPr>
          <w:rFonts w:ascii="Times New Roman" w:hAnsi="Times New Roman"/>
          <w:b/>
          <w:bCs/>
          <w:sz w:val="24"/>
          <w:szCs w:val="24"/>
        </w:rPr>
      </w:pPr>
    </w:p>
    <w:p w:rsidR="00C20E24" w:rsidRPr="00691829" w:rsidRDefault="00C20E24" w:rsidP="00704E7B">
      <w:pPr>
        <w:keepNext/>
        <w:jc w:val="both"/>
        <w:rPr>
          <w:rFonts w:ascii="Times New Roman" w:hAnsi="Times New Roman"/>
          <w:b/>
          <w:bCs/>
          <w:color w:val="1F497D"/>
          <w:sz w:val="24"/>
          <w:szCs w:val="24"/>
        </w:rPr>
      </w:pPr>
      <w:r w:rsidRPr="00691829">
        <w:rPr>
          <w:rFonts w:ascii="Times New Roman" w:hAnsi="Times New Roman"/>
          <w:b/>
          <w:bCs/>
          <w:color w:val="1F497D"/>
          <w:sz w:val="24"/>
          <w:szCs w:val="24"/>
        </w:rPr>
        <w:t>2.7.1.4. Tehditlerimiz</w:t>
      </w:r>
    </w:p>
    <w:p w:rsidR="00C20E24" w:rsidRDefault="00C20E24" w:rsidP="00E4253D">
      <w:pPr>
        <w:rPr>
          <w:rFonts w:ascii="Times New Roman" w:eastAsia="Calibri" w:hAnsi="Times New Roman"/>
          <w:sz w:val="24"/>
          <w:szCs w:val="24"/>
          <w:highlight w:val="yellow"/>
        </w:rPr>
      </w:pPr>
      <w:r w:rsidRPr="00691829">
        <w:rPr>
          <w:rFonts w:ascii="Times New Roman" w:hAnsi="Times New Roman"/>
          <w:b/>
          <w:bCs/>
          <w:sz w:val="24"/>
          <w:szCs w:val="24"/>
        </w:rPr>
        <w:t>1)</w:t>
      </w:r>
      <w:r w:rsidR="00E113E3">
        <w:rPr>
          <w:rFonts w:ascii="Times New Roman" w:eastAsia="Calibri" w:hAnsi="Times New Roman"/>
          <w:sz w:val="24"/>
          <w:szCs w:val="24"/>
        </w:rPr>
        <w:t>Binayı başka eğitim kurumları ile paylaşmamız</w:t>
      </w:r>
    </w:p>
    <w:p w:rsidR="00E4253D" w:rsidRDefault="00E4253D" w:rsidP="00E4253D">
      <w:pPr>
        <w:rPr>
          <w:rFonts w:ascii="Times New Roman" w:eastAsia="Calibri" w:hAnsi="Times New Roman"/>
          <w:sz w:val="24"/>
          <w:szCs w:val="24"/>
          <w:highlight w:val="yellow"/>
        </w:rPr>
      </w:pPr>
    </w:p>
    <w:p w:rsidR="00780257" w:rsidRPr="00E4253D" w:rsidRDefault="00780257" w:rsidP="00E4253D">
      <w:pPr>
        <w:rPr>
          <w:rFonts w:ascii="Times New Roman" w:eastAsia="Calibri" w:hAnsi="Times New Roman"/>
          <w:sz w:val="24"/>
          <w:szCs w:val="24"/>
          <w:highlight w:val="yellow"/>
        </w:rPr>
      </w:pPr>
    </w:p>
    <w:p w:rsidR="00C20E24" w:rsidRPr="00691829" w:rsidRDefault="00C20E24" w:rsidP="00704E7B">
      <w:pPr>
        <w:keepNext/>
        <w:jc w:val="both"/>
        <w:rPr>
          <w:rFonts w:ascii="Times New Roman" w:hAnsi="Times New Roman"/>
          <w:b/>
          <w:bCs/>
          <w:color w:val="1F497D"/>
          <w:sz w:val="28"/>
          <w:szCs w:val="28"/>
        </w:rPr>
      </w:pPr>
      <w:r w:rsidRPr="00691829">
        <w:rPr>
          <w:rFonts w:ascii="Times New Roman" w:hAnsi="Times New Roman"/>
          <w:b/>
          <w:bCs/>
          <w:color w:val="1F497D"/>
          <w:sz w:val="28"/>
          <w:szCs w:val="28"/>
        </w:rPr>
        <w:lastRenderedPageBreak/>
        <w:t>2.8. TOWS Matrisi</w:t>
      </w:r>
    </w:p>
    <w:p w:rsidR="00C20E24" w:rsidRPr="00691829" w:rsidRDefault="00C20E24" w:rsidP="00122ADC">
      <w:pPr>
        <w:keepNext/>
        <w:rPr>
          <w:rFonts w:ascii="Times New Roman" w:hAnsi="Times New Roman"/>
          <w:bCs/>
          <w:sz w:val="24"/>
          <w:szCs w:val="24"/>
        </w:rPr>
      </w:pPr>
      <w:r w:rsidRPr="00691829">
        <w:rPr>
          <w:rFonts w:ascii="Times New Roman" w:hAnsi="Times New Roman"/>
          <w:b/>
          <w:bCs/>
          <w:color w:val="1F497D"/>
          <w:sz w:val="28"/>
          <w:szCs w:val="28"/>
        </w:rPr>
        <w:t>Yöntem</w:t>
      </w:r>
    </w:p>
    <w:p w:rsidR="00122ADC" w:rsidRPr="00691829" w:rsidRDefault="00C20E24" w:rsidP="00704E7B">
      <w:pPr>
        <w:keepNext/>
        <w:rPr>
          <w:rFonts w:ascii="Times New Roman" w:hAnsi="Times New Roman"/>
          <w:b/>
          <w:bCs/>
          <w:color w:val="1F497D"/>
          <w:sz w:val="24"/>
          <w:szCs w:val="24"/>
        </w:rPr>
      </w:pPr>
      <w:r w:rsidRPr="00691829">
        <w:rPr>
          <w:rFonts w:ascii="Times New Roman" w:hAnsi="Times New Roman"/>
          <w:b/>
          <w:bCs/>
          <w:color w:val="1F497D"/>
          <w:sz w:val="24"/>
          <w:szCs w:val="24"/>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C20E24" w:rsidRPr="00691829" w:rsidTr="004C40F1">
        <w:trPr>
          <w:trHeight w:val="804"/>
          <w:jc w:val="center"/>
        </w:trPr>
        <w:tc>
          <w:tcPr>
            <w:tcW w:w="3222" w:type="dxa"/>
            <w:shd w:val="clear" w:color="auto" w:fill="D99594"/>
            <w:vAlign w:val="center"/>
          </w:tcPr>
          <w:p w:rsidR="00C20E24" w:rsidRPr="00691829" w:rsidRDefault="00C20E24" w:rsidP="00455A94">
            <w:pPr>
              <w:pStyle w:val="Default"/>
              <w:jc w:val="center"/>
              <w:rPr>
                <w:rFonts w:ascii="Times New Roman" w:hAnsi="Times New Roman" w:cs="Times New Roman"/>
                <w:b/>
              </w:rPr>
            </w:pPr>
            <w:r w:rsidRPr="00691829">
              <w:rPr>
                <w:rFonts w:ascii="Times New Roman" w:hAnsi="Times New Roman" w:cs="Times New Roman"/>
                <w:b/>
                <w:bCs/>
              </w:rPr>
              <w:t>Güçlü yönlerimiz</w:t>
            </w:r>
          </w:p>
        </w:tc>
        <w:tc>
          <w:tcPr>
            <w:tcW w:w="3221" w:type="dxa"/>
            <w:shd w:val="clear" w:color="auto" w:fill="D99594"/>
            <w:vAlign w:val="center"/>
          </w:tcPr>
          <w:p w:rsidR="00C20E24" w:rsidRPr="00691829" w:rsidRDefault="00C20E24" w:rsidP="00455A94">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Güçlü yönlerle hangi fırsatlardan yararlanılacak?</w:t>
            </w:r>
          </w:p>
        </w:tc>
        <w:tc>
          <w:tcPr>
            <w:tcW w:w="3221" w:type="dxa"/>
            <w:shd w:val="clear" w:color="auto" w:fill="D99594"/>
            <w:vAlign w:val="center"/>
          </w:tcPr>
          <w:p w:rsidR="00C20E24" w:rsidRPr="00691829" w:rsidRDefault="00C20E24" w:rsidP="00455A94">
            <w:pPr>
              <w:pStyle w:val="Default"/>
              <w:jc w:val="center"/>
              <w:rPr>
                <w:rFonts w:ascii="Times New Roman" w:hAnsi="Times New Roman" w:cs="Times New Roman"/>
                <w:b/>
                <w:color w:val="auto"/>
              </w:rPr>
            </w:pPr>
            <w:r w:rsidRPr="00691829">
              <w:rPr>
                <w:rFonts w:ascii="Times New Roman" w:hAnsi="Times New Roman" w:cs="Times New Roman"/>
                <w:b/>
                <w:bCs/>
                <w:color w:val="auto"/>
                <w:sz w:val="28"/>
                <w:szCs w:val="28"/>
              </w:rPr>
              <w:t>GF stratejileri</w:t>
            </w:r>
          </w:p>
        </w:tc>
      </w:tr>
      <w:tr w:rsidR="00C20E24" w:rsidRPr="00691829" w:rsidTr="007B5562">
        <w:trPr>
          <w:trHeight w:hRule="exact" w:val="910"/>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Güçlü kadro</w:t>
            </w:r>
          </w:p>
        </w:tc>
        <w:tc>
          <w:tcPr>
            <w:tcW w:w="3221" w:type="dxa"/>
            <w:vAlign w:val="center"/>
          </w:tcPr>
          <w:p w:rsidR="00C20E24" w:rsidRPr="00691829" w:rsidRDefault="007B5562" w:rsidP="00455A94">
            <w:pPr>
              <w:pStyle w:val="Default"/>
              <w:rPr>
                <w:rFonts w:ascii="Times New Roman" w:hAnsi="Times New Roman" w:cs="Times New Roman"/>
                <w:sz w:val="22"/>
                <w:szCs w:val="22"/>
              </w:rPr>
            </w:pPr>
            <w:r>
              <w:rPr>
                <w:rFonts w:ascii="Times New Roman" w:hAnsi="Times New Roman" w:cs="Times New Roman"/>
                <w:sz w:val="22"/>
                <w:szCs w:val="22"/>
              </w:rPr>
              <w:t>Farklı disiplin anlayışlarını gerektiren konularda işbirliğinin sağlanması</w:t>
            </w:r>
          </w:p>
        </w:tc>
        <w:tc>
          <w:tcPr>
            <w:tcW w:w="3221" w:type="dxa"/>
            <w:vAlign w:val="center"/>
          </w:tcPr>
          <w:p w:rsidR="00C20E24" w:rsidRPr="00691829" w:rsidRDefault="00FB2493" w:rsidP="00455A94">
            <w:pPr>
              <w:pStyle w:val="Default"/>
              <w:rPr>
                <w:rFonts w:ascii="Times New Roman" w:hAnsi="Times New Roman" w:cs="Times New Roman"/>
                <w:sz w:val="22"/>
                <w:szCs w:val="22"/>
              </w:rPr>
            </w:pPr>
            <w:r>
              <w:rPr>
                <w:rFonts w:ascii="Times New Roman" w:hAnsi="Times New Roman" w:cs="Times New Roman"/>
                <w:sz w:val="22"/>
                <w:szCs w:val="22"/>
              </w:rPr>
              <w:t>Düzenli olarak paylaşım toplantıları yapmak</w:t>
            </w:r>
          </w:p>
        </w:tc>
      </w:tr>
      <w:tr w:rsidR="00C20E24" w:rsidRPr="00691829" w:rsidTr="00455A94">
        <w:trPr>
          <w:trHeight w:hRule="exact" w:val="651"/>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Krize müdahale ekibi</w:t>
            </w:r>
          </w:p>
        </w:tc>
        <w:tc>
          <w:tcPr>
            <w:tcW w:w="3221" w:type="dxa"/>
            <w:vAlign w:val="center"/>
          </w:tcPr>
          <w:p w:rsidR="00C20E24" w:rsidRPr="00691829" w:rsidRDefault="007B5562" w:rsidP="00455A94">
            <w:pPr>
              <w:pStyle w:val="Default"/>
              <w:rPr>
                <w:rFonts w:ascii="Times New Roman" w:hAnsi="Times New Roman" w:cs="Times New Roman"/>
                <w:sz w:val="22"/>
                <w:szCs w:val="22"/>
              </w:rPr>
            </w:pPr>
            <w:r>
              <w:rPr>
                <w:rFonts w:ascii="Times New Roman" w:hAnsi="Times New Roman" w:cs="Times New Roman"/>
                <w:sz w:val="22"/>
                <w:szCs w:val="22"/>
              </w:rPr>
              <w:t>Kriz durumlarında ekibi etkili bir şekilde eyleme sokma</w:t>
            </w:r>
          </w:p>
        </w:tc>
        <w:tc>
          <w:tcPr>
            <w:tcW w:w="3221" w:type="dxa"/>
            <w:vAlign w:val="center"/>
          </w:tcPr>
          <w:p w:rsidR="00C20E24" w:rsidRPr="00691829" w:rsidRDefault="00FB2493" w:rsidP="00455A94">
            <w:pPr>
              <w:pStyle w:val="Default"/>
              <w:rPr>
                <w:rFonts w:ascii="Times New Roman" w:hAnsi="Times New Roman" w:cs="Times New Roman"/>
                <w:sz w:val="22"/>
                <w:szCs w:val="22"/>
              </w:rPr>
            </w:pPr>
            <w:r>
              <w:rPr>
                <w:rFonts w:ascii="Times New Roman" w:hAnsi="Times New Roman" w:cs="Times New Roman"/>
                <w:sz w:val="22"/>
                <w:szCs w:val="22"/>
              </w:rPr>
              <w:t>Gerekli materyalleri güçlendirilmesi</w:t>
            </w:r>
          </w:p>
        </w:tc>
      </w:tr>
      <w:tr w:rsidR="00C20E24" w:rsidRPr="00691829" w:rsidTr="007B5562">
        <w:trPr>
          <w:trHeight w:hRule="exact" w:val="918"/>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Birden çok zeka testinin uygulanması</w:t>
            </w:r>
          </w:p>
        </w:tc>
        <w:tc>
          <w:tcPr>
            <w:tcW w:w="3221" w:type="dxa"/>
            <w:vAlign w:val="center"/>
          </w:tcPr>
          <w:p w:rsidR="00C20E24" w:rsidRPr="00691829" w:rsidRDefault="007B5562" w:rsidP="00455A94">
            <w:pPr>
              <w:pStyle w:val="Default"/>
              <w:rPr>
                <w:rFonts w:ascii="Times New Roman" w:hAnsi="Times New Roman" w:cs="Times New Roman"/>
                <w:sz w:val="22"/>
                <w:szCs w:val="22"/>
              </w:rPr>
            </w:pPr>
            <w:r>
              <w:rPr>
                <w:rFonts w:ascii="Times New Roman" w:hAnsi="Times New Roman" w:cs="Times New Roman"/>
                <w:sz w:val="22"/>
                <w:szCs w:val="22"/>
              </w:rPr>
              <w:t>Eğitsel değerlendirme sırasında ihtiyaç duyulduğunda alternatif testleri devreye sokma</w:t>
            </w:r>
          </w:p>
        </w:tc>
        <w:tc>
          <w:tcPr>
            <w:tcW w:w="3221" w:type="dxa"/>
            <w:vAlign w:val="center"/>
          </w:tcPr>
          <w:p w:rsidR="00C20E24" w:rsidRPr="00691829" w:rsidRDefault="00FB2493" w:rsidP="00455A94">
            <w:pPr>
              <w:pStyle w:val="Default"/>
              <w:rPr>
                <w:rFonts w:ascii="Times New Roman" w:hAnsi="Times New Roman" w:cs="Times New Roman"/>
                <w:sz w:val="22"/>
                <w:szCs w:val="22"/>
              </w:rPr>
            </w:pPr>
            <w:r>
              <w:rPr>
                <w:rFonts w:ascii="Times New Roman" w:hAnsi="Times New Roman" w:cs="Times New Roman"/>
                <w:sz w:val="22"/>
                <w:szCs w:val="22"/>
              </w:rPr>
              <w:t>Personeli farklı test eğitimlerine yönlendirme</w:t>
            </w:r>
          </w:p>
        </w:tc>
      </w:tr>
      <w:tr w:rsidR="00C20E24" w:rsidRPr="00691829" w:rsidTr="00455A94">
        <w:trPr>
          <w:trHeight w:hRule="exact" w:val="651"/>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Hizmetiçi eğitimlerin sıklığı</w:t>
            </w:r>
          </w:p>
        </w:tc>
        <w:tc>
          <w:tcPr>
            <w:tcW w:w="3221" w:type="dxa"/>
            <w:vAlign w:val="center"/>
          </w:tcPr>
          <w:p w:rsidR="00C20E24" w:rsidRPr="00691829" w:rsidRDefault="007B5562" w:rsidP="00455A94">
            <w:pPr>
              <w:pStyle w:val="Default"/>
              <w:rPr>
                <w:rFonts w:ascii="Times New Roman" w:hAnsi="Times New Roman" w:cs="Times New Roman"/>
                <w:sz w:val="22"/>
                <w:szCs w:val="22"/>
              </w:rPr>
            </w:pPr>
            <w:r>
              <w:rPr>
                <w:rFonts w:ascii="Times New Roman" w:hAnsi="Times New Roman" w:cs="Times New Roman"/>
                <w:sz w:val="22"/>
                <w:szCs w:val="22"/>
              </w:rPr>
              <w:t>Kurumun farklı alan uzmanlarıyla iletişimini güçlendirmek</w:t>
            </w:r>
          </w:p>
        </w:tc>
        <w:tc>
          <w:tcPr>
            <w:tcW w:w="3221" w:type="dxa"/>
            <w:vAlign w:val="center"/>
          </w:tcPr>
          <w:p w:rsidR="00C20E24" w:rsidRPr="00691829" w:rsidRDefault="00FB2493" w:rsidP="00455A94">
            <w:pPr>
              <w:pStyle w:val="Default"/>
              <w:rPr>
                <w:rFonts w:ascii="Times New Roman" w:hAnsi="Times New Roman" w:cs="Times New Roman"/>
                <w:sz w:val="22"/>
                <w:szCs w:val="22"/>
              </w:rPr>
            </w:pPr>
            <w:r>
              <w:rPr>
                <w:rFonts w:ascii="Times New Roman" w:hAnsi="Times New Roman" w:cs="Times New Roman"/>
                <w:sz w:val="22"/>
                <w:szCs w:val="22"/>
              </w:rPr>
              <w:t>İl Hizmet içi eğitim birimiyle koordinasyon sağlamak</w:t>
            </w:r>
          </w:p>
        </w:tc>
      </w:tr>
      <w:tr w:rsidR="00C20E24" w:rsidRPr="00691829" w:rsidTr="00276596">
        <w:trPr>
          <w:trHeight w:hRule="exact" w:val="1054"/>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Kurum idaresinin desteği</w:t>
            </w:r>
          </w:p>
        </w:tc>
        <w:tc>
          <w:tcPr>
            <w:tcW w:w="3221" w:type="dxa"/>
            <w:vAlign w:val="center"/>
          </w:tcPr>
          <w:p w:rsidR="00C20E24" w:rsidRDefault="007B5562" w:rsidP="00455A94">
            <w:pPr>
              <w:pStyle w:val="Default"/>
              <w:rPr>
                <w:rFonts w:ascii="Times New Roman" w:hAnsi="Times New Roman" w:cs="Times New Roman"/>
                <w:sz w:val="22"/>
                <w:szCs w:val="22"/>
              </w:rPr>
            </w:pPr>
            <w:r>
              <w:rPr>
                <w:rFonts w:ascii="Times New Roman" w:hAnsi="Times New Roman" w:cs="Times New Roman"/>
                <w:sz w:val="22"/>
                <w:szCs w:val="22"/>
              </w:rPr>
              <w:t>Personelin alan uygulamaları, eğitim fırsatları gibi alanlarda idari kadro ile insiyatif paylaşması</w:t>
            </w:r>
          </w:p>
          <w:p w:rsidR="00276596" w:rsidRPr="00691829" w:rsidRDefault="00276596" w:rsidP="00455A94">
            <w:pPr>
              <w:pStyle w:val="Default"/>
              <w:rPr>
                <w:rFonts w:ascii="Times New Roman" w:hAnsi="Times New Roman" w:cs="Times New Roman"/>
                <w:sz w:val="22"/>
                <w:szCs w:val="22"/>
              </w:rPr>
            </w:pPr>
          </w:p>
        </w:tc>
        <w:tc>
          <w:tcPr>
            <w:tcW w:w="3221" w:type="dxa"/>
            <w:vAlign w:val="center"/>
          </w:tcPr>
          <w:p w:rsidR="00C20E24" w:rsidRPr="00691829" w:rsidRDefault="00FB2493" w:rsidP="00455A94">
            <w:pPr>
              <w:pStyle w:val="Default"/>
              <w:rPr>
                <w:rFonts w:ascii="Times New Roman" w:hAnsi="Times New Roman" w:cs="Times New Roman"/>
                <w:sz w:val="22"/>
                <w:szCs w:val="22"/>
              </w:rPr>
            </w:pPr>
            <w:r>
              <w:rPr>
                <w:rFonts w:ascii="Times New Roman" w:hAnsi="Times New Roman" w:cs="Times New Roman"/>
                <w:sz w:val="22"/>
                <w:szCs w:val="22"/>
              </w:rPr>
              <w:t>Düzenli olarak paylaşım toplantıları yapmak</w:t>
            </w:r>
          </w:p>
        </w:tc>
      </w:tr>
      <w:tr w:rsidR="00C20E24" w:rsidRPr="00691829" w:rsidTr="00455A94">
        <w:trPr>
          <w:trHeight w:hRule="exact" w:val="651"/>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Farklı branşlardan öğretmenlerin olması</w:t>
            </w:r>
          </w:p>
        </w:tc>
        <w:tc>
          <w:tcPr>
            <w:tcW w:w="3221" w:type="dxa"/>
            <w:vAlign w:val="center"/>
          </w:tcPr>
          <w:p w:rsidR="00C20E24" w:rsidRPr="00691829" w:rsidRDefault="00804D76" w:rsidP="00455A94">
            <w:pPr>
              <w:pStyle w:val="Default"/>
              <w:rPr>
                <w:rFonts w:ascii="Times New Roman" w:hAnsi="Times New Roman" w:cs="Times New Roman"/>
                <w:sz w:val="22"/>
                <w:szCs w:val="22"/>
              </w:rPr>
            </w:pPr>
            <w:r>
              <w:rPr>
                <w:rFonts w:ascii="Times New Roman" w:hAnsi="Times New Roman" w:cs="Times New Roman"/>
                <w:sz w:val="22"/>
                <w:szCs w:val="22"/>
              </w:rPr>
              <w:t>Farklı disiplinlerdeki uzmanlara ulaşma imkanına sahip olma.</w:t>
            </w:r>
          </w:p>
        </w:tc>
        <w:tc>
          <w:tcPr>
            <w:tcW w:w="3221" w:type="dxa"/>
            <w:vAlign w:val="center"/>
          </w:tcPr>
          <w:p w:rsidR="00C20E24" w:rsidRPr="00691829" w:rsidRDefault="00FB2493" w:rsidP="00455A94">
            <w:pPr>
              <w:pStyle w:val="Default"/>
              <w:rPr>
                <w:rFonts w:ascii="Times New Roman" w:hAnsi="Times New Roman" w:cs="Times New Roman"/>
                <w:sz w:val="22"/>
                <w:szCs w:val="22"/>
              </w:rPr>
            </w:pPr>
            <w:r>
              <w:rPr>
                <w:rFonts w:ascii="Times New Roman" w:hAnsi="Times New Roman" w:cs="Times New Roman"/>
                <w:sz w:val="22"/>
                <w:szCs w:val="22"/>
              </w:rPr>
              <w:t>Farklı uzmanlarla iletişim ağını güçlendirmek</w:t>
            </w:r>
          </w:p>
        </w:tc>
      </w:tr>
    </w:tbl>
    <w:p w:rsidR="00C20E24" w:rsidRPr="00691829" w:rsidRDefault="00C20E24" w:rsidP="00704E7B">
      <w:pPr>
        <w:keepNext/>
        <w:rPr>
          <w:rFonts w:ascii="Times New Roman" w:hAnsi="Times New Roman"/>
          <w:b/>
          <w:bCs/>
          <w:color w:val="1F497D"/>
          <w:sz w:val="24"/>
          <w:szCs w:val="24"/>
        </w:rPr>
      </w:pPr>
      <w:r w:rsidRPr="00691829">
        <w:rPr>
          <w:rFonts w:ascii="Times New Roman" w:hAnsi="Times New Roman"/>
          <w:b/>
          <w:bCs/>
          <w:color w:val="1F497D"/>
          <w:sz w:val="24"/>
          <w:szCs w:val="24"/>
        </w:rPr>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C20E24" w:rsidRPr="00691829" w:rsidTr="004C40F1">
        <w:trPr>
          <w:trHeight w:val="804"/>
          <w:jc w:val="center"/>
        </w:trPr>
        <w:tc>
          <w:tcPr>
            <w:tcW w:w="3222" w:type="dxa"/>
            <w:shd w:val="clear" w:color="auto" w:fill="D99594"/>
            <w:vAlign w:val="center"/>
          </w:tcPr>
          <w:p w:rsidR="00C20E24" w:rsidRPr="00691829" w:rsidRDefault="00C20E24" w:rsidP="00455A94">
            <w:pPr>
              <w:pStyle w:val="Default"/>
              <w:jc w:val="center"/>
              <w:rPr>
                <w:rFonts w:ascii="Times New Roman" w:hAnsi="Times New Roman" w:cs="Times New Roman"/>
                <w:b/>
              </w:rPr>
            </w:pPr>
            <w:r w:rsidRPr="00691829">
              <w:rPr>
                <w:rFonts w:ascii="Times New Roman" w:hAnsi="Times New Roman" w:cs="Times New Roman"/>
                <w:b/>
                <w:bCs/>
              </w:rPr>
              <w:t>Tehditlerimiz</w:t>
            </w:r>
          </w:p>
        </w:tc>
        <w:tc>
          <w:tcPr>
            <w:tcW w:w="3221" w:type="dxa"/>
            <w:shd w:val="clear" w:color="auto" w:fill="D99594"/>
            <w:vAlign w:val="center"/>
          </w:tcPr>
          <w:p w:rsidR="00C20E24" w:rsidRPr="00691829" w:rsidRDefault="00C20E24" w:rsidP="00455A94">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Tehditler hangi güçlü</w:t>
            </w:r>
          </w:p>
          <w:p w:rsidR="00C20E24" w:rsidRPr="00691829" w:rsidRDefault="00C20E24" w:rsidP="00455A94">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Yönlerle azaltılacak?</w:t>
            </w:r>
          </w:p>
        </w:tc>
        <w:tc>
          <w:tcPr>
            <w:tcW w:w="3221" w:type="dxa"/>
            <w:shd w:val="clear" w:color="auto" w:fill="D99594"/>
            <w:vAlign w:val="center"/>
          </w:tcPr>
          <w:p w:rsidR="00C20E24" w:rsidRPr="00691829" w:rsidRDefault="00C20E24" w:rsidP="00455A94">
            <w:pPr>
              <w:pStyle w:val="Default"/>
              <w:jc w:val="center"/>
              <w:rPr>
                <w:rFonts w:ascii="Times New Roman" w:hAnsi="Times New Roman" w:cs="Times New Roman"/>
                <w:b/>
                <w:color w:val="auto"/>
              </w:rPr>
            </w:pPr>
            <w:r w:rsidRPr="00691829">
              <w:rPr>
                <w:rFonts w:ascii="Times New Roman" w:hAnsi="Times New Roman" w:cs="Times New Roman"/>
                <w:b/>
                <w:bCs/>
                <w:color w:val="auto"/>
                <w:sz w:val="28"/>
                <w:szCs w:val="28"/>
              </w:rPr>
              <w:t>GT stratejileri</w:t>
            </w:r>
          </w:p>
        </w:tc>
      </w:tr>
      <w:tr w:rsidR="00C20E24" w:rsidRPr="00691829" w:rsidTr="00DC4827">
        <w:trPr>
          <w:trHeight w:hRule="exact" w:val="898"/>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Binanın başka okullarla paylaşılması</w:t>
            </w:r>
          </w:p>
        </w:tc>
        <w:tc>
          <w:tcPr>
            <w:tcW w:w="3221" w:type="dxa"/>
            <w:vAlign w:val="center"/>
          </w:tcPr>
          <w:p w:rsidR="00C20E24" w:rsidRPr="00691829" w:rsidRDefault="00DC4827" w:rsidP="00455A94">
            <w:pPr>
              <w:pStyle w:val="Default"/>
              <w:rPr>
                <w:rFonts w:ascii="Times New Roman" w:hAnsi="Times New Roman" w:cs="Times New Roman"/>
                <w:sz w:val="22"/>
                <w:szCs w:val="22"/>
              </w:rPr>
            </w:pPr>
            <w:r>
              <w:rPr>
                <w:rFonts w:ascii="Times New Roman" w:hAnsi="Times New Roman" w:cs="Times New Roman"/>
                <w:sz w:val="22"/>
                <w:szCs w:val="22"/>
              </w:rPr>
              <w:t>Binanın değiştirilmesi veya güçlendirilmesi açısından idari tedbir alınması</w:t>
            </w:r>
          </w:p>
        </w:tc>
        <w:tc>
          <w:tcPr>
            <w:tcW w:w="3221" w:type="dxa"/>
            <w:vAlign w:val="center"/>
          </w:tcPr>
          <w:p w:rsidR="00C20E24" w:rsidRPr="00691829" w:rsidRDefault="00974EAC" w:rsidP="00455A94">
            <w:pPr>
              <w:pStyle w:val="Default"/>
              <w:rPr>
                <w:rFonts w:ascii="Times New Roman" w:hAnsi="Times New Roman" w:cs="Times New Roman"/>
                <w:sz w:val="22"/>
                <w:szCs w:val="22"/>
              </w:rPr>
            </w:pPr>
            <w:r>
              <w:rPr>
                <w:rFonts w:ascii="Times New Roman" w:hAnsi="Times New Roman" w:cs="Times New Roman"/>
                <w:sz w:val="22"/>
                <w:szCs w:val="22"/>
              </w:rPr>
              <w:t>Tip proje Ram binası için gerekli yerlerle iletişime geçilme</w:t>
            </w:r>
          </w:p>
        </w:tc>
      </w:tr>
    </w:tbl>
    <w:p w:rsidR="00122ADC" w:rsidRDefault="00122ADC" w:rsidP="00704E7B">
      <w:pPr>
        <w:keepNext/>
        <w:rPr>
          <w:rFonts w:ascii="Times New Roman" w:hAnsi="Times New Roman"/>
          <w:b/>
          <w:bCs/>
          <w:color w:val="1F497D"/>
          <w:sz w:val="24"/>
          <w:szCs w:val="24"/>
        </w:rPr>
      </w:pPr>
    </w:p>
    <w:p w:rsidR="00C20E24" w:rsidRPr="00691829" w:rsidRDefault="00C20E24" w:rsidP="00704E7B">
      <w:pPr>
        <w:keepNext/>
        <w:rPr>
          <w:rFonts w:ascii="Times New Roman" w:hAnsi="Times New Roman"/>
          <w:b/>
          <w:bCs/>
          <w:color w:val="1F497D"/>
          <w:sz w:val="24"/>
          <w:szCs w:val="24"/>
        </w:rPr>
      </w:pPr>
      <w:r w:rsidRPr="00691829">
        <w:rPr>
          <w:rFonts w:ascii="Times New Roman" w:hAnsi="Times New Roman"/>
          <w:b/>
          <w:bCs/>
          <w:color w:val="1F497D"/>
          <w:sz w:val="24"/>
          <w:szCs w:val="24"/>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C20E24" w:rsidRPr="00691829" w:rsidTr="004C40F1">
        <w:trPr>
          <w:trHeight w:val="804"/>
          <w:jc w:val="center"/>
        </w:trPr>
        <w:tc>
          <w:tcPr>
            <w:tcW w:w="3222" w:type="dxa"/>
            <w:shd w:val="clear" w:color="auto" w:fill="D99594"/>
            <w:vAlign w:val="center"/>
          </w:tcPr>
          <w:p w:rsidR="00C20E24" w:rsidRPr="00691829" w:rsidRDefault="00C20E24" w:rsidP="00455A94">
            <w:pPr>
              <w:pStyle w:val="Default"/>
              <w:jc w:val="center"/>
              <w:rPr>
                <w:rFonts w:ascii="Times New Roman" w:hAnsi="Times New Roman" w:cs="Times New Roman"/>
                <w:b/>
              </w:rPr>
            </w:pPr>
            <w:r w:rsidRPr="00691829">
              <w:rPr>
                <w:rFonts w:ascii="Times New Roman" w:hAnsi="Times New Roman" w:cs="Times New Roman"/>
                <w:b/>
                <w:bCs/>
              </w:rPr>
              <w:t>Zayıf yönlerimiz</w:t>
            </w:r>
          </w:p>
        </w:tc>
        <w:tc>
          <w:tcPr>
            <w:tcW w:w="3221" w:type="dxa"/>
            <w:shd w:val="clear" w:color="auto" w:fill="D99594"/>
            <w:vAlign w:val="center"/>
          </w:tcPr>
          <w:p w:rsidR="00C20E24" w:rsidRPr="00691829" w:rsidRDefault="00C20E24" w:rsidP="00455A94">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Zayıf yönlerimiz hangi</w:t>
            </w:r>
          </w:p>
          <w:p w:rsidR="00C20E24" w:rsidRPr="00691829" w:rsidRDefault="00C20E24" w:rsidP="00455A94">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Fırsatlardan</w:t>
            </w:r>
          </w:p>
          <w:p w:rsidR="00C20E24" w:rsidRPr="00691829" w:rsidRDefault="00C20E24" w:rsidP="00455A94">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Yararlanılarak</w:t>
            </w:r>
          </w:p>
          <w:p w:rsidR="00C20E24" w:rsidRPr="00691829" w:rsidRDefault="00C20E24" w:rsidP="00455A94">
            <w:pPr>
              <w:autoSpaceDE w:val="0"/>
              <w:autoSpaceDN w:val="0"/>
              <w:adjustRightInd w:val="0"/>
              <w:spacing w:after="0" w:line="240" w:lineRule="auto"/>
              <w:rPr>
                <w:rFonts w:ascii="Times New Roman" w:hAnsi="Times New Roman"/>
                <w:b/>
                <w:bCs/>
                <w:sz w:val="24"/>
                <w:szCs w:val="24"/>
              </w:rPr>
            </w:pPr>
            <w:r w:rsidRPr="00691829">
              <w:rPr>
                <w:rFonts w:ascii="Times New Roman" w:hAnsi="Times New Roman"/>
                <w:b/>
                <w:bCs/>
                <w:sz w:val="24"/>
                <w:szCs w:val="24"/>
              </w:rPr>
              <w:t>Güçlendirilecek?</w:t>
            </w:r>
          </w:p>
        </w:tc>
        <w:tc>
          <w:tcPr>
            <w:tcW w:w="3221" w:type="dxa"/>
            <w:shd w:val="clear" w:color="auto" w:fill="D99594"/>
            <w:vAlign w:val="center"/>
          </w:tcPr>
          <w:p w:rsidR="00C20E24" w:rsidRPr="00691829" w:rsidRDefault="00C20E24" w:rsidP="00455A94">
            <w:pPr>
              <w:pStyle w:val="Default"/>
              <w:jc w:val="center"/>
              <w:rPr>
                <w:rFonts w:ascii="Times New Roman" w:hAnsi="Times New Roman" w:cs="Times New Roman"/>
                <w:b/>
                <w:color w:val="auto"/>
              </w:rPr>
            </w:pPr>
            <w:r w:rsidRPr="00691829">
              <w:rPr>
                <w:rFonts w:ascii="Times New Roman" w:hAnsi="Times New Roman" w:cs="Times New Roman"/>
                <w:b/>
                <w:bCs/>
                <w:color w:val="auto"/>
                <w:sz w:val="28"/>
                <w:szCs w:val="28"/>
              </w:rPr>
              <w:t>ZF stratejileri</w:t>
            </w:r>
          </w:p>
        </w:tc>
      </w:tr>
      <w:tr w:rsidR="00C20E24" w:rsidRPr="00691829" w:rsidTr="00A34A91">
        <w:trPr>
          <w:trHeight w:hRule="exact" w:val="786"/>
          <w:jc w:val="center"/>
        </w:trPr>
        <w:tc>
          <w:tcPr>
            <w:tcW w:w="3222" w:type="dxa"/>
            <w:vAlign w:val="center"/>
          </w:tcPr>
          <w:p w:rsidR="00C20E24" w:rsidRPr="00691829" w:rsidRDefault="00122ADC" w:rsidP="00455A94">
            <w:pPr>
              <w:pStyle w:val="Default"/>
              <w:rPr>
                <w:rFonts w:ascii="Times New Roman" w:hAnsi="Times New Roman" w:cs="Times New Roman"/>
                <w:sz w:val="22"/>
                <w:szCs w:val="22"/>
              </w:rPr>
            </w:pPr>
            <w:r>
              <w:rPr>
                <w:rFonts w:ascii="Times New Roman" w:hAnsi="Times New Roman" w:cs="Times New Roman"/>
                <w:sz w:val="22"/>
                <w:szCs w:val="22"/>
              </w:rPr>
              <w:t>Kuruma ulaşım</w:t>
            </w:r>
          </w:p>
        </w:tc>
        <w:tc>
          <w:tcPr>
            <w:tcW w:w="3221" w:type="dxa"/>
            <w:vAlign w:val="center"/>
          </w:tcPr>
          <w:p w:rsidR="00C20E24" w:rsidRPr="00691829" w:rsidRDefault="00A34A91" w:rsidP="00455A94">
            <w:pPr>
              <w:pStyle w:val="Default"/>
              <w:rPr>
                <w:rFonts w:ascii="Times New Roman" w:hAnsi="Times New Roman" w:cs="Times New Roman"/>
                <w:sz w:val="22"/>
                <w:szCs w:val="22"/>
              </w:rPr>
            </w:pPr>
            <w:r>
              <w:rPr>
                <w:rFonts w:ascii="Times New Roman" w:hAnsi="Times New Roman" w:cs="Times New Roman"/>
                <w:sz w:val="22"/>
                <w:szCs w:val="22"/>
              </w:rPr>
              <w:t>Ulaşım açısından otobüs ve minibüs ağının potansiyel paydaşlara tanıtılması</w:t>
            </w:r>
          </w:p>
        </w:tc>
        <w:tc>
          <w:tcPr>
            <w:tcW w:w="3221" w:type="dxa"/>
            <w:vAlign w:val="center"/>
          </w:tcPr>
          <w:p w:rsidR="00C20E24" w:rsidRPr="00691829" w:rsidRDefault="00CC40DC" w:rsidP="00455A94">
            <w:pPr>
              <w:pStyle w:val="Default"/>
              <w:rPr>
                <w:rFonts w:ascii="Times New Roman" w:hAnsi="Times New Roman" w:cs="Times New Roman"/>
                <w:sz w:val="22"/>
                <w:szCs w:val="22"/>
              </w:rPr>
            </w:pPr>
            <w:r>
              <w:rPr>
                <w:rFonts w:ascii="Times New Roman" w:hAnsi="Times New Roman" w:cs="Times New Roman"/>
                <w:sz w:val="22"/>
                <w:szCs w:val="22"/>
              </w:rPr>
              <w:t>Dış paydaşlarla işbirliği yapılması</w:t>
            </w:r>
          </w:p>
        </w:tc>
      </w:tr>
      <w:tr w:rsidR="00D03193" w:rsidRPr="00691829" w:rsidTr="00D03193">
        <w:trPr>
          <w:trHeight w:hRule="exact" w:val="852"/>
          <w:jc w:val="center"/>
        </w:trPr>
        <w:tc>
          <w:tcPr>
            <w:tcW w:w="3222" w:type="dxa"/>
            <w:vAlign w:val="center"/>
          </w:tcPr>
          <w:p w:rsidR="00D03193" w:rsidRPr="00691829" w:rsidRDefault="00D03193" w:rsidP="00455A94">
            <w:pPr>
              <w:pStyle w:val="Default"/>
              <w:rPr>
                <w:rFonts w:ascii="Times New Roman" w:hAnsi="Times New Roman" w:cs="Times New Roman"/>
                <w:sz w:val="22"/>
                <w:szCs w:val="22"/>
              </w:rPr>
            </w:pPr>
            <w:r>
              <w:rPr>
                <w:rFonts w:ascii="Times New Roman" w:hAnsi="Times New Roman" w:cs="Times New Roman"/>
                <w:sz w:val="22"/>
                <w:szCs w:val="22"/>
              </w:rPr>
              <w:t>Binanın fiziksel yetersizliği</w:t>
            </w:r>
          </w:p>
        </w:tc>
        <w:tc>
          <w:tcPr>
            <w:tcW w:w="3221" w:type="dxa"/>
            <w:vAlign w:val="center"/>
          </w:tcPr>
          <w:p w:rsidR="00D03193" w:rsidRPr="00691829" w:rsidRDefault="00D03193" w:rsidP="000B16D1">
            <w:pPr>
              <w:pStyle w:val="Default"/>
              <w:rPr>
                <w:rFonts w:ascii="Times New Roman" w:hAnsi="Times New Roman" w:cs="Times New Roman"/>
                <w:sz w:val="22"/>
                <w:szCs w:val="22"/>
              </w:rPr>
            </w:pPr>
            <w:r>
              <w:rPr>
                <w:rFonts w:ascii="Times New Roman" w:hAnsi="Times New Roman" w:cs="Times New Roman"/>
                <w:sz w:val="22"/>
                <w:szCs w:val="22"/>
              </w:rPr>
              <w:t>Binanın değiştirilmesi veya güçlendirilmesi açısından idari tedbir alınması</w:t>
            </w:r>
          </w:p>
        </w:tc>
        <w:tc>
          <w:tcPr>
            <w:tcW w:w="3221" w:type="dxa"/>
            <w:vAlign w:val="center"/>
          </w:tcPr>
          <w:p w:rsidR="00D03193" w:rsidRPr="00691829" w:rsidRDefault="00CC40DC" w:rsidP="00455A94">
            <w:pPr>
              <w:pStyle w:val="Default"/>
              <w:rPr>
                <w:rFonts w:ascii="Times New Roman" w:hAnsi="Times New Roman" w:cs="Times New Roman"/>
                <w:sz w:val="22"/>
                <w:szCs w:val="22"/>
              </w:rPr>
            </w:pPr>
            <w:r>
              <w:rPr>
                <w:rFonts w:ascii="Times New Roman" w:hAnsi="Times New Roman" w:cs="Times New Roman"/>
                <w:sz w:val="22"/>
                <w:szCs w:val="22"/>
              </w:rPr>
              <w:t>Tip proje Ram binası için gerekli yerlerle iletişime geçilme</w:t>
            </w:r>
          </w:p>
        </w:tc>
      </w:tr>
    </w:tbl>
    <w:p w:rsidR="00C20E24" w:rsidRPr="00691829" w:rsidRDefault="00C20E24" w:rsidP="00704E7B">
      <w:pPr>
        <w:keepNext/>
        <w:rPr>
          <w:rFonts w:ascii="Times New Roman" w:hAnsi="Times New Roman"/>
          <w:b/>
          <w:bCs/>
          <w:color w:val="1F497D"/>
          <w:sz w:val="28"/>
          <w:szCs w:val="28"/>
        </w:rPr>
      </w:pPr>
    </w:p>
    <w:p w:rsidR="00691829" w:rsidRPr="00691829" w:rsidRDefault="00C20E24" w:rsidP="00691829">
      <w:pPr>
        <w:keepNext/>
        <w:spacing w:line="240" w:lineRule="auto"/>
        <w:ind w:firstLine="708"/>
        <w:jc w:val="center"/>
        <w:rPr>
          <w:rFonts w:ascii="Times New Roman" w:hAnsi="Times New Roman"/>
          <w:b/>
          <w:bCs/>
          <w:sz w:val="48"/>
          <w:szCs w:val="48"/>
        </w:rPr>
      </w:pPr>
      <w:r w:rsidRPr="00691829">
        <w:rPr>
          <w:rFonts w:ascii="Times New Roman" w:hAnsi="Times New Roman"/>
          <w:b/>
          <w:bCs/>
          <w:sz w:val="48"/>
          <w:szCs w:val="48"/>
        </w:rPr>
        <w:t>ÜÇÜNCÜ BÖLÜM</w:t>
      </w:r>
    </w:p>
    <w:p w:rsidR="00C20E24" w:rsidRPr="00F740B3" w:rsidRDefault="00C20E24" w:rsidP="00F740B3">
      <w:pPr>
        <w:keepNext/>
        <w:spacing w:line="240" w:lineRule="auto"/>
        <w:ind w:firstLine="708"/>
        <w:jc w:val="center"/>
        <w:rPr>
          <w:rFonts w:ascii="Times New Roman" w:hAnsi="Times New Roman"/>
          <w:b/>
          <w:bCs/>
          <w:sz w:val="32"/>
          <w:szCs w:val="32"/>
        </w:rPr>
      </w:pPr>
      <w:r w:rsidRPr="00691829">
        <w:rPr>
          <w:rFonts w:ascii="Times New Roman" w:hAnsi="Times New Roman"/>
          <w:b/>
          <w:bCs/>
          <w:sz w:val="32"/>
          <w:szCs w:val="32"/>
        </w:rPr>
        <w:t>GELECEĞE YÖNELİM</w:t>
      </w:r>
    </w:p>
    <w:p w:rsidR="00C20E24" w:rsidRPr="00F740B3" w:rsidRDefault="00C20E24" w:rsidP="00714F6A">
      <w:pPr>
        <w:pStyle w:val="ListeParagraf1"/>
        <w:keepNext/>
        <w:numPr>
          <w:ilvl w:val="0"/>
          <w:numId w:val="15"/>
        </w:numPr>
        <w:spacing w:line="240" w:lineRule="auto"/>
        <w:rPr>
          <w:rFonts w:ascii="Times New Roman" w:hAnsi="Times New Roman"/>
          <w:b/>
          <w:color w:val="1F497D"/>
          <w:sz w:val="28"/>
          <w:szCs w:val="28"/>
        </w:rPr>
      </w:pPr>
      <w:r w:rsidRPr="00691829">
        <w:rPr>
          <w:rFonts w:ascii="Times New Roman" w:hAnsi="Times New Roman"/>
          <w:b/>
          <w:color w:val="1F497D"/>
          <w:sz w:val="28"/>
          <w:szCs w:val="28"/>
        </w:rPr>
        <w:t>Misyon, Vizyon, Temel Değerler</w:t>
      </w:r>
    </w:p>
    <w:p w:rsidR="00F740B3" w:rsidRDefault="00C20E24" w:rsidP="00F740B3">
      <w:pPr>
        <w:keepNext/>
        <w:spacing w:line="240" w:lineRule="auto"/>
        <w:ind w:firstLine="708"/>
        <w:rPr>
          <w:rFonts w:ascii="Times New Roman" w:hAnsi="Times New Roman"/>
          <w:b/>
          <w:sz w:val="32"/>
        </w:rPr>
      </w:pPr>
      <w:r w:rsidRPr="00691829">
        <w:rPr>
          <w:rFonts w:ascii="Times New Roman" w:hAnsi="Times New Roman"/>
          <w:b/>
          <w:sz w:val="32"/>
        </w:rPr>
        <w:t>MİSYONUMUZ</w:t>
      </w:r>
    </w:p>
    <w:p w:rsidR="00C20E24" w:rsidRPr="00691829" w:rsidRDefault="00F740B3" w:rsidP="006031B8">
      <w:pPr>
        <w:keepNext/>
        <w:spacing w:line="360" w:lineRule="auto"/>
        <w:jc w:val="both"/>
        <w:rPr>
          <w:rFonts w:ascii="Times New Roman" w:hAnsi="Times New Roman"/>
          <w:b/>
          <w:sz w:val="32"/>
        </w:rPr>
      </w:pPr>
      <w:r w:rsidRPr="00A85906">
        <w:rPr>
          <w:rFonts w:ascii="Times New Roman" w:hAnsi="Times New Roman"/>
          <w:sz w:val="24"/>
          <w:szCs w:val="24"/>
        </w:rPr>
        <w:t xml:space="preserve">Dil, din, ırk ayrımı gözetmeden </w:t>
      </w:r>
      <w:r>
        <w:rPr>
          <w:rFonts w:ascii="Times New Roman" w:hAnsi="Times New Roman"/>
          <w:sz w:val="24"/>
          <w:szCs w:val="24"/>
        </w:rPr>
        <w:t xml:space="preserve">özel eğitim hizmetleri ve rehberlik hizmetlerinin </w:t>
      </w:r>
      <w:r w:rsidRPr="00A85906">
        <w:rPr>
          <w:rFonts w:ascii="Times New Roman" w:hAnsi="Times New Roman"/>
          <w:sz w:val="24"/>
          <w:szCs w:val="24"/>
        </w:rPr>
        <w:t>ilke ve amaçları doğrultusunda, bireylerin kendilerini gerçekleştirmesine ve mutlu bir yaşam sürmesine yardımcı olmaya çalışırız.</w:t>
      </w:r>
    </w:p>
    <w:p w:rsidR="00C20E24" w:rsidRPr="00691829" w:rsidRDefault="00C20E24" w:rsidP="008D1AF9">
      <w:pPr>
        <w:keepNext/>
        <w:spacing w:line="240" w:lineRule="auto"/>
        <w:ind w:firstLine="708"/>
        <w:rPr>
          <w:rFonts w:ascii="Times New Roman" w:hAnsi="Times New Roman"/>
          <w:b/>
          <w:sz w:val="32"/>
        </w:rPr>
      </w:pPr>
      <w:r w:rsidRPr="00691829">
        <w:rPr>
          <w:rFonts w:ascii="Times New Roman" w:hAnsi="Times New Roman"/>
          <w:b/>
          <w:sz w:val="32"/>
        </w:rPr>
        <w:t>VİZYONUMUZ</w:t>
      </w:r>
    </w:p>
    <w:p w:rsidR="00F740B3" w:rsidRPr="00691829" w:rsidRDefault="00F740B3" w:rsidP="00F740B3">
      <w:pPr>
        <w:keepNext/>
        <w:spacing w:line="360" w:lineRule="auto"/>
        <w:jc w:val="both"/>
        <w:rPr>
          <w:rFonts w:ascii="Times New Roman" w:hAnsi="Times New Roman"/>
          <w:b/>
          <w:sz w:val="32"/>
        </w:rPr>
      </w:pPr>
      <w:r w:rsidRPr="00065529">
        <w:rPr>
          <w:rFonts w:ascii="Times New Roman" w:hAnsi="Times New Roman"/>
          <w:sz w:val="24"/>
          <w:szCs w:val="24"/>
        </w:rPr>
        <w:t>Değişime ve geliş</w:t>
      </w:r>
      <w:r>
        <w:rPr>
          <w:rFonts w:ascii="Times New Roman" w:hAnsi="Times New Roman"/>
          <w:sz w:val="24"/>
          <w:szCs w:val="24"/>
        </w:rPr>
        <w:t>i</w:t>
      </w:r>
      <w:r w:rsidRPr="00065529">
        <w:rPr>
          <w:rFonts w:ascii="Times New Roman" w:hAnsi="Times New Roman"/>
          <w:sz w:val="24"/>
          <w:szCs w:val="24"/>
        </w:rPr>
        <w:t xml:space="preserve">me açık, </w:t>
      </w:r>
      <w:r w:rsidR="006031B8">
        <w:rPr>
          <w:rFonts w:ascii="Times New Roman" w:hAnsi="Times New Roman"/>
          <w:sz w:val="24"/>
          <w:szCs w:val="24"/>
        </w:rPr>
        <w:t xml:space="preserve">özel eğitim ve </w:t>
      </w:r>
      <w:r w:rsidRPr="00065529">
        <w:rPr>
          <w:rFonts w:ascii="Times New Roman" w:hAnsi="Times New Roman"/>
          <w:sz w:val="24"/>
          <w:szCs w:val="24"/>
        </w:rPr>
        <w:t>psikolojik danışma ve rehberlik alanında uluslararası standartlarda hizmet veren, ülkemizin en seçkin Rehberlik ve Araştırma Merkezleri arasında yer alan, Bornova ve Kemalpaşa ilçelerinin ihtiyaçlarına yönelik hızlı ve ilkeli hizmet veren kurum olmaya çalışırız.</w:t>
      </w:r>
    </w:p>
    <w:p w:rsidR="00C20E24" w:rsidRPr="00691829" w:rsidRDefault="00C20E24" w:rsidP="008D1AF9">
      <w:pPr>
        <w:keepNext/>
        <w:spacing w:line="240" w:lineRule="auto"/>
        <w:ind w:firstLine="708"/>
        <w:rPr>
          <w:rFonts w:ascii="Times New Roman" w:hAnsi="Times New Roman"/>
          <w:b/>
          <w:sz w:val="32"/>
        </w:rPr>
      </w:pPr>
      <w:r w:rsidRPr="00691829">
        <w:rPr>
          <w:rFonts w:ascii="Times New Roman" w:hAnsi="Times New Roman"/>
          <w:b/>
          <w:sz w:val="32"/>
        </w:rPr>
        <w:t>TEMEL DEĞERLERİMİZ</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Öğrenci, veli ve çalışanların memnuniyetlerini sağlamak için çalışırız.</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Zamanı iyi kullanmak isteriz.</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Kurum kültürünü geliştirmek için tüm çalışanları yapılan çalışmalara katarız.</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Teknolojik gelişmeleri yakından takip ederek, kullanılmasına önem veririz.</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Gelen öneri ve şikâyetleri dikkate alır, değerlendirir ve geri bildirim yaparız.</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Adaletli davranmak temel değerimizdir.</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Yeniliklere açığız.</w:t>
      </w:r>
    </w:p>
    <w:p w:rsidR="00F740B3" w:rsidRPr="00065529" w:rsidRDefault="00F740B3" w:rsidP="00F740B3">
      <w:pPr>
        <w:numPr>
          <w:ilvl w:val="0"/>
          <w:numId w:val="26"/>
        </w:numPr>
        <w:spacing w:after="0" w:line="360" w:lineRule="auto"/>
        <w:rPr>
          <w:rFonts w:ascii="Times New Roman" w:hAnsi="Times New Roman"/>
          <w:sz w:val="24"/>
          <w:szCs w:val="24"/>
        </w:rPr>
      </w:pPr>
      <w:r w:rsidRPr="00065529">
        <w:rPr>
          <w:rFonts w:ascii="Times New Roman" w:hAnsi="Times New Roman"/>
          <w:sz w:val="24"/>
          <w:szCs w:val="24"/>
        </w:rPr>
        <w:t>Üstlendiğimiz görevin farkındayız.</w:t>
      </w:r>
    </w:p>
    <w:p w:rsidR="00F740B3" w:rsidRPr="00065529" w:rsidRDefault="00F740B3" w:rsidP="00F740B3">
      <w:pPr>
        <w:numPr>
          <w:ilvl w:val="0"/>
          <w:numId w:val="26"/>
        </w:numPr>
        <w:spacing w:after="0" w:line="360" w:lineRule="auto"/>
        <w:jc w:val="both"/>
        <w:rPr>
          <w:rFonts w:ascii="Times New Roman" w:hAnsi="Times New Roman"/>
          <w:sz w:val="24"/>
          <w:szCs w:val="24"/>
        </w:rPr>
      </w:pPr>
      <w:r w:rsidRPr="00065529">
        <w:rPr>
          <w:rFonts w:ascii="Times New Roman" w:eastAsia="Arial Unicode MS" w:hAnsi="Times New Roman"/>
          <w:bCs/>
          <w:sz w:val="24"/>
          <w:szCs w:val="24"/>
        </w:rPr>
        <w:t>Kurum çalışanlarının ortak davranış ve biçimini belirlemek,  ekip ruhunu geliştirmek için takım çalışmasını destekleriz</w:t>
      </w:r>
    </w:p>
    <w:p w:rsidR="00F740B3" w:rsidRPr="00065529" w:rsidRDefault="00F740B3" w:rsidP="00F740B3">
      <w:pPr>
        <w:numPr>
          <w:ilvl w:val="0"/>
          <w:numId w:val="26"/>
        </w:numPr>
        <w:spacing w:after="0" w:line="360" w:lineRule="auto"/>
        <w:jc w:val="both"/>
        <w:rPr>
          <w:rFonts w:ascii="Times New Roman" w:hAnsi="Times New Roman"/>
          <w:sz w:val="24"/>
          <w:szCs w:val="24"/>
        </w:rPr>
      </w:pPr>
      <w:r w:rsidRPr="00065529">
        <w:rPr>
          <w:rFonts w:ascii="Times New Roman" w:hAnsi="Times New Roman"/>
          <w:sz w:val="24"/>
          <w:szCs w:val="24"/>
        </w:rPr>
        <w:t>Farklılıklarımızın zenginliğimiz olduğunun bilincindeyiz</w:t>
      </w:r>
    </w:p>
    <w:p w:rsidR="005B0A82" w:rsidRDefault="00F740B3" w:rsidP="005B0A82">
      <w:pPr>
        <w:numPr>
          <w:ilvl w:val="0"/>
          <w:numId w:val="26"/>
        </w:numPr>
        <w:spacing w:after="0" w:line="360" w:lineRule="auto"/>
        <w:jc w:val="both"/>
        <w:rPr>
          <w:rFonts w:ascii="Times New Roman" w:hAnsi="Times New Roman"/>
          <w:sz w:val="24"/>
          <w:szCs w:val="24"/>
        </w:rPr>
      </w:pPr>
      <w:r w:rsidRPr="00065529">
        <w:rPr>
          <w:rFonts w:ascii="Times New Roman" w:hAnsi="Times New Roman"/>
          <w:sz w:val="24"/>
          <w:szCs w:val="24"/>
        </w:rPr>
        <w:t>Kurumun verimini artırmak ve bunu sürekli kılmak için paydaşlarımızla bilgi alışverişinde bulunuruz</w:t>
      </w:r>
    </w:p>
    <w:p w:rsidR="005B0A82" w:rsidRDefault="005B0A82" w:rsidP="005B0A82">
      <w:pPr>
        <w:spacing w:after="0" w:line="360" w:lineRule="auto"/>
        <w:ind w:left="1080"/>
        <w:jc w:val="both"/>
        <w:rPr>
          <w:rFonts w:ascii="Times New Roman" w:hAnsi="Times New Roman"/>
          <w:sz w:val="24"/>
          <w:szCs w:val="24"/>
        </w:rPr>
      </w:pPr>
    </w:p>
    <w:p w:rsidR="005B0A82" w:rsidRDefault="005B0A82" w:rsidP="005B0A82">
      <w:pPr>
        <w:spacing w:after="0" w:line="360" w:lineRule="auto"/>
        <w:ind w:left="1080"/>
        <w:jc w:val="both"/>
        <w:rPr>
          <w:rFonts w:ascii="Times New Roman" w:hAnsi="Times New Roman"/>
          <w:sz w:val="24"/>
          <w:szCs w:val="24"/>
        </w:rPr>
      </w:pPr>
    </w:p>
    <w:p w:rsidR="005B0A82" w:rsidRPr="00E92A0E" w:rsidRDefault="005B0A82" w:rsidP="00E92A0E">
      <w:pPr>
        <w:spacing w:after="0" w:line="360" w:lineRule="auto"/>
        <w:ind w:left="645"/>
        <w:jc w:val="both"/>
        <w:rPr>
          <w:rFonts w:ascii="Times New Roman" w:hAnsi="Times New Roman"/>
          <w:sz w:val="24"/>
          <w:szCs w:val="24"/>
        </w:rPr>
      </w:pPr>
      <w:r w:rsidRPr="005B0A82">
        <w:rPr>
          <w:rFonts w:ascii="Times New Roman" w:hAnsi="Times New Roman"/>
          <w:b/>
          <w:color w:val="1F497D"/>
          <w:sz w:val="28"/>
          <w:szCs w:val="28"/>
        </w:rPr>
        <w:lastRenderedPageBreak/>
        <w:t>Tema, Amaç, Hedef ve Performans Göstergeleri</w:t>
      </w:r>
    </w:p>
    <w:p w:rsidR="00E92A0E" w:rsidRPr="00E92A0E" w:rsidRDefault="00E92A0E" w:rsidP="00780257">
      <w:pPr>
        <w:spacing w:after="0" w:line="360" w:lineRule="auto"/>
        <w:ind w:left="645"/>
        <w:jc w:val="center"/>
        <w:rPr>
          <w:rFonts w:ascii="Times New Roman" w:hAnsi="Times New Roman"/>
          <w:sz w:val="24"/>
          <w:szCs w:val="24"/>
        </w:rPr>
      </w:pPr>
      <w:r w:rsidRPr="00E92A0E">
        <w:rPr>
          <w:rFonts w:ascii="Times New Roman" w:hAnsi="Times New Roman"/>
          <w:sz w:val="24"/>
          <w:szCs w:val="24"/>
        </w:rPr>
        <w:t>STRATEJİK AMAÇ VE HEDEFLERİ</w:t>
      </w:r>
    </w:p>
    <w:p w:rsidR="00E92A0E" w:rsidRPr="00E92A0E" w:rsidRDefault="00E92A0E" w:rsidP="00E92A0E">
      <w:pPr>
        <w:spacing w:after="0" w:line="360" w:lineRule="auto"/>
        <w:ind w:left="645"/>
        <w:jc w:val="both"/>
        <w:rPr>
          <w:rFonts w:ascii="Times New Roman" w:hAnsi="Times New Roman"/>
          <w:sz w:val="24"/>
          <w:szCs w:val="24"/>
        </w:rPr>
      </w:pPr>
      <w:r w:rsidRPr="00CE335D">
        <w:rPr>
          <w:rFonts w:ascii="Times New Roman" w:hAnsi="Times New Roman"/>
          <w:b/>
          <w:sz w:val="24"/>
          <w:szCs w:val="24"/>
        </w:rPr>
        <w:t>STRATEJİK AMAÇ 1:</w:t>
      </w:r>
      <w:r w:rsidRPr="00E92A0E">
        <w:rPr>
          <w:rFonts w:ascii="Times New Roman" w:hAnsi="Times New Roman"/>
          <w:sz w:val="24"/>
          <w:szCs w:val="24"/>
        </w:rPr>
        <w:t xml:space="preserve">  Kurumumuza başvuran engelli bireyleri tanılama ve yönlendirmede; verimi arttırmak.</w:t>
      </w:r>
    </w:p>
    <w:p w:rsidR="00E92A0E" w:rsidRPr="00E92A0E" w:rsidRDefault="00E92A0E" w:rsidP="00E92A0E">
      <w:pPr>
        <w:spacing w:after="0" w:line="360" w:lineRule="auto"/>
        <w:ind w:left="645"/>
        <w:jc w:val="both"/>
        <w:rPr>
          <w:rFonts w:ascii="Times New Roman" w:hAnsi="Times New Roman"/>
          <w:sz w:val="24"/>
          <w:szCs w:val="24"/>
        </w:rPr>
      </w:pPr>
      <w:r w:rsidRPr="00E92A0E">
        <w:rPr>
          <w:rFonts w:ascii="Times New Roman" w:hAnsi="Times New Roman"/>
          <w:sz w:val="24"/>
          <w:szCs w:val="24"/>
        </w:rPr>
        <w:t>STRATEJİK HEDEF 1.1 Engelli bireylerin engellerine uygun ve mevzuata uyumlu eğitim hizmetlerinden tam ve eksiksiz yararlanmalarını sağlamak.</w:t>
      </w:r>
    </w:p>
    <w:p w:rsidR="00E92A0E" w:rsidRPr="00E92A0E" w:rsidRDefault="00E92A0E" w:rsidP="00E92A0E">
      <w:pPr>
        <w:spacing w:after="0" w:line="360" w:lineRule="auto"/>
        <w:ind w:left="645"/>
        <w:jc w:val="both"/>
        <w:rPr>
          <w:rFonts w:ascii="Times New Roman" w:hAnsi="Times New Roman"/>
          <w:sz w:val="24"/>
          <w:szCs w:val="24"/>
        </w:rPr>
      </w:pPr>
      <w:r w:rsidRPr="00E92A0E">
        <w:rPr>
          <w:rFonts w:ascii="Times New Roman" w:hAnsi="Times New Roman"/>
          <w:sz w:val="24"/>
          <w:szCs w:val="24"/>
        </w:rPr>
        <w:t>STRATEJİK HEDEF 1.2 Engelli bireylerin ailelerine yönelik diğer alternatif engelli hizmetlerinden yararlanabilmeleri için gerekli bilgilendirme çalışmalarını yürütmek.</w:t>
      </w:r>
    </w:p>
    <w:p w:rsidR="00E92A0E" w:rsidRPr="00E92A0E" w:rsidRDefault="00E92A0E" w:rsidP="00E92A0E">
      <w:pPr>
        <w:spacing w:after="0" w:line="360" w:lineRule="auto"/>
        <w:ind w:left="645"/>
        <w:jc w:val="both"/>
        <w:rPr>
          <w:rFonts w:ascii="Times New Roman" w:hAnsi="Times New Roman"/>
          <w:sz w:val="24"/>
          <w:szCs w:val="24"/>
        </w:rPr>
      </w:pPr>
      <w:r w:rsidRPr="00CE335D">
        <w:rPr>
          <w:rFonts w:ascii="Times New Roman" w:hAnsi="Times New Roman"/>
          <w:b/>
          <w:sz w:val="24"/>
          <w:szCs w:val="24"/>
        </w:rPr>
        <w:t>STRATEJİK AMAÇ 2</w:t>
      </w:r>
      <w:r w:rsidRPr="00E92A0E">
        <w:rPr>
          <w:rFonts w:ascii="Times New Roman" w:hAnsi="Times New Roman"/>
          <w:sz w:val="24"/>
          <w:szCs w:val="24"/>
        </w:rPr>
        <w:t xml:space="preserve">:Eğitime erişimi arttıracak ve eğitimde kaliteyi sağlayacak kurumsal yapımızı ve kapasitemizi  geliştirmek için; mevcut beşeri, fiziki, mali alt yapı ve yönetim- organizasyon yapısını iyileştirmek ve enformasyon teknolojilerinin kullanımının etkin kullanımını sağlamak  </w:t>
      </w:r>
    </w:p>
    <w:p w:rsidR="00E92A0E" w:rsidRPr="00E92A0E" w:rsidRDefault="00E92A0E" w:rsidP="00E92A0E">
      <w:pPr>
        <w:spacing w:after="0" w:line="360" w:lineRule="auto"/>
        <w:ind w:left="645"/>
        <w:jc w:val="both"/>
        <w:rPr>
          <w:rFonts w:ascii="Times New Roman" w:hAnsi="Times New Roman"/>
          <w:sz w:val="24"/>
          <w:szCs w:val="24"/>
        </w:rPr>
      </w:pPr>
      <w:r w:rsidRPr="00E92A0E">
        <w:rPr>
          <w:rFonts w:ascii="Times New Roman" w:hAnsi="Times New Roman"/>
          <w:sz w:val="24"/>
          <w:szCs w:val="24"/>
        </w:rPr>
        <w:t xml:space="preserve"> STRATEJİK HEDEF 2.1. Personelin, yeterliklerinin ve performansının geliştirilmesini destekleyen, çoğulcu, katılımcı, şeffaf ve hesap verilebilir, yönetim ve organizasyon yapısını plan dönemi sonuna kadar etkin ve verimli hale getirmek</w:t>
      </w:r>
    </w:p>
    <w:p w:rsidR="00E92A0E" w:rsidRPr="00E92A0E" w:rsidRDefault="00E92A0E" w:rsidP="00E92A0E">
      <w:pPr>
        <w:spacing w:after="0" w:line="360" w:lineRule="auto"/>
        <w:ind w:left="645"/>
        <w:jc w:val="both"/>
        <w:rPr>
          <w:rFonts w:ascii="Times New Roman" w:hAnsi="Times New Roman"/>
          <w:sz w:val="24"/>
          <w:szCs w:val="24"/>
        </w:rPr>
      </w:pPr>
      <w:r w:rsidRPr="00E92A0E">
        <w:rPr>
          <w:rFonts w:ascii="Times New Roman" w:hAnsi="Times New Roman"/>
          <w:sz w:val="24"/>
          <w:szCs w:val="24"/>
        </w:rPr>
        <w:t>STRATEJİK HEDEF      2. 2.  Kurumumuzla ilgili iletişim kanallarını çoğaltmak, mevcut teknolojik imkanları kullanarak velilerimize, kurumumuza bağlı çalışan okullardaki rehber öğretmen arkadaşlarla daha etkili iletişim kurmak</w:t>
      </w:r>
    </w:p>
    <w:p w:rsidR="00E92A0E" w:rsidRPr="00E92A0E" w:rsidRDefault="00E92A0E" w:rsidP="00E92A0E">
      <w:pPr>
        <w:spacing w:after="0" w:line="360" w:lineRule="auto"/>
        <w:ind w:left="645"/>
        <w:jc w:val="both"/>
        <w:rPr>
          <w:rFonts w:ascii="Times New Roman" w:hAnsi="Times New Roman"/>
          <w:sz w:val="24"/>
          <w:szCs w:val="24"/>
        </w:rPr>
      </w:pPr>
      <w:r w:rsidRPr="00E92A0E">
        <w:rPr>
          <w:rFonts w:ascii="Times New Roman" w:hAnsi="Times New Roman"/>
          <w:sz w:val="24"/>
          <w:szCs w:val="24"/>
        </w:rPr>
        <w:t>STRATEJİK HEDEF   2.3.  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p w:rsidR="00E92A0E" w:rsidRPr="00E92A0E" w:rsidRDefault="00E92A0E" w:rsidP="00E92A0E">
      <w:pPr>
        <w:spacing w:after="0" w:line="360" w:lineRule="auto"/>
        <w:ind w:left="645"/>
        <w:jc w:val="both"/>
        <w:rPr>
          <w:rFonts w:ascii="Times New Roman" w:hAnsi="Times New Roman"/>
          <w:sz w:val="24"/>
          <w:szCs w:val="24"/>
        </w:rPr>
      </w:pPr>
      <w:r w:rsidRPr="00CE335D">
        <w:rPr>
          <w:rFonts w:ascii="Times New Roman" w:hAnsi="Times New Roman"/>
          <w:b/>
          <w:sz w:val="24"/>
          <w:szCs w:val="24"/>
        </w:rPr>
        <w:t>STRATEJİK AMAÇ 3:</w:t>
      </w:r>
      <w:r w:rsidRPr="00E92A0E">
        <w:rPr>
          <w:rFonts w:ascii="Times New Roman" w:hAnsi="Times New Roman"/>
          <w:sz w:val="24"/>
          <w:szCs w:val="24"/>
        </w:rPr>
        <w:t xml:space="preserve"> Psikolojik danışman ve özel eğitim öğretmenlerimizin yenilenen bilgiler ışığında yeni teknolojiyi takip etme oranını yükseltmek</w:t>
      </w:r>
    </w:p>
    <w:p w:rsidR="00E92A0E" w:rsidRPr="00E92A0E" w:rsidRDefault="00E92A0E" w:rsidP="00E92A0E">
      <w:pPr>
        <w:spacing w:after="0" w:line="360" w:lineRule="auto"/>
        <w:ind w:left="645"/>
        <w:jc w:val="both"/>
        <w:rPr>
          <w:rFonts w:ascii="Times New Roman" w:hAnsi="Times New Roman"/>
          <w:sz w:val="24"/>
          <w:szCs w:val="24"/>
        </w:rPr>
      </w:pPr>
      <w:r w:rsidRPr="00E92A0E">
        <w:rPr>
          <w:rFonts w:ascii="Times New Roman" w:hAnsi="Times New Roman"/>
          <w:sz w:val="24"/>
          <w:szCs w:val="24"/>
        </w:rPr>
        <w:t>Çeşitli kuruluşlardan alanında uzman kişiler çağrılarak hem kurumdaki personele hem de ilçemizdeki tüm rehber ğretmenlere yönelik semierle verilmesi.</w:t>
      </w:r>
    </w:p>
    <w:p w:rsidR="00E92A0E" w:rsidRPr="00E92A0E" w:rsidRDefault="00E92A0E" w:rsidP="00CE335D">
      <w:pPr>
        <w:spacing w:after="0" w:line="360" w:lineRule="auto"/>
        <w:jc w:val="both"/>
        <w:rPr>
          <w:rFonts w:ascii="Times New Roman" w:hAnsi="Times New Roman"/>
          <w:sz w:val="24"/>
          <w:szCs w:val="24"/>
        </w:rPr>
      </w:pPr>
      <w:r w:rsidRPr="00E92A0E">
        <w:rPr>
          <w:rFonts w:ascii="Times New Roman" w:hAnsi="Times New Roman"/>
          <w:sz w:val="24"/>
          <w:szCs w:val="24"/>
        </w:rPr>
        <w:t xml:space="preserve">            STRATEJİK HEDEF    3.1.  :  Bornova ve Kemalpaşa ilçelerinde görev yapan Rehber öğretmenlere yönelik eğitim seminerlerini çoğaltmak ve katılımı sağlamak.</w:t>
      </w:r>
    </w:p>
    <w:p w:rsidR="00E92A0E" w:rsidRPr="00E92A0E" w:rsidRDefault="00E92A0E" w:rsidP="00E92A0E">
      <w:pPr>
        <w:spacing w:after="0" w:line="360" w:lineRule="auto"/>
        <w:ind w:left="645"/>
        <w:jc w:val="both"/>
        <w:rPr>
          <w:rFonts w:ascii="Times New Roman" w:hAnsi="Times New Roman"/>
          <w:sz w:val="24"/>
          <w:szCs w:val="24"/>
        </w:rPr>
      </w:pPr>
      <w:r w:rsidRPr="00E92A0E">
        <w:rPr>
          <w:rFonts w:ascii="Times New Roman" w:hAnsi="Times New Roman"/>
          <w:sz w:val="24"/>
          <w:szCs w:val="24"/>
        </w:rPr>
        <w:t xml:space="preserve"> STRATEJİK HEDEF 3.2 : Alanımızdaki kurumlarla bağlantı kurarak yeni gelişmeleri tanıyıp uygulama fırsatı yakalamak.</w:t>
      </w:r>
    </w:p>
    <w:p w:rsidR="00E92A0E" w:rsidRPr="00E92A0E" w:rsidRDefault="00E92A0E" w:rsidP="00E92A0E">
      <w:pPr>
        <w:spacing w:after="0" w:line="360" w:lineRule="auto"/>
        <w:ind w:left="645"/>
        <w:jc w:val="both"/>
        <w:rPr>
          <w:rFonts w:ascii="Times New Roman" w:hAnsi="Times New Roman"/>
          <w:sz w:val="24"/>
          <w:szCs w:val="24"/>
        </w:rPr>
      </w:pPr>
    </w:p>
    <w:p w:rsidR="00E92A0E" w:rsidRPr="005B0A82" w:rsidRDefault="00E92A0E" w:rsidP="00E92A0E">
      <w:pPr>
        <w:spacing w:after="0" w:line="360" w:lineRule="auto"/>
        <w:ind w:left="645"/>
        <w:jc w:val="both"/>
        <w:rPr>
          <w:rFonts w:ascii="Times New Roman" w:hAnsi="Times New Roman"/>
          <w:sz w:val="24"/>
          <w:szCs w:val="24"/>
        </w:rPr>
      </w:pPr>
    </w:p>
    <w:p w:rsidR="00CE335D" w:rsidRDefault="00CE335D" w:rsidP="005B0A82">
      <w:pPr>
        <w:ind w:left="645"/>
        <w:jc w:val="both"/>
        <w:rPr>
          <w:rFonts w:ascii="Times New Roman" w:hAnsi="Times New Roman"/>
          <w:b/>
          <w:color w:val="1F497D"/>
          <w:sz w:val="28"/>
          <w:szCs w:val="28"/>
        </w:rPr>
      </w:pPr>
    </w:p>
    <w:p w:rsidR="00CE335D" w:rsidRPr="00CE335D" w:rsidRDefault="00CE335D" w:rsidP="00CE335D">
      <w:pPr>
        <w:ind w:left="645"/>
        <w:jc w:val="both"/>
        <w:rPr>
          <w:rFonts w:ascii="Times New Roman" w:hAnsi="Times New Roman"/>
          <w:b/>
          <w:color w:val="1F497D"/>
          <w:sz w:val="28"/>
          <w:szCs w:val="28"/>
        </w:rPr>
      </w:pPr>
      <w:r w:rsidRPr="00CE335D">
        <w:rPr>
          <w:rFonts w:ascii="Times New Roman" w:hAnsi="Times New Roman"/>
          <w:b/>
          <w:color w:val="1F497D"/>
          <w:sz w:val="28"/>
          <w:szCs w:val="28"/>
        </w:rPr>
        <w:lastRenderedPageBreak/>
        <w:t>TEMA 1- EĞİTİM VE ÖĞRETİME ERİŞİMİN ARTTIRILMASI</w:t>
      </w:r>
    </w:p>
    <w:p w:rsidR="00CE335D" w:rsidRPr="00CE335D" w:rsidRDefault="00CE335D" w:rsidP="00CE335D">
      <w:pPr>
        <w:ind w:left="645"/>
        <w:jc w:val="both"/>
        <w:rPr>
          <w:rFonts w:ascii="Times New Roman" w:hAnsi="Times New Roman"/>
          <w:sz w:val="28"/>
          <w:szCs w:val="28"/>
        </w:rPr>
      </w:pPr>
      <w:r w:rsidRPr="00CE335D">
        <w:rPr>
          <w:rFonts w:ascii="Times New Roman" w:hAnsi="Times New Roman"/>
          <w:sz w:val="28"/>
          <w:szCs w:val="28"/>
        </w:rPr>
        <w:t>Eğitime ve Öğretime Erişim: Her bireyin hakkı olan eğitime ekonomik, sosyal, kültürel ve demografik farklılık ve dezavantajlarından etkilenmeksizin eşit ve adil şartlar altında ulaşabilmesi ve bu eğitimi tamamlayabilmesidir.</w:t>
      </w:r>
    </w:p>
    <w:p w:rsidR="00CE335D" w:rsidRPr="00CE335D" w:rsidRDefault="00CE335D" w:rsidP="00CE335D">
      <w:pPr>
        <w:ind w:left="645"/>
        <w:jc w:val="both"/>
        <w:rPr>
          <w:rFonts w:ascii="Times New Roman" w:hAnsi="Times New Roman"/>
          <w:b/>
          <w:color w:val="1F497D"/>
          <w:sz w:val="28"/>
          <w:szCs w:val="28"/>
        </w:rPr>
      </w:pPr>
      <w:r w:rsidRPr="00CE335D">
        <w:rPr>
          <w:rFonts w:ascii="Times New Roman" w:hAnsi="Times New Roman"/>
          <w:b/>
          <w:color w:val="1F497D"/>
          <w:sz w:val="28"/>
          <w:szCs w:val="28"/>
        </w:rPr>
        <w:t xml:space="preserve">STRATEJİK AMAÇ 1.:  :  </w:t>
      </w:r>
      <w:r w:rsidRPr="00CE335D">
        <w:rPr>
          <w:rFonts w:ascii="Times New Roman" w:hAnsi="Times New Roman"/>
          <w:sz w:val="28"/>
          <w:szCs w:val="28"/>
        </w:rPr>
        <w:t>Kurumumuza başvuran engelli bireyleri tanılama ve yönlendirmede; verimi arttırmak.</w:t>
      </w:r>
    </w:p>
    <w:p w:rsidR="00CE335D" w:rsidRPr="00CE335D" w:rsidRDefault="00CE335D" w:rsidP="00CE335D">
      <w:pPr>
        <w:ind w:left="645"/>
        <w:jc w:val="both"/>
        <w:rPr>
          <w:rFonts w:ascii="Times New Roman" w:hAnsi="Times New Roman"/>
          <w:b/>
          <w:color w:val="1F497D"/>
          <w:sz w:val="28"/>
          <w:szCs w:val="28"/>
        </w:rPr>
      </w:pPr>
      <w:r w:rsidRPr="00CE335D">
        <w:rPr>
          <w:rFonts w:ascii="Times New Roman" w:hAnsi="Times New Roman"/>
          <w:b/>
          <w:color w:val="1F497D"/>
          <w:sz w:val="28"/>
          <w:szCs w:val="28"/>
        </w:rPr>
        <w:t>STRATEJİK HEDEF 1. 1.</w:t>
      </w:r>
    </w:p>
    <w:p w:rsidR="00CE335D" w:rsidRDefault="00CE335D" w:rsidP="00CE335D">
      <w:pPr>
        <w:ind w:left="645"/>
        <w:jc w:val="both"/>
        <w:rPr>
          <w:rFonts w:ascii="Times New Roman" w:hAnsi="Times New Roman"/>
          <w:sz w:val="28"/>
          <w:szCs w:val="28"/>
        </w:rPr>
      </w:pPr>
      <w:r w:rsidRPr="00CE335D">
        <w:rPr>
          <w:rFonts w:ascii="Times New Roman" w:hAnsi="Times New Roman"/>
          <w:sz w:val="28"/>
          <w:szCs w:val="28"/>
        </w:rPr>
        <w:t>Engelli bireylerin engellerine uygun ve mevzuata uyumlu eğitim hizmetlerinden tam ve eksiksiz yararlanmalarını sağlamak.</w:t>
      </w:r>
    </w:p>
    <w:p w:rsidR="005B0A82" w:rsidRPr="00261935" w:rsidRDefault="005B0A82" w:rsidP="005B0A82">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CE335D" w:rsidRPr="0086311A" w:rsidTr="006D3E69">
        <w:trPr>
          <w:trHeight w:val="275"/>
        </w:trPr>
        <w:tc>
          <w:tcPr>
            <w:tcW w:w="6048" w:type="dxa"/>
            <w:gridSpan w:val="2"/>
            <w:vMerge w:val="restart"/>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1.1</w:t>
            </w:r>
          </w:p>
        </w:tc>
        <w:tc>
          <w:tcPr>
            <w:tcW w:w="2340" w:type="dxa"/>
            <w:gridSpan w:val="2"/>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E335D" w:rsidRPr="0086311A" w:rsidTr="006D3E69">
        <w:trPr>
          <w:trHeight w:val="298"/>
        </w:trPr>
        <w:tc>
          <w:tcPr>
            <w:tcW w:w="6048" w:type="dxa"/>
            <w:gridSpan w:val="2"/>
            <w:vMerge/>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E335D" w:rsidRPr="0086311A" w:rsidTr="006D3E69">
        <w:trPr>
          <w:trHeight w:val="21"/>
        </w:trPr>
        <w:tc>
          <w:tcPr>
            <w:tcW w:w="534" w:type="dxa"/>
            <w:shd w:val="clear" w:color="auto" w:fill="A7BFDE"/>
          </w:tcPr>
          <w:p w:rsidR="00CE335D" w:rsidRPr="00882685" w:rsidRDefault="00CE335D" w:rsidP="006D3E69">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514" w:type="dxa"/>
            <w:shd w:val="clear" w:color="auto" w:fill="A7BFDE"/>
          </w:tcPr>
          <w:p w:rsidR="00CE335D" w:rsidRPr="00882685" w:rsidRDefault="00CE335D" w:rsidP="006D3E69">
            <w:pPr>
              <w:tabs>
                <w:tab w:val="left" w:pos="7310"/>
              </w:tabs>
              <w:spacing w:after="0" w:line="240" w:lineRule="auto"/>
              <w:contextualSpacing/>
              <w:rPr>
                <w:rFonts w:ascii="Times New Roman" w:hAnsi="Times New Roman"/>
                <w:b/>
                <w:color w:val="FF0000"/>
                <w:sz w:val="20"/>
                <w:szCs w:val="20"/>
              </w:rPr>
            </w:pPr>
            <w:r w:rsidRPr="00433168">
              <w:rPr>
                <w:rFonts w:ascii="Times New Roman" w:hAnsi="Times New Roman"/>
                <w:b/>
                <w:sz w:val="20"/>
                <w:szCs w:val="20"/>
              </w:rPr>
              <w:t>Engelli bireylere yönelik broşür hazırlanması</w:t>
            </w:r>
          </w:p>
        </w:tc>
        <w:tc>
          <w:tcPr>
            <w:tcW w:w="126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500</w:t>
            </w:r>
          </w:p>
        </w:tc>
        <w:tc>
          <w:tcPr>
            <w:tcW w:w="108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500</w:t>
            </w:r>
          </w:p>
        </w:tc>
        <w:tc>
          <w:tcPr>
            <w:tcW w:w="1080" w:type="dxa"/>
            <w:shd w:val="clear" w:color="auto" w:fill="A7BFDE"/>
            <w:vAlign w:val="center"/>
          </w:tcPr>
          <w:p w:rsidR="00CE335D" w:rsidRPr="00D95DAA" w:rsidRDefault="00D95DAA" w:rsidP="006D3E69">
            <w:pPr>
              <w:tabs>
                <w:tab w:val="left" w:pos="7310"/>
              </w:tabs>
              <w:spacing w:after="0" w:line="240" w:lineRule="auto"/>
              <w:contextualSpacing/>
              <w:jc w:val="center"/>
              <w:rPr>
                <w:rFonts w:ascii="Times New Roman" w:hAnsi="Times New Roman"/>
                <w:sz w:val="18"/>
                <w:szCs w:val="18"/>
              </w:rPr>
            </w:pPr>
            <w:r w:rsidRPr="00D95DAA">
              <w:rPr>
                <w:rFonts w:ascii="Times New Roman" w:hAnsi="Times New Roman"/>
                <w:sz w:val="18"/>
                <w:szCs w:val="18"/>
              </w:rPr>
              <w:t>1000</w:t>
            </w:r>
          </w:p>
        </w:tc>
      </w:tr>
      <w:tr w:rsidR="00CE335D" w:rsidRPr="0086311A" w:rsidTr="006D3E69">
        <w:trPr>
          <w:trHeight w:val="21"/>
        </w:trPr>
        <w:tc>
          <w:tcPr>
            <w:tcW w:w="534" w:type="dxa"/>
            <w:shd w:val="clear" w:color="auto" w:fill="A7BFDE"/>
          </w:tcPr>
          <w:p w:rsidR="00CE335D" w:rsidRPr="00882685"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CE335D" w:rsidRPr="00D4672E" w:rsidRDefault="00CE335D" w:rsidP="006D3E69">
            <w:pPr>
              <w:tabs>
                <w:tab w:val="left" w:pos="7310"/>
              </w:tabs>
              <w:spacing w:after="0" w:line="240" w:lineRule="auto"/>
              <w:contextualSpacing/>
              <w:rPr>
                <w:rFonts w:ascii="Times New Roman" w:hAnsi="Times New Roman"/>
                <w:b/>
                <w:sz w:val="20"/>
                <w:szCs w:val="20"/>
              </w:rPr>
            </w:pPr>
            <w:r w:rsidRPr="00793330">
              <w:rPr>
                <w:rFonts w:ascii="Times New Roman" w:hAnsi="Times New Roman"/>
                <w:b/>
                <w:sz w:val="20"/>
                <w:szCs w:val="20"/>
              </w:rPr>
              <w:t>Tanılamaya yönelik psikolojik ölçme araçlarının sayısının arttırılması</w:t>
            </w:r>
          </w:p>
        </w:tc>
        <w:tc>
          <w:tcPr>
            <w:tcW w:w="1260" w:type="dxa"/>
            <w:shd w:val="clear" w:color="auto" w:fill="A7BFDE"/>
            <w:vAlign w:val="center"/>
          </w:tcPr>
          <w:p w:rsidR="00CE335D" w:rsidRPr="00773CE9" w:rsidRDefault="00D95DAA"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CE335D" w:rsidRPr="00773CE9" w:rsidRDefault="00D95DAA"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A7BFDE"/>
            <w:vAlign w:val="center"/>
          </w:tcPr>
          <w:p w:rsidR="00CE335D" w:rsidRPr="00D95DAA" w:rsidRDefault="00D95DAA" w:rsidP="006D3E69">
            <w:pPr>
              <w:tabs>
                <w:tab w:val="left" w:pos="7310"/>
              </w:tabs>
              <w:spacing w:after="0" w:line="240" w:lineRule="auto"/>
              <w:contextualSpacing/>
              <w:jc w:val="center"/>
              <w:rPr>
                <w:rFonts w:ascii="Times New Roman" w:hAnsi="Times New Roman"/>
                <w:sz w:val="18"/>
                <w:szCs w:val="18"/>
              </w:rPr>
            </w:pPr>
            <w:r w:rsidRPr="00D95DAA">
              <w:rPr>
                <w:rFonts w:ascii="Times New Roman" w:hAnsi="Times New Roman"/>
                <w:sz w:val="18"/>
                <w:szCs w:val="18"/>
              </w:rPr>
              <w:t>5</w:t>
            </w:r>
          </w:p>
        </w:tc>
      </w:tr>
      <w:tr w:rsidR="00CE335D" w:rsidRPr="0086311A" w:rsidTr="006D3E69">
        <w:trPr>
          <w:trHeight w:val="299"/>
        </w:trPr>
        <w:tc>
          <w:tcPr>
            <w:tcW w:w="534" w:type="dxa"/>
            <w:shd w:val="clear" w:color="auto" w:fill="A7BFDE"/>
          </w:tcPr>
          <w:p w:rsidR="00CE335D" w:rsidRPr="00882685"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3.</w:t>
            </w:r>
          </w:p>
        </w:tc>
        <w:tc>
          <w:tcPr>
            <w:tcW w:w="5514" w:type="dxa"/>
            <w:shd w:val="clear" w:color="auto" w:fill="A7BFDE"/>
          </w:tcPr>
          <w:p w:rsidR="00CE335D" w:rsidRPr="00882685" w:rsidRDefault="00CE335D" w:rsidP="006D3E69">
            <w:pPr>
              <w:pStyle w:val="Default"/>
              <w:rPr>
                <w:rFonts w:ascii="Times New Roman" w:hAnsi="Times New Roman"/>
                <w:b/>
                <w:sz w:val="20"/>
                <w:szCs w:val="20"/>
              </w:rPr>
            </w:pPr>
            <w:r w:rsidRPr="00793330">
              <w:rPr>
                <w:rFonts w:ascii="Times New Roman" w:hAnsi="Times New Roman"/>
                <w:b/>
                <w:sz w:val="20"/>
                <w:szCs w:val="20"/>
              </w:rPr>
              <w:t>Tanılamaya yönelik farklı psikolojik ölçme araçlarının kullanılması</w:t>
            </w:r>
          </w:p>
        </w:tc>
        <w:tc>
          <w:tcPr>
            <w:tcW w:w="1260" w:type="dxa"/>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D3DFEE"/>
            <w:vAlign w:val="center"/>
          </w:tcPr>
          <w:p w:rsidR="00CE335D" w:rsidRPr="00D95DAA" w:rsidRDefault="00D95DAA" w:rsidP="006D3E69">
            <w:pPr>
              <w:tabs>
                <w:tab w:val="left" w:pos="7310"/>
              </w:tabs>
              <w:spacing w:after="0" w:line="240" w:lineRule="auto"/>
              <w:contextualSpacing/>
              <w:jc w:val="center"/>
              <w:rPr>
                <w:rFonts w:ascii="Times New Roman" w:hAnsi="Times New Roman"/>
                <w:sz w:val="18"/>
                <w:szCs w:val="18"/>
              </w:rPr>
            </w:pPr>
            <w:r w:rsidRPr="00D95DAA">
              <w:rPr>
                <w:rFonts w:ascii="Times New Roman" w:hAnsi="Times New Roman"/>
                <w:sz w:val="18"/>
                <w:szCs w:val="18"/>
              </w:rPr>
              <w:t>4</w:t>
            </w:r>
          </w:p>
        </w:tc>
      </w:tr>
    </w:tbl>
    <w:p w:rsidR="00CE335D" w:rsidRPr="00922DD3" w:rsidRDefault="00CE335D" w:rsidP="00CE335D">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RAM </w:t>
      </w:r>
      <w:r w:rsidRPr="00922DD3">
        <w:rPr>
          <w:b/>
          <w:bCs/>
          <w:sz w:val="20"/>
        </w:rPr>
        <w:t>tarafından yıl yıl sadece izlenecektir.</w:t>
      </w:r>
    </w:p>
    <w:p w:rsidR="00CE335D" w:rsidRDefault="00CE335D" w:rsidP="005B0A82">
      <w:pPr>
        <w:tabs>
          <w:tab w:val="left" w:pos="7310"/>
        </w:tabs>
        <w:spacing w:after="120"/>
        <w:jc w:val="both"/>
        <w:rPr>
          <w:rFonts w:ascii="Times New Roman" w:hAnsi="Times New Roman"/>
          <w:b/>
          <w:color w:val="1F497D"/>
          <w:sz w:val="28"/>
          <w:szCs w:val="28"/>
        </w:rPr>
      </w:pPr>
    </w:p>
    <w:p w:rsidR="005B0A82" w:rsidRDefault="005B0A82" w:rsidP="005B0A82">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CE335D" w:rsidRPr="00780257" w:rsidRDefault="00CE335D" w:rsidP="00CE335D">
      <w:pPr>
        <w:tabs>
          <w:tab w:val="left" w:pos="709"/>
        </w:tabs>
        <w:spacing w:after="120"/>
        <w:jc w:val="both"/>
        <w:rPr>
          <w:rFonts w:ascii="Times New Roman" w:hAnsi="Times New Roman"/>
          <w:b/>
          <w:color w:val="1F497D"/>
          <w:sz w:val="24"/>
          <w:szCs w:val="24"/>
        </w:rPr>
      </w:pPr>
      <w:r w:rsidRPr="00780257">
        <w:rPr>
          <w:rFonts w:ascii="Times New Roman" w:hAnsi="Times New Roman"/>
          <w:color w:val="000000"/>
          <w:sz w:val="24"/>
          <w:szCs w:val="24"/>
        </w:rPr>
        <w:t xml:space="preserve">Kurumumuzda Eğitim ve öğretime katılıma ilişkin göstergelere bakıldığında; 2012-2013 eğitim öğretim yılında ( öğrenci sayısı 85868) %  2,9 iken 2013-2014 öğretim yılında ( öğrenci sayısı 84543) %  3,1  ’dir. </w:t>
      </w:r>
    </w:p>
    <w:p w:rsidR="00CE335D" w:rsidRPr="00780257" w:rsidRDefault="00CE335D" w:rsidP="00CE335D">
      <w:pPr>
        <w:autoSpaceDE w:val="0"/>
        <w:autoSpaceDN w:val="0"/>
        <w:adjustRightInd w:val="0"/>
        <w:spacing w:after="0" w:line="240" w:lineRule="auto"/>
        <w:ind w:firstLine="708"/>
        <w:rPr>
          <w:rFonts w:ascii="Times New Roman" w:hAnsi="Times New Roman"/>
          <w:color w:val="000000"/>
          <w:sz w:val="24"/>
          <w:szCs w:val="24"/>
        </w:rPr>
      </w:pPr>
      <w:r w:rsidRPr="00780257">
        <w:rPr>
          <w:rFonts w:ascii="Times New Roman" w:hAnsi="Times New Roman"/>
          <w:color w:val="000000"/>
          <w:sz w:val="24"/>
          <w:szCs w:val="24"/>
        </w:rPr>
        <w:t xml:space="preserve">Kurumumuzda  2012-2013 öğretim yılında Engelli öğrencilere yönelik hazırlanan broşür sayısı (500 adet),  oranı %  19.9   iken 2013-2014 öğretim yılında hazırlanan broşür sayısı (500 adet) oranının  %  19,1  olduğu görülmüştür.      </w:t>
      </w:r>
    </w:p>
    <w:p w:rsidR="00CE335D" w:rsidRPr="00780257" w:rsidRDefault="00CE335D" w:rsidP="00CE335D">
      <w:pPr>
        <w:autoSpaceDE w:val="0"/>
        <w:autoSpaceDN w:val="0"/>
        <w:adjustRightInd w:val="0"/>
        <w:spacing w:after="0" w:line="240" w:lineRule="auto"/>
        <w:ind w:firstLine="708"/>
        <w:rPr>
          <w:rFonts w:ascii="Times New Roman" w:hAnsi="Times New Roman"/>
          <w:color w:val="000000"/>
          <w:sz w:val="24"/>
          <w:szCs w:val="24"/>
        </w:rPr>
      </w:pPr>
      <w:r w:rsidRPr="00780257">
        <w:rPr>
          <w:rFonts w:ascii="Times New Roman" w:hAnsi="Times New Roman"/>
          <w:color w:val="000000"/>
          <w:sz w:val="24"/>
          <w:szCs w:val="24"/>
        </w:rPr>
        <w:t>Kurumumuzda 2012-2013 öğretim yılında Engelli çocuğa sahip velilere yönelik 3 grup çalışması yapılmış.( incelenen öğrenci sayısına göre veli sayısı 2511) % 2.38, 2013-2014 öğretim yılında (incelenen öğrenci sayısına göre veli sayısı 2629 ) %1.9 oranındadır.</w:t>
      </w:r>
    </w:p>
    <w:p w:rsidR="00CE335D" w:rsidRPr="00780257" w:rsidRDefault="00CE335D" w:rsidP="00CE335D">
      <w:pPr>
        <w:autoSpaceDE w:val="0"/>
        <w:autoSpaceDN w:val="0"/>
        <w:adjustRightInd w:val="0"/>
        <w:spacing w:after="0" w:line="240" w:lineRule="auto"/>
        <w:ind w:firstLine="708"/>
        <w:rPr>
          <w:rFonts w:ascii="Times New Roman" w:hAnsi="Times New Roman"/>
          <w:color w:val="000000"/>
          <w:sz w:val="24"/>
          <w:szCs w:val="24"/>
        </w:rPr>
      </w:pPr>
      <w:r w:rsidRPr="00780257">
        <w:rPr>
          <w:rFonts w:ascii="Times New Roman" w:hAnsi="Times New Roman"/>
          <w:color w:val="000000"/>
          <w:sz w:val="24"/>
          <w:szCs w:val="24"/>
        </w:rPr>
        <w:t>Kurumumuzda 2012-2013 WISC-R çantası 3 adet varken, 2014-2015 öğretim yılında 5 adete yükselmiştir. %66 oranında artmıştır.</w:t>
      </w:r>
    </w:p>
    <w:p w:rsidR="005B0A82" w:rsidRDefault="005B0A82" w:rsidP="005B0A82">
      <w:pPr>
        <w:tabs>
          <w:tab w:val="left" w:pos="7310"/>
        </w:tabs>
        <w:spacing w:after="120"/>
        <w:jc w:val="both"/>
        <w:rPr>
          <w:rFonts w:ascii="Times New Roman" w:hAnsi="Times New Roman"/>
          <w:b/>
          <w:color w:val="1F497D"/>
          <w:sz w:val="28"/>
          <w:szCs w:val="28"/>
        </w:rPr>
      </w:pPr>
    </w:p>
    <w:p w:rsidR="00CE335D" w:rsidRDefault="00CE335D" w:rsidP="00CE335D">
      <w:pPr>
        <w:spacing w:after="0" w:line="360" w:lineRule="auto"/>
        <w:ind w:left="567"/>
        <w:rPr>
          <w:rFonts w:ascii="Times New Roman" w:hAnsi="Times New Roman"/>
          <w:b/>
          <w:color w:val="1F497D"/>
          <w:sz w:val="28"/>
          <w:szCs w:val="28"/>
        </w:rPr>
      </w:pPr>
    </w:p>
    <w:p w:rsidR="00CE335D" w:rsidRDefault="00CE335D" w:rsidP="00CE335D">
      <w:pPr>
        <w:spacing w:after="0" w:line="360" w:lineRule="auto"/>
        <w:ind w:left="567"/>
        <w:rPr>
          <w:rFonts w:ascii="Times New Roman" w:hAnsi="Times New Roman"/>
          <w:b/>
          <w:color w:val="1F497D"/>
          <w:sz w:val="28"/>
          <w:szCs w:val="28"/>
        </w:rPr>
      </w:pPr>
    </w:p>
    <w:p w:rsidR="00CE335D" w:rsidRDefault="00CE335D" w:rsidP="00CE335D">
      <w:pPr>
        <w:spacing w:after="0" w:line="360" w:lineRule="auto"/>
        <w:ind w:left="567"/>
        <w:rPr>
          <w:rFonts w:ascii="Times New Roman" w:hAnsi="Times New Roman"/>
          <w:b/>
          <w:color w:val="1F497D"/>
          <w:sz w:val="28"/>
          <w:szCs w:val="28"/>
        </w:rPr>
      </w:pPr>
    </w:p>
    <w:p w:rsidR="00CE335D" w:rsidRPr="00B53824" w:rsidRDefault="00CE335D" w:rsidP="00CE335D">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Layout w:type="fixed"/>
        <w:tblLook w:val="00A0"/>
      </w:tblPr>
      <w:tblGrid>
        <w:gridCol w:w="3794"/>
        <w:gridCol w:w="1745"/>
        <w:gridCol w:w="1889"/>
        <w:gridCol w:w="1706"/>
      </w:tblGrid>
      <w:tr w:rsidR="00CE335D" w:rsidRPr="00A66266" w:rsidTr="006D3E69">
        <w:trPr>
          <w:trHeight w:val="519"/>
        </w:trPr>
        <w:tc>
          <w:tcPr>
            <w:tcW w:w="3794" w:type="dxa"/>
          </w:tcPr>
          <w:p w:rsidR="00CE335D" w:rsidRPr="00B53824" w:rsidRDefault="00CE335D" w:rsidP="006D3E69">
            <w:pPr>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Pr>
          <w:p w:rsidR="00CE335D" w:rsidRPr="00B53824" w:rsidRDefault="00CE335D" w:rsidP="006D3E69">
            <w:pPr>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Pr>
          <w:p w:rsidR="00CE335D" w:rsidRPr="00B53824" w:rsidRDefault="00CE335D" w:rsidP="006D3E69">
            <w:pPr>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Pr>
          <w:p w:rsidR="00CE335D" w:rsidRPr="00B53824" w:rsidRDefault="00CE335D" w:rsidP="006D3E69">
            <w:pPr>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CE335D" w:rsidRPr="00A66266" w:rsidTr="006D3E69">
        <w:trPr>
          <w:trHeight w:val="473"/>
        </w:trPr>
        <w:tc>
          <w:tcPr>
            <w:tcW w:w="3794" w:type="dxa"/>
          </w:tcPr>
          <w:p w:rsidR="00CE335D" w:rsidRPr="00A67CBF" w:rsidRDefault="00CE335D" w:rsidP="00CE335D">
            <w:pPr>
              <w:pStyle w:val="Default"/>
              <w:numPr>
                <w:ilvl w:val="0"/>
                <w:numId w:val="34"/>
              </w:numPr>
              <w:ind w:left="284" w:hanging="284"/>
              <w:rPr>
                <w:rFonts w:ascii="Times New Roman" w:hAnsi="Times New Roman" w:cs="Times New Roman"/>
                <w:sz w:val="20"/>
                <w:szCs w:val="20"/>
              </w:rPr>
            </w:pPr>
            <w:r>
              <w:rPr>
                <w:rFonts w:ascii="Times New Roman" w:hAnsi="Times New Roman" w:cs="Times New Roman"/>
                <w:sz w:val="20"/>
                <w:szCs w:val="20"/>
              </w:rPr>
              <w:t>Sponsor bulmak.</w:t>
            </w:r>
          </w:p>
        </w:tc>
        <w:tc>
          <w:tcPr>
            <w:tcW w:w="1745" w:type="dxa"/>
          </w:tcPr>
          <w:p w:rsidR="00CE335D" w:rsidRPr="00C103E2" w:rsidRDefault="00CE335D" w:rsidP="006D3E69">
            <w:pPr>
              <w:rPr>
                <w:rFonts w:ascii="Times New Roman" w:hAnsi="Times New Roman"/>
                <w:color w:val="000000"/>
                <w:sz w:val="18"/>
                <w:szCs w:val="18"/>
              </w:rPr>
            </w:pPr>
            <w:r>
              <w:rPr>
                <w:rFonts w:ascii="Times New Roman" w:hAnsi="Times New Roman"/>
                <w:color w:val="000000"/>
                <w:sz w:val="18"/>
                <w:szCs w:val="18"/>
              </w:rPr>
              <w:t>PDR/ÖEB</w:t>
            </w:r>
          </w:p>
        </w:tc>
        <w:tc>
          <w:tcPr>
            <w:tcW w:w="1889" w:type="dxa"/>
          </w:tcPr>
          <w:p w:rsidR="00CE335D" w:rsidRPr="00C103E2" w:rsidRDefault="00CE335D" w:rsidP="006D3E69">
            <w:pPr>
              <w:ind w:left="175"/>
              <w:contextualSpacing/>
              <w:rPr>
                <w:rFonts w:ascii="Times New Roman" w:hAnsi="Times New Roman"/>
                <w:color w:val="000000"/>
                <w:sz w:val="18"/>
                <w:szCs w:val="18"/>
              </w:rPr>
            </w:pPr>
          </w:p>
        </w:tc>
        <w:tc>
          <w:tcPr>
            <w:tcW w:w="1706" w:type="dxa"/>
          </w:tcPr>
          <w:p w:rsidR="00CE335D" w:rsidRPr="00C103E2" w:rsidRDefault="00CE335D" w:rsidP="006D3E69">
            <w:pPr>
              <w:rPr>
                <w:rFonts w:ascii="Times New Roman" w:hAnsi="Times New Roman"/>
                <w:color w:val="000000"/>
                <w:sz w:val="18"/>
                <w:szCs w:val="18"/>
              </w:rPr>
            </w:pPr>
          </w:p>
        </w:tc>
      </w:tr>
      <w:tr w:rsidR="00CE335D" w:rsidRPr="00A66266" w:rsidTr="006D3E69">
        <w:trPr>
          <w:trHeight w:val="473"/>
        </w:trPr>
        <w:tc>
          <w:tcPr>
            <w:tcW w:w="3794" w:type="dxa"/>
          </w:tcPr>
          <w:p w:rsidR="00CE335D" w:rsidRPr="004A7DE2" w:rsidRDefault="00CE335D" w:rsidP="00CE335D">
            <w:pPr>
              <w:pStyle w:val="ListeParagraf"/>
              <w:keepNext/>
              <w:numPr>
                <w:ilvl w:val="0"/>
                <w:numId w:val="34"/>
              </w:numPr>
              <w:ind w:left="284" w:hanging="284"/>
              <w:rPr>
                <w:rFonts w:ascii="Times New Roman" w:hAnsi="Times New Roman"/>
                <w:color w:val="000000"/>
                <w:sz w:val="20"/>
              </w:rPr>
            </w:pPr>
            <w:r>
              <w:rPr>
                <w:rFonts w:ascii="Times New Roman" w:hAnsi="Times New Roman"/>
                <w:color w:val="000000"/>
                <w:sz w:val="20"/>
              </w:rPr>
              <w:t xml:space="preserve">Çevre kurum ve kuruluşlarla işbirliği yapmak </w:t>
            </w:r>
          </w:p>
        </w:tc>
        <w:tc>
          <w:tcPr>
            <w:tcW w:w="1745" w:type="dxa"/>
          </w:tcPr>
          <w:p w:rsidR="00CE335D" w:rsidRPr="00C103E2" w:rsidRDefault="00CE335D" w:rsidP="006D3E69">
            <w:pPr>
              <w:rPr>
                <w:rFonts w:ascii="Times New Roman" w:hAnsi="Times New Roman"/>
                <w:color w:val="000000"/>
                <w:sz w:val="18"/>
                <w:szCs w:val="18"/>
              </w:rPr>
            </w:pPr>
            <w:r w:rsidRPr="005C2732">
              <w:rPr>
                <w:rFonts w:ascii="Times New Roman" w:hAnsi="Times New Roman"/>
                <w:color w:val="000000"/>
                <w:sz w:val="18"/>
                <w:szCs w:val="18"/>
              </w:rPr>
              <w:t>PDR/ÖEB</w:t>
            </w:r>
          </w:p>
        </w:tc>
        <w:tc>
          <w:tcPr>
            <w:tcW w:w="1889" w:type="dxa"/>
          </w:tcPr>
          <w:p w:rsidR="00CE335D" w:rsidRPr="00C103E2" w:rsidRDefault="00CE335D" w:rsidP="006D3E69">
            <w:pPr>
              <w:ind w:left="175"/>
              <w:contextualSpacing/>
              <w:rPr>
                <w:rFonts w:ascii="Times New Roman" w:hAnsi="Times New Roman"/>
                <w:color w:val="000000"/>
                <w:sz w:val="18"/>
                <w:szCs w:val="18"/>
              </w:rPr>
            </w:pPr>
          </w:p>
        </w:tc>
        <w:tc>
          <w:tcPr>
            <w:tcW w:w="1706" w:type="dxa"/>
          </w:tcPr>
          <w:p w:rsidR="00CE335D" w:rsidRPr="00C103E2" w:rsidRDefault="00CE335D" w:rsidP="006D3E69">
            <w:pPr>
              <w:rPr>
                <w:rFonts w:ascii="Times New Roman" w:hAnsi="Times New Roman"/>
                <w:color w:val="000000"/>
                <w:sz w:val="18"/>
                <w:szCs w:val="18"/>
              </w:rPr>
            </w:pPr>
          </w:p>
        </w:tc>
      </w:tr>
      <w:tr w:rsidR="00CE335D" w:rsidRPr="00A66266" w:rsidTr="006D3E69">
        <w:trPr>
          <w:trHeight w:val="473"/>
        </w:trPr>
        <w:tc>
          <w:tcPr>
            <w:tcW w:w="3794" w:type="dxa"/>
          </w:tcPr>
          <w:p w:rsidR="00CE335D" w:rsidRDefault="00CE335D" w:rsidP="00CE335D">
            <w:pPr>
              <w:pStyle w:val="ListeParagraf"/>
              <w:keepNext/>
              <w:numPr>
                <w:ilvl w:val="0"/>
                <w:numId w:val="34"/>
              </w:numPr>
              <w:ind w:left="284" w:hanging="284"/>
              <w:rPr>
                <w:rFonts w:ascii="Times New Roman" w:hAnsi="Times New Roman"/>
                <w:color w:val="000000"/>
                <w:sz w:val="20"/>
              </w:rPr>
            </w:pPr>
            <w:r>
              <w:rPr>
                <w:rFonts w:ascii="Times New Roman" w:hAnsi="Times New Roman"/>
                <w:color w:val="000000"/>
                <w:sz w:val="20"/>
              </w:rPr>
              <w:t>Hizmetiçi eğitimlerden faydalanmak</w:t>
            </w:r>
          </w:p>
        </w:tc>
        <w:tc>
          <w:tcPr>
            <w:tcW w:w="1745" w:type="dxa"/>
          </w:tcPr>
          <w:p w:rsidR="00CE335D" w:rsidRPr="00C103E2" w:rsidRDefault="00CE335D" w:rsidP="006D3E69">
            <w:pPr>
              <w:rPr>
                <w:rFonts w:ascii="Times New Roman" w:hAnsi="Times New Roman"/>
                <w:color w:val="000000"/>
                <w:sz w:val="18"/>
                <w:szCs w:val="18"/>
              </w:rPr>
            </w:pPr>
            <w:r w:rsidRPr="005C2732">
              <w:rPr>
                <w:rFonts w:ascii="Times New Roman" w:hAnsi="Times New Roman"/>
                <w:color w:val="000000"/>
                <w:sz w:val="18"/>
                <w:szCs w:val="18"/>
              </w:rPr>
              <w:t>PDR/ÖEB</w:t>
            </w:r>
          </w:p>
        </w:tc>
        <w:tc>
          <w:tcPr>
            <w:tcW w:w="1889" w:type="dxa"/>
          </w:tcPr>
          <w:p w:rsidR="00CE335D" w:rsidRPr="00C103E2" w:rsidRDefault="00CE335D" w:rsidP="006D3E69">
            <w:pPr>
              <w:ind w:left="175"/>
              <w:contextualSpacing/>
              <w:rPr>
                <w:rFonts w:ascii="Times New Roman" w:hAnsi="Times New Roman"/>
                <w:color w:val="000000"/>
                <w:sz w:val="18"/>
                <w:szCs w:val="18"/>
              </w:rPr>
            </w:pPr>
          </w:p>
        </w:tc>
        <w:tc>
          <w:tcPr>
            <w:tcW w:w="1706" w:type="dxa"/>
          </w:tcPr>
          <w:p w:rsidR="00CE335D" w:rsidRPr="00C103E2" w:rsidRDefault="00CE335D" w:rsidP="006D3E69">
            <w:pPr>
              <w:rPr>
                <w:rFonts w:ascii="Times New Roman" w:hAnsi="Times New Roman"/>
                <w:color w:val="000000"/>
                <w:sz w:val="18"/>
                <w:szCs w:val="18"/>
              </w:rPr>
            </w:pPr>
          </w:p>
        </w:tc>
      </w:tr>
    </w:tbl>
    <w:p w:rsidR="00CE335D" w:rsidRDefault="00CE335D" w:rsidP="005B0A82">
      <w:pPr>
        <w:tabs>
          <w:tab w:val="left" w:pos="7310"/>
        </w:tabs>
        <w:spacing w:after="120"/>
        <w:jc w:val="both"/>
        <w:rPr>
          <w:rFonts w:ascii="Times New Roman" w:hAnsi="Times New Roman"/>
          <w:b/>
          <w:color w:val="1F497D"/>
          <w:sz w:val="28"/>
          <w:szCs w:val="28"/>
        </w:rPr>
      </w:pPr>
    </w:p>
    <w:p w:rsidR="00CE335D" w:rsidRDefault="00CE335D" w:rsidP="00CE335D">
      <w:pPr>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CE335D" w:rsidRDefault="00CE335D" w:rsidP="00CE335D">
      <w:pPr>
        <w:ind w:firstLine="680"/>
        <w:jc w:val="both"/>
        <w:rPr>
          <w:rFonts w:ascii="Times New Roman" w:hAnsi="Times New Roman"/>
          <w:sz w:val="24"/>
          <w:szCs w:val="24"/>
        </w:rPr>
      </w:pPr>
      <w:r w:rsidRPr="005923EA">
        <w:rPr>
          <w:rFonts w:ascii="Times New Roman" w:hAnsi="Times New Roman"/>
          <w:sz w:val="24"/>
          <w:szCs w:val="24"/>
        </w:rPr>
        <w:t xml:space="preserve">Engelli bireylerin </w:t>
      </w:r>
      <w:r>
        <w:rPr>
          <w:rFonts w:ascii="Times New Roman" w:hAnsi="Times New Roman"/>
          <w:sz w:val="24"/>
          <w:szCs w:val="24"/>
        </w:rPr>
        <w:t xml:space="preserve">ailelerine yönelik </w:t>
      </w:r>
      <w:r w:rsidRPr="005923EA">
        <w:rPr>
          <w:rFonts w:ascii="Times New Roman" w:hAnsi="Times New Roman"/>
          <w:sz w:val="24"/>
          <w:szCs w:val="24"/>
        </w:rPr>
        <w:t>diğer alternatif engelli hizmetlerinden yararlanabilmeleri için gerekli bilgi</w:t>
      </w:r>
      <w:r>
        <w:rPr>
          <w:rFonts w:ascii="Times New Roman" w:hAnsi="Times New Roman"/>
          <w:sz w:val="24"/>
          <w:szCs w:val="24"/>
        </w:rPr>
        <w:t>lendirme çalışmalarını yürütmek ve sürece katmak.</w:t>
      </w:r>
    </w:p>
    <w:p w:rsidR="009665C5" w:rsidRPr="0086311A" w:rsidRDefault="009665C5" w:rsidP="009665C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CE335D" w:rsidRPr="0086311A" w:rsidTr="006D3E69">
        <w:trPr>
          <w:trHeight w:val="275"/>
        </w:trPr>
        <w:tc>
          <w:tcPr>
            <w:tcW w:w="6048" w:type="dxa"/>
            <w:gridSpan w:val="2"/>
            <w:vMerge w:val="restart"/>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1.2</w:t>
            </w:r>
          </w:p>
        </w:tc>
        <w:tc>
          <w:tcPr>
            <w:tcW w:w="2340" w:type="dxa"/>
            <w:gridSpan w:val="2"/>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E335D" w:rsidRPr="0086311A" w:rsidTr="006D3E69">
        <w:trPr>
          <w:trHeight w:val="298"/>
        </w:trPr>
        <w:tc>
          <w:tcPr>
            <w:tcW w:w="6048" w:type="dxa"/>
            <w:gridSpan w:val="2"/>
            <w:vMerge/>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E335D" w:rsidRPr="0086311A" w:rsidTr="006D3E69">
        <w:trPr>
          <w:trHeight w:val="21"/>
        </w:trPr>
        <w:tc>
          <w:tcPr>
            <w:tcW w:w="53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sidRPr="0078100C">
              <w:rPr>
                <w:rFonts w:ascii="Times New Roman" w:hAnsi="Times New Roman"/>
                <w:b/>
                <w:sz w:val="20"/>
                <w:szCs w:val="20"/>
              </w:rPr>
              <w:t>1.</w:t>
            </w:r>
          </w:p>
        </w:tc>
        <w:tc>
          <w:tcPr>
            <w:tcW w:w="551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sidRPr="0078100C">
              <w:rPr>
                <w:rFonts w:ascii="Times New Roman" w:hAnsi="Times New Roman"/>
                <w:b/>
                <w:sz w:val="20"/>
                <w:szCs w:val="20"/>
              </w:rPr>
              <w:t xml:space="preserve">Engelli çocuğu olan velilere yönelik </w:t>
            </w:r>
            <w:r>
              <w:rPr>
                <w:rFonts w:ascii="Times New Roman" w:hAnsi="Times New Roman"/>
                <w:b/>
                <w:sz w:val="20"/>
                <w:szCs w:val="20"/>
              </w:rPr>
              <w:t xml:space="preserve">grup </w:t>
            </w:r>
            <w:r w:rsidRPr="0078100C">
              <w:rPr>
                <w:rFonts w:ascii="Times New Roman" w:hAnsi="Times New Roman"/>
                <w:b/>
                <w:sz w:val="20"/>
                <w:szCs w:val="20"/>
              </w:rPr>
              <w:t>çalışmalar</w:t>
            </w:r>
            <w:r>
              <w:rPr>
                <w:rFonts w:ascii="Times New Roman" w:hAnsi="Times New Roman"/>
                <w:b/>
                <w:sz w:val="20"/>
                <w:szCs w:val="20"/>
              </w:rPr>
              <w:t>ı</w:t>
            </w:r>
            <w:r w:rsidRPr="0078100C">
              <w:rPr>
                <w:rFonts w:ascii="Times New Roman" w:hAnsi="Times New Roman"/>
                <w:b/>
                <w:sz w:val="20"/>
                <w:szCs w:val="20"/>
              </w:rPr>
              <w:t xml:space="preserve"> yapılması</w:t>
            </w:r>
          </w:p>
        </w:tc>
        <w:tc>
          <w:tcPr>
            <w:tcW w:w="126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60</w:t>
            </w:r>
          </w:p>
        </w:tc>
        <w:tc>
          <w:tcPr>
            <w:tcW w:w="108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50</w:t>
            </w:r>
          </w:p>
        </w:tc>
        <w:tc>
          <w:tcPr>
            <w:tcW w:w="1080" w:type="dxa"/>
            <w:shd w:val="clear" w:color="auto" w:fill="A7BFDE"/>
            <w:vAlign w:val="center"/>
          </w:tcPr>
          <w:p w:rsidR="00CE335D" w:rsidRPr="00C50F3C" w:rsidRDefault="00C50F3C" w:rsidP="006D3E69">
            <w:pPr>
              <w:tabs>
                <w:tab w:val="left" w:pos="7310"/>
              </w:tabs>
              <w:spacing w:after="0" w:line="240" w:lineRule="auto"/>
              <w:contextualSpacing/>
              <w:jc w:val="center"/>
              <w:rPr>
                <w:rFonts w:ascii="Times New Roman" w:hAnsi="Times New Roman"/>
                <w:sz w:val="18"/>
                <w:szCs w:val="18"/>
              </w:rPr>
            </w:pPr>
            <w:r w:rsidRPr="00C50F3C">
              <w:rPr>
                <w:rFonts w:ascii="Times New Roman" w:hAnsi="Times New Roman"/>
                <w:sz w:val="18"/>
                <w:szCs w:val="18"/>
              </w:rPr>
              <w:t>150</w:t>
            </w:r>
          </w:p>
        </w:tc>
      </w:tr>
    </w:tbl>
    <w:p w:rsidR="00CE335D" w:rsidRDefault="00CE335D" w:rsidP="005B0A82">
      <w:pPr>
        <w:tabs>
          <w:tab w:val="left" w:pos="7310"/>
        </w:tabs>
        <w:spacing w:after="120"/>
        <w:jc w:val="both"/>
        <w:rPr>
          <w:rFonts w:ascii="Times New Roman" w:hAnsi="Times New Roman"/>
          <w:b/>
          <w:color w:val="1F497D"/>
          <w:sz w:val="28"/>
          <w:szCs w:val="28"/>
        </w:rPr>
      </w:pPr>
    </w:p>
    <w:p w:rsidR="005B0A82" w:rsidRPr="0086311A" w:rsidRDefault="005B0A82" w:rsidP="005B0A82">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9665C5" w:rsidRDefault="009665C5" w:rsidP="009665C5">
      <w:pPr>
        <w:keepNext/>
        <w:spacing w:line="240" w:lineRule="auto"/>
        <w:rPr>
          <w:rFonts w:ascii="Times New Roman" w:hAnsi="Times New Roman"/>
          <w:sz w:val="24"/>
          <w:szCs w:val="24"/>
        </w:rPr>
      </w:pPr>
      <w:r>
        <w:rPr>
          <w:rFonts w:ascii="Times New Roman" w:hAnsi="Times New Roman"/>
          <w:sz w:val="24"/>
          <w:szCs w:val="24"/>
        </w:rPr>
        <w:t>Engelli çocuğu olan velilere yönelik okullar bazında grup çalışmaları hedeflenmiştir.</w:t>
      </w:r>
    </w:p>
    <w:p w:rsidR="005B0A82" w:rsidRPr="00B53824" w:rsidRDefault="005B0A82" w:rsidP="009665C5">
      <w:pPr>
        <w:keepNext/>
        <w:spacing w:line="240" w:lineRule="auto"/>
        <w:ind w:firstLine="708"/>
        <w:rPr>
          <w:rFonts w:ascii="Times New Roman" w:hAnsi="Times New Roman"/>
          <w:b/>
          <w:bCs/>
          <w:sz w:val="20"/>
          <w:szCs w:val="20"/>
        </w:rPr>
      </w:pPr>
      <w:r w:rsidRPr="006F7E0B">
        <w:rPr>
          <w:rFonts w:ascii="Times New Roman" w:hAnsi="Times New Roman"/>
          <w:b/>
          <w:color w:val="1F497D"/>
          <w:sz w:val="28"/>
          <w:szCs w:val="28"/>
        </w:rPr>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5B0A82" w:rsidRPr="00A66266" w:rsidTr="003B5734">
        <w:trPr>
          <w:trHeight w:val="623"/>
        </w:trPr>
        <w:tc>
          <w:tcPr>
            <w:tcW w:w="3794" w:type="dxa"/>
            <w:tcBorders>
              <w:top w:val="single" w:sz="8" w:space="0" w:color="4BACC6"/>
            </w:tcBorders>
            <w:shd w:val="clear" w:color="auto" w:fill="D2EAF1"/>
            <w:vAlign w:val="center"/>
          </w:tcPr>
          <w:p w:rsidR="005B0A82" w:rsidRPr="00B53824" w:rsidRDefault="005B0A82" w:rsidP="003B5734">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5B0A82" w:rsidRPr="00B53824" w:rsidRDefault="005B0A82" w:rsidP="003B5734">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5B0A82" w:rsidRPr="00B53824" w:rsidRDefault="005B0A82" w:rsidP="003B5734">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5B0A82" w:rsidRPr="00B53824" w:rsidRDefault="005B0A82" w:rsidP="003B5734">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5B0A82" w:rsidRPr="00A66266" w:rsidTr="003B5734">
        <w:trPr>
          <w:trHeight w:val="473"/>
        </w:trPr>
        <w:tc>
          <w:tcPr>
            <w:tcW w:w="3794" w:type="dxa"/>
            <w:vAlign w:val="center"/>
          </w:tcPr>
          <w:p w:rsidR="005B0A82" w:rsidRPr="00B53824" w:rsidRDefault="009665C5" w:rsidP="003B5734">
            <w:pPr>
              <w:spacing w:before="100" w:beforeAutospacing="1" w:after="120" w:afterAutospacing="1"/>
              <w:rPr>
                <w:rFonts w:ascii="Times New Roman" w:hAnsi="Times New Roman"/>
                <w:b/>
                <w:bCs/>
                <w:color w:val="000000"/>
                <w:sz w:val="18"/>
                <w:szCs w:val="18"/>
              </w:rPr>
            </w:pPr>
            <w:r>
              <w:rPr>
                <w:rFonts w:ascii="Times New Roman" w:hAnsi="Times New Roman"/>
                <w:b/>
                <w:bCs/>
                <w:color w:val="000000"/>
                <w:sz w:val="18"/>
                <w:szCs w:val="18"/>
              </w:rPr>
              <w:t>Velilere duyurulması</w:t>
            </w:r>
          </w:p>
        </w:tc>
        <w:tc>
          <w:tcPr>
            <w:tcW w:w="1745" w:type="dxa"/>
            <w:vAlign w:val="center"/>
          </w:tcPr>
          <w:p w:rsidR="005B0A82" w:rsidRPr="00B75ECC" w:rsidRDefault="009665C5" w:rsidP="003B5734">
            <w:pPr>
              <w:spacing w:after="0"/>
              <w:rPr>
                <w:rFonts w:ascii="Times New Roman" w:hAnsi="Times New Roman"/>
                <w:color w:val="000000"/>
                <w:sz w:val="18"/>
                <w:szCs w:val="18"/>
              </w:rPr>
            </w:pPr>
            <w:r>
              <w:rPr>
                <w:rFonts w:ascii="Times New Roman" w:hAnsi="Times New Roman"/>
                <w:color w:val="000000"/>
                <w:sz w:val="18"/>
                <w:szCs w:val="18"/>
              </w:rPr>
              <w:t>PDR/ÖEB</w:t>
            </w:r>
          </w:p>
        </w:tc>
        <w:tc>
          <w:tcPr>
            <w:tcW w:w="1889" w:type="dxa"/>
            <w:vAlign w:val="center"/>
          </w:tcPr>
          <w:p w:rsidR="005B0A82" w:rsidRPr="00B53824" w:rsidRDefault="009665C5" w:rsidP="009665C5">
            <w:pPr>
              <w:spacing w:after="0" w:line="240" w:lineRule="auto"/>
              <w:ind w:left="360"/>
              <w:contextualSpacing/>
              <w:rPr>
                <w:rFonts w:ascii="Times New Roman" w:hAnsi="Times New Roman"/>
                <w:color w:val="000000"/>
                <w:sz w:val="18"/>
                <w:szCs w:val="18"/>
              </w:rPr>
            </w:pPr>
            <w:r>
              <w:rPr>
                <w:rFonts w:ascii="Times New Roman" w:hAnsi="Times New Roman"/>
                <w:color w:val="000000"/>
                <w:sz w:val="18"/>
                <w:szCs w:val="18"/>
              </w:rPr>
              <w:t>PDR/ÖEB</w:t>
            </w:r>
          </w:p>
        </w:tc>
        <w:tc>
          <w:tcPr>
            <w:tcW w:w="1706" w:type="dxa"/>
            <w:vAlign w:val="center"/>
          </w:tcPr>
          <w:p w:rsidR="005B0A82" w:rsidRPr="00B53824" w:rsidRDefault="005B0A82" w:rsidP="003B5734">
            <w:pPr>
              <w:rPr>
                <w:rFonts w:ascii="Times New Roman" w:hAnsi="Times New Roman"/>
                <w:color w:val="000000"/>
                <w:sz w:val="18"/>
                <w:szCs w:val="18"/>
              </w:rPr>
            </w:pPr>
          </w:p>
        </w:tc>
      </w:tr>
      <w:tr w:rsidR="005B0A82" w:rsidRPr="00A66266" w:rsidTr="003B5734">
        <w:trPr>
          <w:trHeight w:val="254"/>
        </w:trPr>
        <w:tc>
          <w:tcPr>
            <w:tcW w:w="3794" w:type="dxa"/>
            <w:shd w:val="clear" w:color="auto" w:fill="D2EAF1"/>
            <w:vAlign w:val="center"/>
          </w:tcPr>
          <w:p w:rsidR="005B0A82" w:rsidRPr="00B53824" w:rsidRDefault="009665C5" w:rsidP="009665C5">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Okullarda engelli çocuklara yönelik farkındalık çalışmaları yapılması</w:t>
            </w:r>
          </w:p>
        </w:tc>
        <w:tc>
          <w:tcPr>
            <w:tcW w:w="1745" w:type="dxa"/>
            <w:shd w:val="clear" w:color="auto" w:fill="D2EAF1"/>
            <w:vAlign w:val="center"/>
          </w:tcPr>
          <w:p w:rsidR="005B0A82" w:rsidRPr="00B53824" w:rsidRDefault="009665C5" w:rsidP="003B5734">
            <w:pPr>
              <w:spacing w:after="0"/>
              <w:rPr>
                <w:rFonts w:ascii="Times New Roman" w:hAnsi="Times New Roman"/>
                <w:color w:val="000000"/>
                <w:sz w:val="18"/>
                <w:szCs w:val="18"/>
              </w:rPr>
            </w:pPr>
            <w:r w:rsidRPr="009665C5">
              <w:rPr>
                <w:rFonts w:ascii="Times New Roman" w:hAnsi="Times New Roman"/>
                <w:color w:val="000000"/>
                <w:sz w:val="18"/>
                <w:szCs w:val="18"/>
              </w:rPr>
              <w:t>PDR/ÖEB</w:t>
            </w:r>
          </w:p>
        </w:tc>
        <w:tc>
          <w:tcPr>
            <w:tcW w:w="1889" w:type="dxa"/>
            <w:shd w:val="clear" w:color="auto" w:fill="D2EAF1"/>
            <w:vAlign w:val="center"/>
          </w:tcPr>
          <w:p w:rsidR="005B0A82" w:rsidRPr="00B53824" w:rsidRDefault="009665C5" w:rsidP="003B5734">
            <w:pPr>
              <w:spacing w:after="0"/>
              <w:rPr>
                <w:rFonts w:ascii="Times New Roman" w:hAnsi="Times New Roman"/>
                <w:color w:val="000000"/>
                <w:sz w:val="18"/>
                <w:szCs w:val="18"/>
              </w:rPr>
            </w:pPr>
            <w:r w:rsidRPr="009665C5">
              <w:rPr>
                <w:rFonts w:ascii="Times New Roman" w:hAnsi="Times New Roman"/>
                <w:color w:val="000000"/>
                <w:sz w:val="18"/>
                <w:szCs w:val="18"/>
              </w:rPr>
              <w:t>PDR/ÖEB</w:t>
            </w:r>
          </w:p>
        </w:tc>
        <w:tc>
          <w:tcPr>
            <w:tcW w:w="1706" w:type="dxa"/>
            <w:shd w:val="clear" w:color="auto" w:fill="D2EAF1"/>
            <w:vAlign w:val="center"/>
          </w:tcPr>
          <w:p w:rsidR="005B0A82" w:rsidRPr="00B53824" w:rsidRDefault="005B0A82" w:rsidP="003B5734">
            <w:pPr>
              <w:spacing w:after="0"/>
              <w:rPr>
                <w:rFonts w:ascii="Times New Roman" w:hAnsi="Times New Roman"/>
                <w:color w:val="000000"/>
                <w:sz w:val="18"/>
                <w:szCs w:val="18"/>
              </w:rPr>
            </w:pPr>
          </w:p>
        </w:tc>
      </w:tr>
    </w:tbl>
    <w:p w:rsidR="00DB0593" w:rsidRDefault="00DB0593" w:rsidP="005B0A82">
      <w:pPr>
        <w:spacing w:before="240"/>
        <w:jc w:val="both"/>
        <w:rPr>
          <w:rFonts w:ascii="Times New Roman" w:hAnsi="Times New Roman"/>
          <w:b/>
          <w:color w:val="1F497D"/>
          <w:sz w:val="28"/>
          <w:szCs w:val="28"/>
        </w:rPr>
      </w:pPr>
    </w:p>
    <w:p w:rsidR="005B0A82" w:rsidRDefault="005B0A82" w:rsidP="005B0A82">
      <w:pPr>
        <w:spacing w:before="24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CE335D" w:rsidRPr="00A66266" w:rsidRDefault="00CE335D" w:rsidP="00CE335D">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p>
    <w:p w:rsidR="00831B3B" w:rsidRDefault="00831B3B" w:rsidP="005B0A82">
      <w:pPr>
        <w:spacing w:after="240"/>
        <w:jc w:val="both"/>
        <w:rPr>
          <w:rFonts w:ascii="Times New Roman" w:hAnsi="Times New Roman"/>
          <w:b/>
          <w:color w:val="1F497D"/>
          <w:sz w:val="28"/>
          <w:szCs w:val="28"/>
        </w:rPr>
      </w:pPr>
    </w:p>
    <w:p w:rsidR="005B0A82" w:rsidRDefault="005B0A82" w:rsidP="005B0A82">
      <w:pPr>
        <w:spacing w:after="240"/>
        <w:jc w:val="both"/>
        <w:rPr>
          <w:rFonts w:ascii="Times New Roman" w:hAnsi="Times New Roman"/>
          <w:b/>
          <w:color w:val="1F497D"/>
          <w:sz w:val="28"/>
          <w:szCs w:val="28"/>
        </w:rPr>
      </w:pPr>
      <w:r w:rsidRPr="00261935">
        <w:rPr>
          <w:rFonts w:ascii="Times New Roman" w:hAnsi="Times New Roman"/>
          <w:b/>
          <w:color w:val="1F497D"/>
          <w:sz w:val="28"/>
          <w:szCs w:val="28"/>
        </w:rPr>
        <w:t>STRATEJİK AMAÇ 2.</w:t>
      </w:r>
    </w:p>
    <w:p w:rsidR="00CE335D" w:rsidRPr="00261935" w:rsidRDefault="00CE335D" w:rsidP="00CE335D">
      <w:pPr>
        <w:spacing w:after="240"/>
        <w:jc w:val="both"/>
        <w:rPr>
          <w:rFonts w:ascii="Times New Roman" w:hAnsi="Times New Roman"/>
          <w:b/>
          <w:color w:val="1F497D"/>
          <w:sz w:val="28"/>
          <w:szCs w:val="28"/>
        </w:rPr>
      </w:pPr>
      <w:r w:rsidRPr="00D57406">
        <w:rPr>
          <w:rFonts w:ascii="Times New Roman" w:hAnsi="Times New Roman"/>
          <w:sz w:val="24"/>
          <w:szCs w:val="24"/>
        </w:rPr>
        <w:t xml:space="preserve">Eğitime erişimi arttıracak ve eğitimde kaliteyi sağlayacakkurumsal yapımızı ve kapasitemizi  geliştirmek için; </w:t>
      </w:r>
      <w:r>
        <w:rPr>
          <w:rFonts w:ascii="Times New Roman" w:hAnsi="Times New Roman"/>
          <w:sz w:val="24"/>
          <w:szCs w:val="24"/>
        </w:rPr>
        <w:t>mevcut beşeri, fiziki, mali alt yapı ve yönetim-</w:t>
      </w:r>
      <w:r w:rsidRPr="00D57406">
        <w:rPr>
          <w:rFonts w:ascii="Times New Roman" w:hAnsi="Times New Roman"/>
          <w:sz w:val="24"/>
          <w:szCs w:val="24"/>
        </w:rPr>
        <w:t xml:space="preserve"> organiza</w:t>
      </w:r>
      <w:r>
        <w:rPr>
          <w:rFonts w:ascii="Times New Roman" w:hAnsi="Times New Roman"/>
          <w:sz w:val="24"/>
          <w:szCs w:val="24"/>
        </w:rPr>
        <w:t>syon yapısını iyileştirmek</w:t>
      </w:r>
      <w:r w:rsidRPr="00D57406">
        <w:rPr>
          <w:rFonts w:ascii="Times New Roman" w:hAnsi="Times New Roman"/>
          <w:sz w:val="24"/>
          <w:szCs w:val="24"/>
        </w:rPr>
        <w:t xml:space="preserve"> ve enformasyon teknolojilerinin</w:t>
      </w:r>
      <w:r>
        <w:rPr>
          <w:rFonts w:ascii="Times New Roman" w:hAnsi="Times New Roman"/>
          <w:sz w:val="24"/>
          <w:szCs w:val="24"/>
        </w:rPr>
        <w:t xml:space="preserve"> kullanımının etkin kullanımını </w:t>
      </w:r>
      <w:r w:rsidRPr="00D57406">
        <w:rPr>
          <w:rFonts w:ascii="Times New Roman" w:hAnsi="Times New Roman"/>
          <w:sz w:val="24"/>
          <w:szCs w:val="24"/>
        </w:rPr>
        <w:t>sağlamak</w:t>
      </w:r>
    </w:p>
    <w:p w:rsidR="005B0A82" w:rsidRDefault="005B0A82" w:rsidP="005B0A82">
      <w:pPr>
        <w:spacing w:after="240"/>
        <w:jc w:val="both"/>
        <w:rPr>
          <w:rFonts w:ascii="Times New Roman" w:hAnsi="Times New Roman"/>
          <w:b/>
          <w:color w:val="1F497D"/>
          <w:sz w:val="28"/>
          <w:szCs w:val="28"/>
        </w:rPr>
      </w:pPr>
      <w:r w:rsidRPr="00261935">
        <w:rPr>
          <w:rFonts w:ascii="Times New Roman" w:hAnsi="Times New Roman"/>
          <w:b/>
          <w:color w:val="1F497D"/>
          <w:sz w:val="28"/>
          <w:szCs w:val="28"/>
        </w:rPr>
        <w:t>STRATEJİK HEDEF 2. 1.</w:t>
      </w:r>
    </w:p>
    <w:p w:rsidR="00CE335D" w:rsidRDefault="00CE335D" w:rsidP="00CE335D">
      <w:pPr>
        <w:spacing w:after="0" w:line="240" w:lineRule="auto"/>
        <w:ind w:firstLine="680"/>
        <w:jc w:val="both"/>
        <w:rPr>
          <w:rFonts w:ascii="Times New Roman" w:hAnsi="Times New Roman"/>
          <w:b/>
          <w:sz w:val="24"/>
          <w:szCs w:val="24"/>
        </w:rPr>
      </w:pPr>
      <w:r w:rsidRPr="00B143D6">
        <w:rPr>
          <w:rFonts w:ascii="Times New Roman" w:hAnsi="Times New Roman"/>
          <w:sz w:val="24"/>
          <w:szCs w:val="24"/>
        </w:rPr>
        <w:t>Personelin, yeterliklerinin ve performansının geliş</w:t>
      </w:r>
      <w:r>
        <w:rPr>
          <w:rFonts w:ascii="Times New Roman" w:hAnsi="Times New Roman"/>
          <w:sz w:val="24"/>
          <w:szCs w:val="24"/>
        </w:rPr>
        <w:t>tirilmesini destekleyen</w:t>
      </w:r>
      <w:r w:rsidRPr="00B143D6">
        <w:rPr>
          <w:rFonts w:ascii="Times New Roman" w:hAnsi="Times New Roman"/>
          <w:sz w:val="24"/>
          <w:szCs w:val="24"/>
        </w:rPr>
        <w:t xml:space="preserve">, </w:t>
      </w:r>
      <w:r>
        <w:rPr>
          <w:rFonts w:ascii="Times New Roman" w:hAnsi="Times New Roman"/>
          <w:sz w:val="24"/>
          <w:szCs w:val="24"/>
        </w:rPr>
        <w:t>ç</w:t>
      </w:r>
      <w:r w:rsidRPr="00D57406">
        <w:rPr>
          <w:rFonts w:ascii="Times New Roman" w:hAnsi="Times New Roman"/>
          <w:sz w:val="24"/>
          <w:szCs w:val="24"/>
        </w:rPr>
        <w:t>oğulcu, katılımcı, şeffaf v</w:t>
      </w:r>
      <w:r>
        <w:rPr>
          <w:rFonts w:ascii="Times New Roman" w:hAnsi="Times New Roman"/>
          <w:sz w:val="24"/>
          <w:szCs w:val="24"/>
        </w:rPr>
        <w:t xml:space="preserve">e hesap verilebilir, yönetim ve organizasyon yapısını </w:t>
      </w:r>
      <w:r w:rsidRPr="00D57406">
        <w:rPr>
          <w:rFonts w:ascii="Times New Roman" w:hAnsi="Times New Roman"/>
          <w:sz w:val="24"/>
          <w:szCs w:val="24"/>
        </w:rPr>
        <w:t>plan dönemi sonuna kadar etkin ve verimli hale getirmek</w:t>
      </w:r>
    </w:p>
    <w:p w:rsidR="00CE335D" w:rsidRDefault="00CE335D" w:rsidP="005B0A82">
      <w:pPr>
        <w:tabs>
          <w:tab w:val="left" w:pos="7310"/>
        </w:tabs>
        <w:spacing w:after="0" w:line="360" w:lineRule="auto"/>
        <w:rPr>
          <w:rFonts w:ascii="Times New Roman" w:hAnsi="Times New Roman"/>
          <w:b/>
          <w:color w:val="1F497D"/>
          <w:sz w:val="28"/>
          <w:szCs w:val="28"/>
        </w:rPr>
      </w:pPr>
    </w:p>
    <w:p w:rsidR="005B0A82" w:rsidRDefault="005B0A82" w:rsidP="005B0A82">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2.1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CE335D" w:rsidRPr="0086311A" w:rsidTr="006D3E69">
        <w:trPr>
          <w:trHeight w:val="275"/>
        </w:trPr>
        <w:tc>
          <w:tcPr>
            <w:tcW w:w="6048" w:type="dxa"/>
            <w:gridSpan w:val="2"/>
            <w:vMerge w:val="restart"/>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1.2</w:t>
            </w:r>
          </w:p>
        </w:tc>
        <w:tc>
          <w:tcPr>
            <w:tcW w:w="2340" w:type="dxa"/>
            <w:gridSpan w:val="2"/>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E335D" w:rsidRPr="0086311A" w:rsidTr="006D3E69">
        <w:trPr>
          <w:trHeight w:val="298"/>
        </w:trPr>
        <w:tc>
          <w:tcPr>
            <w:tcW w:w="6048" w:type="dxa"/>
            <w:gridSpan w:val="2"/>
            <w:vMerge/>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E335D" w:rsidRPr="0086311A" w:rsidTr="006D3E69">
        <w:trPr>
          <w:trHeight w:val="21"/>
        </w:trPr>
        <w:tc>
          <w:tcPr>
            <w:tcW w:w="53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sidRPr="0078100C">
              <w:rPr>
                <w:rFonts w:ascii="Times New Roman" w:hAnsi="Times New Roman"/>
                <w:b/>
                <w:sz w:val="20"/>
                <w:szCs w:val="20"/>
              </w:rPr>
              <w:t>1.</w:t>
            </w:r>
          </w:p>
        </w:tc>
        <w:tc>
          <w:tcPr>
            <w:tcW w:w="551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Kurum içi ve kurum dışı hizmet içi eğitim alan personel sayısını arttırmak</w:t>
            </w:r>
          </w:p>
        </w:tc>
        <w:tc>
          <w:tcPr>
            <w:tcW w:w="126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080" w:type="dxa"/>
            <w:shd w:val="clear" w:color="auto" w:fill="A7BFDE"/>
            <w:vAlign w:val="center"/>
          </w:tcPr>
          <w:p w:rsidR="00CE335D" w:rsidRPr="00C50F3C" w:rsidRDefault="00C50F3C" w:rsidP="006D3E69">
            <w:pPr>
              <w:tabs>
                <w:tab w:val="left" w:pos="7310"/>
              </w:tabs>
              <w:spacing w:after="0" w:line="240" w:lineRule="auto"/>
              <w:contextualSpacing/>
              <w:jc w:val="center"/>
              <w:rPr>
                <w:rFonts w:ascii="Times New Roman" w:hAnsi="Times New Roman"/>
                <w:sz w:val="18"/>
                <w:szCs w:val="18"/>
              </w:rPr>
            </w:pPr>
            <w:r w:rsidRPr="00C50F3C">
              <w:rPr>
                <w:rFonts w:ascii="Times New Roman" w:hAnsi="Times New Roman"/>
                <w:sz w:val="18"/>
                <w:szCs w:val="18"/>
              </w:rPr>
              <w:t>14</w:t>
            </w:r>
          </w:p>
        </w:tc>
      </w:tr>
      <w:tr w:rsidR="00CE335D" w:rsidRPr="0086311A" w:rsidTr="006D3E69">
        <w:trPr>
          <w:trHeight w:val="21"/>
        </w:trPr>
        <w:tc>
          <w:tcPr>
            <w:tcW w:w="53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CE335D"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Personelin yer aldığı proje sayılarını arttırmak</w:t>
            </w:r>
          </w:p>
        </w:tc>
        <w:tc>
          <w:tcPr>
            <w:tcW w:w="126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4</w:t>
            </w:r>
          </w:p>
        </w:tc>
        <w:tc>
          <w:tcPr>
            <w:tcW w:w="1080" w:type="dxa"/>
            <w:shd w:val="clear" w:color="auto" w:fill="A7BFDE"/>
            <w:vAlign w:val="center"/>
          </w:tcPr>
          <w:p w:rsidR="00CE335D" w:rsidRPr="00C50F3C" w:rsidRDefault="00C50F3C" w:rsidP="006D3E69">
            <w:pPr>
              <w:tabs>
                <w:tab w:val="left" w:pos="7310"/>
              </w:tabs>
              <w:spacing w:after="0" w:line="240" w:lineRule="auto"/>
              <w:contextualSpacing/>
              <w:jc w:val="center"/>
              <w:rPr>
                <w:rFonts w:ascii="Times New Roman" w:hAnsi="Times New Roman"/>
                <w:sz w:val="18"/>
                <w:szCs w:val="18"/>
              </w:rPr>
            </w:pPr>
            <w:r w:rsidRPr="00C50F3C">
              <w:rPr>
                <w:rFonts w:ascii="Times New Roman" w:hAnsi="Times New Roman"/>
                <w:sz w:val="18"/>
                <w:szCs w:val="18"/>
              </w:rPr>
              <w:t>10</w:t>
            </w:r>
          </w:p>
        </w:tc>
      </w:tr>
    </w:tbl>
    <w:p w:rsidR="00CE335D" w:rsidRPr="00922DD3" w:rsidRDefault="00CE335D" w:rsidP="00CE335D">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RAM </w:t>
      </w:r>
      <w:r w:rsidRPr="00922DD3">
        <w:rPr>
          <w:b/>
          <w:bCs/>
          <w:sz w:val="20"/>
        </w:rPr>
        <w:t>tarafından yıl yıl sadece izlenecektir.</w:t>
      </w:r>
    </w:p>
    <w:p w:rsidR="00CE335D" w:rsidRDefault="00CE335D" w:rsidP="00CE335D">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CE335D" w:rsidRPr="00ED401F" w:rsidRDefault="00CE335D" w:rsidP="00CE335D">
      <w:pPr>
        <w:spacing w:after="240"/>
        <w:jc w:val="both"/>
        <w:rPr>
          <w:rFonts w:ascii="Times New Roman" w:hAnsi="Times New Roman"/>
          <w:sz w:val="24"/>
          <w:szCs w:val="24"/>
        </w:rPr>
      </w:pPr>
      <w:r w:rsidRPr="00ED401F">
        <w:rPr>
          <w:rFonts w:ascii="Times New Roman" w:hAnsi="Times New Roman"/>
          <w:sz w:val="24"/>
          <w:szCs w:val="24"/>
        </w:rPr>
        <w:t>Personelin kurum içi</w:t>
      </w:r>
      <w:r>
        <w:rPr>
          <w:rFonts w:ascii="Times New Roman" w:hAnsi="Times New Roman"/>
          <w:sz w:val="24"/>
          <w:szCs w:val="24"/>
        </w:rPr>
        <w:t>nde ve kurum dışında</w:t>
      </w:r>
      <w:r w:rsidRPr="00ED401F">
        <w:rPr>
          <w:rFonts w:ascii="Times New Roman" w:hAnsi="Times New Roman"/>
          <w:sz w:val="24"/>
          <w:szCs w:val="24"/>
        </w:rPr>
        <w:t xml:space="preserve"> hizmet içi eğitimlerle güçlendirilmesi, çeşitli</w:t>
      </w:r>
      <w:r>
        <w:rPr>
          <w:rFonts w:ascii="Times New Roman" w:hAnsi="Times New Roman"/>
          <w:sz w:val="24"/>
          <w:szCs w:val="24"/>
        </w:rPr>
        <w:t xml:space="preserve"> çalışmalarda yer almalarının desteklemek ve kararların çoğulcu, katılımcı bir şekilde alınmasına önem vermek. </w:t>
      </w:r>
    </w:p>
    <w:p w:rsidR="00CE335D" w:rsidRDefault="00CE335D" w:rsidP="00CE335D">
      <w:pPr>
        <w:spacing w:after="240"/>
        <w:jc w:val="both"/>
        <w:rPr>
          <w:rFonts w:ascii="Times New Roman" w:hAnsi="Times New Roman"/>
          <w:b/>
          <w:color w:val="1F497D"/>
          <w:sz w:val="28"/>
          <w:szCs w:val="28"/>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CE335D" w:rsidRPr="005B6297" w:rsidRDefault="00CE335D" w:rsidP="00CE335D">
      <w:pPr>
        <w:spacing w:after="240"/>
        <w:jc w:val="both"/>
        <w:rPr>
          <w:rFonts w:ascii="Times New Roman" w:hAnsi="Times New Roman"/>
          <w:sz w:val="24"/>
          <w:szCs w:val="24"/>
        </w:rPr>
      </w:pPr>
      <w:r w:rsidRPr="005B6297">
        <w:rPr>
          <w:rFonts w:ascii="Times New Roman" w:hAnsi="Times New Roman"/>
          <w:sz w:val="24"/>
          <w:szCs w:val="24"/>
        </w:rPr>
        <w:t>Kurumumuzla ilgili iletişim kanallarını çoğaltmak, mevcut teknolojik imkanları kullanarak velilerimiz</w:t>
      </w:r>
      <w:r>
        <w:rPr>
          <w:rFonts w:ascii="Times New Roman" w:hAnsi="Times New Roman"/>
          <w:sz w:val="24"/>
          <w:szCs w:val="24"/>
        </w:rPr>
        <w:t>l</w:t>
      </w:r>
      <w:r w:rsidRPr="005B6297">
        <w:rPr>
          <w:rFonts w:ascii="Times New Roman" w:hAnsi="Times New Roman"/>
          <w:sz w:val="24"/>
          <w:szCs w:val="24"/>
        </w:rPr>
        <w:t>e</w:t>
      </w:r>
      <w:r>
        <w:rPr>
          <w:rFonts w:ascii="Times New Roman" w:hAnsi="Times New Roman"/>
          <w:sz w:val="24"/>
          <w:szCs w:val="24"/>
        </w:rPr>
        <w:t xml:space="preserve"> daha etkili iletişim kurmak ayrıca </w:t>
      </w:r>
      <w:r w:rsidRPr="00D57406">
        <w:rPr>
          <w:rFonts w:ascii="Times New Roman" w:hAnsi="Times New Roman"/>
          <w:sz w:val="24"/>
          <w:szCs w:val="24"/>
        </w:rPr>
        <w:t>elektronik (web tabanlı hizmetler) or</w:t>
      </w:r>
      <w:r>
        <w:rPr>
          <w:rFonts w:ascii="Times New Roman" w:hAnsi="Times New Roman"/>
          <w:sz w:val="24"/>
          <w:szCs w:val="24"/>
        </w:rPr>
        <w:t xml:space="preserve">tamlarının etkinliğini artırmak </w:t>
      </w:r>
      <w:r w:rsidRPr="00D57406">
        <w:rPr>
          <w:rFonts w:ascii="Times New Roman" w:hAnsi="Times New Roman"/>
          <w:sz w:val="24"/>
          <w:szCs w:val="24"/>
        </w:rPr>
        <w:t>suretiyle enformasyon teknolojilerinin kullanımını plan</w:t>
      </w:r>
      <w:r>
        <w:rPr>
          <w:rFonts w:ascii="Times New Roman" w:hAnsi="Times New Roman"/>
          <w:sz w:val="24"/>
          <w:szCs w:val="24"/>
        </w:rPr>
        <w:t xml:space="preserve"> dönemi içerisinde </w:t>
      </w:r>
      <w:r w:rsidRPr="00D57406">
        <w:rPr>
          <w:rFonts w:ascii="Times New Roman" w:hAnsi="Times New Roman"/>
          <w:sz w:val="24"/>
          <w:szCs w:val="24"/>
        </w:rPr>
        <w:t>artırmak.</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CE335D" w:rsidRPr="0086311A" w:rsidTr="006D3E69">
        <w:trPr>
          <w:trHeight w:val="275"/>
        </w:trPr>
        <w:tc>
          <w:tcPr>
            <w:tcW w:w="6048" w:type="dxa"/>
            <w:gridSpan w:val="2"/>
            <w:vMerge w:val="restart"/>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2.2</w:t>
            </w:r>
          </w:p>
        </w:tc>
        <w:tc>
          <w:tcPr>
            <w:tcW w:w="2340" w:type="dxa"/>
            <w:gridSpan w:val="2"/>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E335D" w:rsidRPr="0086311A" w:rsidTr="006D3E69">
        <w:trPr>
          <w:trHeight w:val="298"/>
        </w:trPr>
        <w:tc>
          <w:tcPr>
            <w:tcW w:w="6048" w:type="dxa"/>
            <w:gridSpan w:val="2"/>
            <w:vMerge/>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E335D" w:rsidRPr="0086311A" w:rsidTr="006D3E69">
        <w:trPr>
          <w:trHeight w:val="21"/>
        </w:trPr>
        <w:tc>
          <w:tcPr>
            <w:tcW w:w="53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sidRPr="0078100C">
              <w:rPr>
                <w:rFonts w:ascii="Times New Roman" w:hAnsi="Times New Roman"/>
                <w:b/>
                <w:sz w:val="20"/>
                <w:szCs w:val="20"/>
              </w:rPr>
              <w:t>1.</w:t>
            </w:r>
          </w:p>
        </w:tc>
        <w:tc>
          <w:tcPr>
            <w:tcW w:w="5514" w:type="dxa"/>
            <w:shd w:val="clear" w:color="auto" w:fill="A7BFDE"/>
          </w:tcPr>
          <w:p w:rsidR="00CE335D" w:rsidRPr="0078100C" w:rsidRDefault="00F46DA3" w:rsidP="00F46DA3">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Web sitesinde yayınlanan yayın sayısını arttırmak</w:t>
            </w:r>
          </w:p>
        </w:tc>
        <w:tc>
          <w:tcPr>
            <w:tcW w:w="1260" w:type="dxa"/>
            <w:shd w:val="clear" w:color="auto" w:fill="A7BFDE"/>
            <w:vAlign w:val="center"/>
          </w:tcPr>
          <w:p w:rsidR="00CE335D" w:rsidRPr="00773CE9" w:rsidRDefault="00F46DA3"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8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CE335D" w:rsidRPr="00F46DA3" w:rsidRDefault="00F46DA3" w:rsidP="006D3E69">
            <w:pPr>
              <w:tabs>
                <w:tab w:val="left" w:pos="7310"/>
              </w:tabs>
              <w:spacing w:after="0" w:line="240" w:lineRule="auto"/>
              <w:contextualSpacing/>
              <w:jc w:val="center"/>
              <w:rPr>
                <w:rFonts w:ascii="Times New Roman" w:hAnsi="Times New Roman"/>
                <w:sz w:val="18"/>
                <w:szCs w:val="18"/>
              </w:rPr>
            </w:pPr>
            <w:r w:rsidRPr="00F46DA3">
              <w:rPr>
                <w:rFonts w:ascii="Times New Roman" w:hAnsi="Times New Roman"/>
                <w:sz w:val="18"/>
                <w:szCs w:val="18"/>
              </w:rPr>
              <w:t>10</w:t>
            </w:r>
          </w:p>
        </w:tc>
      </w:tr>
      <w:tr w:rsidR="00CE335D" w:rsidRPr="0086311A" w:rsidTr="006D3E69">
        <w:trPr>
          <w:trHeight w:val="21"/>
        </w:trPr>
        <w:tc>
          <w:tcPr>
            <w:tcW w:w="53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CE335D" w:rsidRDefault="00CE335D" w:rsidP="006D3E69">
            <w:pPr>
              <w:tabs>
                <w:tab w:val="left" w:pos="7310"/>
              </w:tabs>
              <w:spacing w:after="0" w:line="240" w:lineRule="auto"/>
              <w:contextualSpacing/>
              <w:rPr>
                <w:rFonts w:ascii="Times New Roman" w:hAnsi="Times New Roman"/>
                <w:b/>
                <w:sz w:val="20"/>
                <w:szCs w:val="20"/>
              </w:rPr>
            </w:pPr>
            <w:r w:rsidRPr="005C2732">
              <w:rPr>
                <w:rFonts w:ascii="Times New Roman" w:hAnsi="Times New Roman"/>
                <w:b/>
                <w:sz w:val="20"/>
                <w:szCs w:val="20"/>
              </w:rPr>
              <w:t>Okuma yazması olmayan velilere yönelik videolar hazırlanması</w:t>
            </w:r>
          </w:p>
        </w:tc>
        <w:tc>
          <w:tcPr>
            <w:tcW w:w="126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CE335D" w:rsidRPr="00F46DA3" w:rsidRDefault="00F46DA3" w:rsidP="006D3E69">
            <w:pPr>
              <w:tabs>
                <w:tab w:val="left" w:pos="7310"/>
              </w:tabs>
              <w:spacing w:after="0" w:line="240" w:lineRule="auto"/>
              <w:contextualSpacing/>
              <w:jc w:val="center"/>
              <w:rPr>
                <w:rFonts w:ascii="Times New Roman" w:hAnsi="Times New Roman"/>
                <w:sz w:val="18"/>
                <w:szCs w:val="18"/>
              </w:rPr>
            </w:pPr>
            <w:r w:rsidRPr="00F46DA3">
              <w:rPr>
                <w:rFonts w:ascii="Times New Roman" w:hAnsi="Times New Roman"/>
                <w:sz w:val="18"/>
                <w:szCs w:val="18"/>
              </w:rPr>
              <w:t>4</w:t>
            </w:r>
          </w:p>
        </w:tc>
      </w:tr>
    </w:tbl>
    <w:p w:rsidR="00CE335D" w:rsidRPr="00922DD3" w:rsidRDefault="00CE335D" w:rsidP="00CE335D">
      <w:pPr>
        <w:keepNext/>
        <w:spacing w:line="240" w:lineRule="auto"/>
        <w:rPr>
          <w:rFonts w:ascii="Times New Roman" w:hAnsi="Times New Roman"/>
          <w:b/>
          <w:sz w:val="24"/>
          <w:szCs w:val="24"/>
        </w:rPr>
      </w:pPr>
      <w:r>
        <w:rPr>
          <w:b/>
          <w:bCs/>
          <w:sz w:val="20"/>
        </w:rPr>
        <w:lastRenderedPageBreak/>
        <w:t>*</w:t>
      </w:r>
      <w:r w:rsidRPr="00922DD3">
        <w:rPr>
          <w:b/>
          <w:bCs/>
          <w:sz w:val="20"/>
        </w:rPr>
        <w:t xml:space="preserve">Performans göstergesi plan dönemi sonunda </w:t>
      </w:r>
      <w:r>
        <w:rPr>
          <w:b/>
          <w:bCs/>
          <w:sz w:val="20"/>
        </w:rPr>
        <w:t xml:space="preserve">alınmamıştır. Bu göstergeler RAM </w:t>
      </w:r>
      <w:r w:rsidRPr="00922DD3">
        <w:rPr>
          <w:b/>
          <w:bCs/>
          <w:sz w:val="20"/>
        </w:rPr>
        <w:t>tarafından yıl yıl sadece izlenecektir.</w:t>
      </w:r>
    </w:p>
    <w:p w:rsidR="00CE335D" w:rsidRDefault="00CE335D" w:rsidP="00CE335D">
      <w:pPr>
        <w:spacing w:after="240"/>
        <w:jc w:val="both"/>
        <w:rPr>
          <w:rFonts w:ascii="Times New Roman" w:hAnsi="Times New Roman"/>
          <w:b/>
          <w:color w:val="1F497D"/>
          <w:sz w:val="24"/>
          <w:szCs w:val="24"/>
        </w:rPr>
      </w:pPr>
      <w:r>
        <w:rPr>
          <w:rFonts w:ascii="Times New Roman" w:hAnsi="Times New Roman"/>
          <w:b/>
          <w:color w:val="1F497D"/>
          <w:sz w:val="28"/>
          <w:szCs w:val="28"/>
        </w:rPr>
        <w:t>Tedbirler 2</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w:t>
      </w:r>
    </w:p>
    <w:tbl>
      <w:tblPr>
        <w:tblW w:w="9134" w:type="dxa"/>
        <w:tblLayout w:type="fixed"/>
        <w:tblLook w:val="00A0"/>
      </w:tblPr>
      <w:tblGrid>
        <w:gridCol w:w="3794"/>
        <w:gridCol w:w="1745"/>
        <w:gridCol w:w="1889"/>
        <w:gridCol w:w="1706"/>
      </w:tblGrid>
      <w:tr w:rsidR="00CE335D" w:rsidRPr="00A66266" w:rsidTr="006D3E69">
        <w:trPr>
          <w:trHeight w:val="623"/>
        </w:trPr>
        <w:tc>
          <w:tcPr>
            <w:tcW w:w="3794" w:type="dxa"/>
          </w:tcPr>
          <w:p w:rsidR="00CE335D" w:rsidRPr="00B53824" w:rsidRDefault="00CE335D" w:rsidP="006D3E69">
            <w:pPr>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Pr>
          <w:p w:rsidR="00CE335D" w:rsidRPr="00B53824" w:rsidRDefault="00CE335D" w:rsidP="006D3E69">
            <w:pPr>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Pr>
          <w:p w:rsidR="00CE335D" w:rsidRPr="00B53824" w:rsidRDefault="00CE335D" w:rsidP="006D3E69">
            <w:pPr>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Pr>
          <w:p w:rsidR="00CE335D" w:rsidRPr="00B53824" w:rsidRDefault="00CE335D" w:rsidP="006D3E69">
            <w:pPr>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CE335D" w:rsidRPr="00A66266" w:rsidTr="006D3E69">
        <w:trPr>
          <w:trHeight w:val="760"/>
        </w:trPr>
        <w:tc>
          <w:tcPr>
            <w:tcW w:w="3794" w:type="dxa"/>
          </w:tcPr>
          <w:p w:rsidR="00CE335D" w:rsidRPr="006071FC" w:rsidRDefault="00CE335D" w:rsidP="00CE335D">
            <w:pPr>
              <w:pStyle w:val="ListeParagraf"/>
              <w:numPr>
                <w:ilvl w:val="0"/>
                <w:numId w:val="34"/>
              </w:numPr>
              <w:spacing w:before="100" w:beforeAutospacing="1" w:after="120" w:afterAutospacing="1"/>
              <w:ind w:left="284" w:hanging="284"/>
              <w:rPr>
                <w:rFonts w:ascii="Times New Roman" w:hAnsi="Times New Roman"/>
                <w:color w:val="000000"/>
                <w:sz w:val="18"/>
                <w:szCs w:val="18"/>
              </w:rPr>
            </w:pPr>
            <w:r>
              <w:rPr>
                <w:rFonts w:ascii="Times New Roman" w:hAnsi="Times New Roman"/>
                <w:color w:val="000000"/>
                <w:sz w:val="18"/>
                <w:szCs w:val="18"/>
              </w:rPr>
              <w:t>Web sitesi ayda bir güncellenecektir.</w:t>
            </w:r>
          </w:p>
        </w:tc>
        <w:tc>
          <w:tcPr>
            <w:tcW w:w="1745" w:type="dxa"/>
          </w:tcPr>
          <w:p w:rsidR="00CE335D" w:rsidRDefault="00CE335D" w:rsidP="006D3E69">
            <w:pPr>
              <w:rPr>
                <w:rFonts w:ascii="Times New Roman" w:hAnsi="Times New Roman"/>
                <w:color w:val="000000"/>
                <w:sz w:val="18"/>
                <w:szCs w:val="18"/>
              </w:rPr>
            </w:pPr>
          </w:p>
          <w:p w:rsidR="00CE335D" w:rsidRPr="00B75ECC" w:rsidRDefault="00CE335D" w:rsidP="006D3E69">
            <w:pPr>
              <w:rPr>
                <w:rFonts w:ascii="Times New Roman" w:hAnsi="Times New Roman"/>
                <w:color w:val="000000"/>
                <w:sz w:val="18"/>
                <w:szCs w:val="18"/>
              </w:rPr>
            </w:pPr>
            <w:r w:rsidRPr="001B6746">
              <w:rPr>
                <w:rFonts w:ascii="Times New Roman" w:hAnsi="Times New Roman"/>
                <w:color w:val="000000"/>
                <w:sz w:val="18"/>
                <w:szCs w:val="18"/>
              </w:rPr>
              <w:t>PDR/ÖEB</w:t>
            </w:r>
          </w:p>
        </w:tc>
        <w:tc>
          <w:tcPr>
            <w:tcW w:w="1889" w:type="dxa"/>
          </w:tcPr>
          <w:p w:rsidR="00CE335D" w:rsidRDefault="00CE335D" w:rsidP="006D3E69">
            <w:pPr>
              <w:contextualSpacing/>
              <w:rPr>
                <w:rFonts w:ascii="Times New Roman" w:hAnsi="Times New Roman"/>
                <w:color w:val="000000"/>
                <w:sz w:val="18"/>
                <w:szCs w:val="18"/>
              </w:rPr>
            </w:pPr>
          </w:p>
          <w:p w:rsidR="00932A61" w:rsidRDefault="00932A61" w:rsidP="006D3E69">
            <w:pPr>
              <w:contextualSpacing/>
              <w:rPr>
                <w:rFonts w:ascii="Times New Roman" w:hAnsi="Times New Roman"/>
                <w:color w:val="000000"/>
                <w:sz w:val="18"/>
                <w:szCs w:val="18"/>
              </w:rPr>
            </w:pPr>
          </w:p>
          <w:p w:rsidR="00CE335D" w:rsidRPr="00B53824" w:rsidRDefault="00CE335D" w:rsidP="006D3E69">
            <w:pPr>
              <w:contextualSpacing/>
              <w:rPr>
                <w:rFonts w:ascii="Times New Roman" w:hAnsi="Times New Roman"/>
                <w:color w:val="000000"/>
                <w:sz w:val="18"/>
                <w:szCs w:val="18"/>
              </w:rPr>
            </w:pPr>
            <w:r w:rsidRPr="001B6746">
              <w:rPr>
                <w:rFonts w:ascii="Times New Roman" w:hAnsi="Times New Roman"/>
                <w:color w:val="000000"/>
                <w:sz w:val="18"/>
                <w:szCs w:val="18"/>
              </w:rPr>
              <w:t>PDR/ÖEB</w:t>
            </w:r>
          </w:p>
        </w:tc>
        <w:tc>
          <w:tcPr>
            <w:tcW w:w="1706" w:type="dxa"/>
          </w:tcPr>
          <w:p w:rsidR="00CE335D" w:rsidRPr="00B53824" w:rsidRDefault="00CE335D" w:rsidP="006D3E69">
            <w:pPr>
              <w:rPr>
                <w:rFonts w:ascii="Times New Roman" w:hAnsi="Times New Roman"/>
                <w:color w:val="000000"/>
                <w:sz w:val="18"/>
                <w:szCs w:val="18"/>
              </w:rPr>
            </w:pPr>
          </w:p>
        </w:tc>
      </w:tr>
      <w:tr w:rsidR="00CE335D" w:rsidRPr="00A66266" w:rsidTr="006D3E69">
        <w:trPr>
          <w:trHeight w:val="254"/>
        </w:trPr>
        <w:tc>
          <w:tcPr>
            <w:tcW w:w="3794" w:type="dxa"/>
          </w:tcPr>
          <w:p w:rsidR="00CE335D" w:rsidRPr="00485BAD" w:rsidRDefault="00CE335D" w:rsidP="00CE335D">
            <w:pPr>
              <w:pStyle w:val="ListeParagraf"/>
              <w:numPr>
                <w:ilvl w:val="0"/>
                <w:numId w:val="34"/>
              </w:numPr>
              <w:spacing w:before="100" w:beforeAutospacing="1" w:after="100" w:afterAutospacing="1"/>
              <w:ind w:left="284" w:hanging="284"/>
              <w:rPr>
                <w:rFonts w:ascii="Times New Roman" w:hAnsi="Times New Roman"/>
                <w:color w:val="000000"/>
                <w:sz w:val="18"/>
                <w:szCs w:val="18"/>
              </w:rPr>
            </w:pPr>
            <w:r>
              <w:rPr>
                <w:rFonts w:ascii="Times New Roman" w:hAnsi="Times New Roman"/>
                <w:color w:val="000000"/>
                <w:sz w:val="18"/>
                <w:szCs w:val="18"/>
              </w:rPr>
              <w:t>Kurum içi velilere yönelik video yayınları hazırlanacaktır.</w:t>
            </w:r>
          </w:p>
        </w:tc>
        <w:tc>
          <w:tcPr>
            <w:tcW w:w="1745" w:type="dxa"/>
          </w:tcPr>
          <w:p w:rsidR="00CE335D" w:rsidRDefault="00CE335D" w:rsidP="006D3E69">
            <w:pPr>
              <w:rPr>
                <w:rFonts w:ascii="Times New Roman" w:hAnsi="Times New Roman"/>
                <w:color w:val="000000"/>
                <w:sz w:val="18"/>
                <w:szCs w:val="18"/>
              </w:rPr>
            </w:pPr>
          </w:p>
          <w:p w:rsidR="00CE335D" w:rsidRPr="00B53824" w:rsidRDefault="00CE335D" w:rsidP="006D3E69">
            <w:pPr>
              <w:rPr>
                <w:rFonts w:ascii="Times New Roman" w:hAnsi="Times New Roman"/>
                <w:color w:val="000000"/>
                <w:sz w:val="18"/>
                <w:szCs w:val="18"/>
              </w:rPr>
            </w:pPr>
            <w:r w:rsidRPr="001B6746">
              <w:rPr>
                <w:rFonts w:ascii="Times New Roman" w:hAnsi="Times New Roman"/>
                <w:color w:val="000000"/>
                <w:sz w:val="18"/>
                <w:szCs w:val="18"/>
              </w:rPr>
              <w:t>PDR/ÖEB</w:t>
            </w:r>
          </w:p>
        </w:tc>
        <w:tc>
          <w:tcPr>
            <w:tcW w:w="1889" w:type="dxa"/>
          </w:tcPr>
          <w:p w:rsidR="00CE335D" w:rsidRDefault="00CE335D" w:rsidP="006D3E69">
            <w:pPr>
              <w:rPr>
                <w:rFonts w:ascii="Times New Roman" w:hAnsi="Times New Roman"/>
                <w:color w:val="000000"/>
                <w:sz w:val="18"/>
                <w:szCs w:val="18"/>
              </w:rPr>
            </w:pPr>
          </w:p>
          <w:p w:rsidR="00CE335D" w:rsidRPr="00B53824" w:rsidRDefault="00CE335D" w:rsidP="006D3E69">
            <w:pPr>
              <w:rPr>
                <w:rFonts w:ascii="Times New Roman" w:hAnsi="Times New Roman"/>
                <w:color w:val="000000"/>
                <w:sz w:val="18"/>
                <w:szCs w:val="18"/>
              </w:rPr>
            </w:pPr>
            <w:r w:rsidRPr="001B6746">
              <w:rPr>
                <w:rFonts w:ascii="Times New Roman" w:hAnsi="Times New Roman"/>
                <w:color w:val="000000"/>
                <w:sz w:val="18"/>
                <w:szCs w:val="18"/>
              </w:rPr>
              <w:t>PDR/ÖEB</w:t>
            </w:r>
          </w:p>
        </w:tc>
        <w:tc>
          <w:tcPr>
            <w:tcW w:w="1706" w:type="dxa"/>
          </w:tcPr>
          <w:p w:rsidR="00CE335D" w:rsidRPr="00B53824" w:rsidRDefault="00CE335D" w:rsidP="006D3E69">
            <w:pPr>
              <w:rPr>
                <w:rFonts w:ascii="Times New Roman" w:hAnsi="Times New Roman"/>
                <w:color w:val="000000"/>
                <w:sz w:val="18"/>
                <w:szCs w:val="18"/>
              </w:rPr>
            </w:pPr>
          </w:p>
        </w:tc>
      </w:tr>
    </w:tbl>
    <w:p w:rsidR="00CE335D" w:rsidRDefault="00CE335D" w:rsidP="00CE335D">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CE335D" w:rsidRPr="0086311A" w:rsidRDefault="00CE335D" w:rsidP="000E03C2">
      <w:pPr>
        <w:spacing w:after="240"/>
        <w:jc w:val="both"/>
        <w:rPr>
          <w:rFonts w:ascii="Times New Roman" w:hAnsi="Times New Roman"/>
          <w:sz w:val="24"/>
          <w:szCs w:val="24"/>
        </w:rPr>
      </w:pPr>
      <w:r>
        <w:rPr>
          <w:rFonts w:ascii="Times New Roman" w:hAnsi="Times New Roman"/>
          <w:color w:val="000000"/>
          <w:sz w:val="24"/>
          <w:szCs w:val="24"/>
        </w:rPr>
        <w:t>Verdiğimiz hizmetin</w:t>
      </w:r>
      <w:r w:rsidRPr="006F3587">
        <w:rPr>
          <w:rFonts w:ascii="Times New Roman" w:hAnsi="Times New Roman"/>
          <w:color w:val="000000"/>
          <w:sz w:val="24"/>
          <w:szCs w:val="24"/>
        </w:rPr>
        <w:t xml:space="preserve"> kalitesini arttırmak öncelikli alanlarımızdan biridir. </w:t>
      </w:r>
      <w:r w:rsidRPr="006F3587">
        <w:rPr>
          <w:rFonts w:ascii="Times New Roman" w:hAnsi="Times New Roman"/>
          <w:sz w:val="24"/>
          <w:szCs w:val="24"/>
        </w:rPr>
        <w:t xml:space="preserve">Bu kapsamda kaliteli </w:t>
      </w:r>
      <w:r>
        <w:rPr>
          <w:rFonts w:ascii="Times New Roman" w:hAnsi="Times New Roman"/>
          <w:sz w:val="24"/>
          <w:szCs w:val="24"/>
        </w:rPr>
        <w:t>hizmet</w:t>
      </w:r>
      <w:r w:rsidRPr="006F3587">
        <w:rPr>
          <w:rFonts w:ascii="Times New Roman" w:hAnsi="Times New Roman"/>
          <w:sz w:val="24"/>
          <w:szCs w:val="24"/>
        </w:rPr>
        <w:t xml:space="preserve"> için </w:t>
      </w:r>
      <w:r>
        <w:rPr>
          <w:rFonts w:ascii="Times New Roman" w:hAnsi="Times New Roman"/>
          <w:sz w:val="24"/>
          <w:szCs w:val="24"/>
        </w:rPr>
        <w:t xml:space="preserve">gerekli en önemli unsurun bilgiye kolay ulaşım ve  teknolojik imkanların herkes için kullanılması olduğu düşünülmektedir. Kurumumuz web sitesinin güncellenmesi, duyuruların ve haberlerin en kısa zamanda yayınlanması ve iletişim ağının genişletilmesi gerekmektedir. </w:t>
      </w:r>
      <w:r w:rsidRPr="00B53824">
        <w:rPr>
          <w:rFonts w:ascii="Times New Roman" w:hAnsi="Times New Roman"/>
          <w:b/>
          <w:bCs/>
          <w:i/>
          <w:iCs/>
          <w:color w:val="FFFFFF"/>
          <w:sz w:val="20"/>
          <w:szCs w:val="20"/>
        </w:rPr>
        <w:t>işim</w:t>
      </w:r>
    </w:p>
    <w:p w:rsidR="00CE335D" w:rsidRPr="001236C8" w:rsidRDefault="00CE335D" w:rsidP="00CE335D">
      <w:pPr>
        <w:spacing w:after="24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CE335D" w:rsidRPr="00E92B0A" w:rsidRDefault="00CE335D" w:rsidP="00CE335D">
      <w:pPr>
        <w:ind w:firstLine="709"/>
        <w:jc w:val="both"/>
        <w:rPr>
          <w:rFonts w:ascii="Times New Roman" w:hAnsi="Times New Roman"/>
          <w:sz w:val="24"/>
          <w:szCs w:val="24"/>
        </w:rPr>
      </w:pPr>
      <w:r w:rsidRPr="00E92B0A">
        <w:rPr>
          <w:rFonts w:ascii="Times New Roman" w:hAnsi="Times New Roman"/>
          <w:b/>
          <w:i/>
          <w:sz w:val="24"/>
          <w:szCs w:val="24"/>
        </w:rPr>
        <w:t>Kurumsal Kapasite Geliştirme:</w:t>
      </w:r>
      <w:r w:rsidRPr="00E92B0A">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CE335D" w:rsidRPr="001236C8" w:rsidRDefault="00CE335D" w:rsidP="00CE335D">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CE335D" w:rsidRDefault="00CE335D" w:rsidP="00CE335D">
      <w:pPr>
        <w:spacing w:after="0" w:line="240" w:lineRule="auto"/>
        <w:rPr>
          <w:rFonts w:ascii="Times New Roman" w:hAnsi="Times New Roman"/>
          <w:bCs/>
          <w:noProof/>
          <w:sz w:val="24"/>
          <w:szCs w:val="24"/>
        </w:rPr>
      </w:pPr>
      <w:r w:rsidRPr="005923EA">
        <w:rPr>
          <w:rFonts w:ascii="Times New Roman" w:hAnsi="Times New Roman"/>
          <w:bCs/>
          <w:noProof/>
          <w:sz w:val="24"/>
          <w:szCs w:val="24"/>
        </w:rPr>
        <w:t>Psikolojik danışman ve özel eğitim öğretmenlerimizin yenilenen bilgiler ışığında yeni teknolojiyi takip etme oranını yükseltmek</w:t>
      </w:r>
    </w:p>
    <w:p w:rsidR="00CE335D" w:rsidRDefault="00CE335D" w:rsidP="00CE335D">
      <w:pPr>
        <w:spacing w:after="0" w:line="240" w:lineRule="auto"/>
        <w:rPr>
          <w:rFonts w:ascii="Times New Roman" w:hAnsi="Times New Roman"/>
          <w:bCs/>
          <w:noProof/>
          <w:sz w:val="24"/>
          <w:szCs w:val="24"/>
        </w:rPr>
      </w:pPr>
      <w:r>
        <w:rPr>
          <w:rFonts w:ascii="Times New Roman" w:hAnsi="Times New Roman"/>
          <w:bCs/>
          <w:noProof/>
          <w:sz w:val="24"/>
          <w:szCs w:val="24"/>
        </w:rPr>
        <w:t>Çeşitli kuruluşlardan alanında uzman kişiler çağrılarak hem kurumdaki personele hem de ilçemizdeki tüm rehber ğretmenlere yönelik seminerler verilmek.</w:t>
      </w:r>
    </w:p>
    <w:p w:rsidR="00CE335D" w:rsidRDefault="00CE335D" w:rsidP="00CE335D">
      <w:pPr>
        <w:jc w:val="both"/>
        <w:rPr>
          <w:rFonts w:ascii="Times New Roman" w:hAnsi="Times New Roman"/>
          <w:b/>
          <w:color w:val="1F497D"/>
          <w:sz w:val="28"/>
          <w:szCs w:val="28"/>
        </w:rPr>
      </w:pPr>
      <w:r w:rsidRPr="00B143D6">
        <w:rPr>
          <w:rFonts w:ascii="Times New Roman" w:hAnsi="Times New Roman"/>
          <w:b/>
          <w:color w:val="1F497D"/>
          <w:sz w:val="28"/>
          <w:szCs w:val="28"/>
        </w:rPr>
        <w:t>STRATEJİK HEDEF 3.1.</w:t>
      </w:r>
    </w:p>
    <w:p w:rsidR="00CE335D" w:rsidRDefault="00CE335D" w:rsidP="00CE335D">
      <w:pPr>
        <w:jc w:val="both"/>
        <w:rPr>
          <w:rFonts w:ascii="Times New Roman" w:hAnsi="Times New Roman"/>
          <w:b/>
          <w:sz w:val="24"/>
          <w:szCs w:val="24"/>
        </w:rPr>
      </w:pPr>
      <w:r>
        <w:rPr>
          <w:rFonts w:ascii="Times New Roman" w:hAnsi="Times New Roman"/>
          <w:bCs/>
          <w:noProof/>
          <w:sz w:val="24"/>
          <w:szCs w:val="24"/>
        </w:rPr>
        <w:t>Bornova ve Kemalpaşa ilç</w:t>
      </w:r>
      <w:r w:rsidRPr="005923EA">
        <w:rPr>
          <w:rFonts w:ascii="Times New Roman" w:hAnsi="Times New Roman"/>
          <w:bCs/>
          <w:noProof/>
          <w:sz w:val="24"/>
          <w:szCs w:val="24"/>
        </w:rPr>
        <w:t>e</w:t>
      </w:r>
      <w:r>
        <w:rPr>
          <w:rFonts w:ascii="Times New Roman" w:hAnsi="Times New Roman"/>
          <w:bCs/>
          <w:noProof/>
          <w:sz w:val="24"/>
          <w:szCs w:val="24"/>
        </w:rPr>
        <w:t>lerinde görev yapan Rehber öğretmenlere yönelik e</w:t>
      </w:r>
      <w:r w:rsidRPr="005923EA">
        <w:rPr>
          <w:rFonts w:ascii="Times New Roman" w:hAnsi="Times New Roman"/>
          <w:bCs/>
          <w:noProof/>
          <w:sz w:val="24"/>
          <w:szCs w:val="24"/>
        </w:rPr>
        <w:t>ğitim seminerlerin</w:t>
      </w:r>
      <w:r>
        <w:rPr>
          <w:rFonts w:ascii="Times New Roman" w:hAnsi="Times New Roman"/>
          <w:bCs/>
          <w:noProof/>
          <w:sz w:val="24"/>
          <w:szCs w:val="24"/>
        </w:rPr>
        <w:t xml:space="preserve">ive bölgesel toplantıları çoğaltmak ve </w:t>
      </w:r>
      <w:r w:rsidRPr="005923EA">
        <w:rPr>
          <w:rFonts w:ascii="Times New Roman" w:hAnsi="Times New Roman"/>
          <w:bCs/>
          <w:noProof/>
          <w:sz w:val="24"/>
          <w:szCs w:val="24"/>
        </w:rPr>
        <w:t>katılımı sağlamak.</w:t>
      </w:r>
    </w:p>
    <w:p w:rsidR="000E03C2" w:rsidRDefault="00CE335D" w:rsidP="00CE335D">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3.1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80"/>
        <w:gridCol w:w="1080"/>
      </w:tblGrid>
      <w:tr w:rsidR="00CE335D" w:rsidRPr="0086311A" w:rsidTr="006D3E69">
        <w:trPr>
          <w:trHeight w:val="275"/>
        </w:trPr>
        <w:tc>
          <w:tcPr>
            <w:tcW w:w="6048" w:type="dxa"/>
            <w:gridSpan w:val="2"/>
            <w:vMerge w:val="restart"/>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3.1</w:t>
            </w:r>
          </w:p>
        </w:tc>
        <w:tc>
          <w:tcPr>
            <w:tcW w:w="2340" w:type="dxa"/>
            <w:gridSpan w:val="2"/>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E335D" w:rsidRPr="0086311A" w:rsidTr="006D3E69">
        <w:trPr>
          <w:trHeight w:val="298"/>
        </w:trPr>
        <w:tc>
          <w:tcPr>
            <w:tcW w:w="6048" w:type="dxa"/>
            <w:gridSpan w:val="2"/>
            <w:vMerge/>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E335D" w:rsidRPr="0086311A" w:rsidTr="006D3E69">
        <w:trPr>
          <w:trHeight w:val="21"/>
        </w:trPr>
        <w:tc>
          <w:tcPr>
            <w:tcW w:w="53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sidRPr="0078100C">
              <w:rPr>
                <w:rFonts w:ascii="Times New Roman" w:hAnsi="Times New Roman"/>
                <w:b/>
                <w:sz w:val="20"/>
                <w:szCs w:val="20"/>
              </w:rPr>
              <w:t>1.</w:t>
            </w:r>
          </w:p>
        </w:tc>
        <w:tc>
          <w:tcPr>
            <w:tcW w:w="551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Toplantı sayılarını arttırmak</w:t>
            </w:r>
          </w:p>
        </w:tc>
        <w:tc>
          <w:tcPr>
            <w:tcW w:w="1260" w:type="dxa"/>
            <w:shd w:val="clear" w:color="auto" w:fill="A7BFDE"/>
            <w:vAlign w:val="center"/>
          </w:tcPr>
          <w:p w:rsidR="00CE335D" w:rsidRPr="00773CE9"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CE335D" w:rsidRPr="00773CE9" w:rsidRDefault="009A4874"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CE335D" w:rsidRPr="009A4874" w:rsidRDefault="009A4874" w:rsidP="006D3E69">
            <w:pPr>
              <w:tabs>
                <w:tab w:val="left" w:pos="7310"/>
              </w:tabs>
              <w:spacing w:after="0" w:line="240" w:lineRule="auto"/>
              <w:contextualSpacing/>
              <w:jc w:val="center"/>
              <w:rPr>
                <w:rFonts w:ascii="Times New Roman" w:hAnsi="Times New Roman"/>
                <w:sz w:val="18"/>
                <w:szCs w:val="18"/>
              </w:rPr>
            </w:pPr>
            <w:r w:rsidRPr="009A4874">
              <w:rPr>
                <w:rFonts w:ascii="Times New Roman" w:hAnsi="Times New Roman"/>
                <w:sz w:val="18"/>
                <w:szCs w:val="18"/>
              </w:rPr>
              <w:t>8</w:t>
            </w:r>
          </w:p>
        </w:tc>
      </w:tr>
      <w:tr w:rsidR="00CE335D" w:rsidRPr="0086311A" w:rsidTr="006D3E69">
        <w:trPr>
          <w:trHeight w:val="21"/>
        </w:trPr>
        <w:tc>
          <w:tcPr>
            <w:tcW w:w="534" w:type="dxa"/>
            <w:shd w:val="clear" w:color="auto" w:fill="A7BFDE"/>
          </w:tcPr>
          <w:p w:rsidR="00CE335D" w:rsidRPr="0078100C"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2.</w:t>
            </w:r>
          </w:p>
        </w:tc>
        <w:tc>
          <w:tcPr>
            <w:tcW w:w="5514" w:type="dxa"/>
            <w:shd w:val="clear" w:color="auto" w:fill="A7BFDE"/>
          </w:tcPr>
          <w:p w:rsidR="00CE335D" w:rsidRDefault="00CE335D" w:rsidP="006D3E69">
            <w:pPr>
              <w:tabs>
                <w:tab w:val="left" w:pos="7310"/>
              </w:tabs>
              <w:spacing w:after="0" w:line="240" w:lineRule="auto"/>
              <w:contextualSpacing/>
              <w:rPr>
                <w:rFonts w:ascii="Times New Roman" w:hAnsi="Times New Roman"/>
                <w:b/>
                <w:sz w:val="20"/>
                <w:szCs w:val="20"/>
              </w:rPr>
            </w:pPr>
            <w:r>
              <w:rPr>
                <w:rFonts w:ascii="Times New Roman" w:hAnsi="Times New Roman"/>
                <w:b/>
                <w:sz w:val="20"/>
                <w:szCs w:val="20"/>
              </w:rPr>
              <w:t>Yeni bilgiler ışında teknolojik gelişmeler hakkında personeli bilgilendirmek</w:t>
            </w:r>
          </w:p>
        </w:tc>
        <w:tc>
          <w:tcPr>
            <w:tcW w:w="1260" w:type="dxa"/>
            <w:shd w:val="clear" w:color="auto" w:fill="A7BFDE"/>
            <w:vAlign w:val="center"/>
          </w:tcPr>
          <w:p w:rsidR="00CE335D" w:rsidRPr="00773CE9" w:rsidRDefault="009A4874"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CE335D" w:rsidRPr="00773CE9" w:rsidRDefault="009A4874"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CE335D" w:rsidRPr="009A4874" w:rsidRDefault="009A4874" w:rsidP="006D3E69">
            <w:pPr>
              <w:tabs>
                <w:tab w:val="left" w:pos="7310"/>
              </w:tabs>
              <w:spacing w:after="0" w:line="240" w:lineRule="auto"/>
              <w:contextualSpacing/>
              <w:jc w:val="center"/>
              <w:rPr>
                <w:rFonts w:ascii="Times New Roman" w:hAnsi="Times New Roman"/>
                <w:sz w:val="18"/>
                <w:szCs w:val="18"/>
              </w:rPr>
            </w:pPr>
            <w:r w:rsidRPr="009A4874">
              <w:rPr>
                <w:rFonts w:ascii="Times New Roman" w:hAnsi="Times New Roman"/>
                <w:sz w:val="18"/>
                <w:szCs w:val="18"/>
              </w:rPr>
              <w:t>4</w:t>
            </w:r>
          </w:p>
        </w:tc>
      </w:tr>
    </w:tbl>
    <w:p w:rsidR="00CE335D" w:rsidRPr="00922DD3" w:rsidRDefault="00CE335D" w:rsidP="00CE335D">
      <w:pPr>
        <w:keepNext/>
        <w:spacing w:line="240" w:lineRule="auto"/>
        <w:rPr>
          <w:rFonts w:ascii="Times New Roman" w:hAnsi="Times New Roman"/>
          <w:b/>
          <w:sz w:val="24"/>
          <w:szCs w:val="24"/>
        </w:rPr>
      </w:pPr>
      <w:r>
        <w:rPr>
          <w:b/>
          <w:bCs/>
          <w:sz w:val="20"/>
        </w:rPr>
        <w:lastRenderedPageBreak/>
        <w:t>*</w:t>
      </w:r>
      <w:r w:rsidRPr="00922DD3">
        <w:rPr>
          <w:b/>
          <w:bCs/>
          <w:sz w:val="20"/>
        </w:rPr>
        <w:t xml:space="preserve">Performans göstergesi plan dönemi sonunda </w:t>
      </w:r>
      <w:r>
        <w:rPr>
          <w:b/>
          <w:bCs/>
          <w:sz w:val="20"/>
        </w:rPr>
        <w:t xml:space="preserve">alınmamıştır. Bu göstergeler RAM </w:t>
      </w:r>
      <w:r w:rsidRPr="00922DD3">
        <w:rPr>
          <w:b/>
          <w:bCs/>
          <w:sz w:val="20"/>
        </w:rPr>
        <w:t>tarafından yıl yıl sadece izlenecektir.</w:t>
      </w:r>
    </w:p>
    <w:p w:rsidR="00CE335D" w:rsidRDefault="00CE335D" w:rsidP="00CE335D">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CE335D" w:rsidRDefault="00CE335D" w:rsidP="000E03C2">
      <w:pPr>
        <w:spacing w:after="240"/>
        <w:jc w:val="both"/>
        <w:rPr>
          <w:rFonts w:ascii="Times New Roman" w:hAnsi="Times New Roman"/>
          <w:b/>
          <w:color w:val="1F497D"/>
          <w:sz w:val="28"/>
          <w:szCs w:val="28"/>
        </w:rPr>
      </w:pPr>
      <w:r w:rsidRPr="006E3F3D">
        <w:rPr>
          <w:rFonts w:ascii="Times New Roman" w:hAnsi="Times New Roman"/>
          <w:sz w:val="24"/>
          <w:szCs w:val="24"/>
        </w:rPr>
        <w:t>Kurumumuz tarafından her eğitim öğretim yılı içinde toplantılar planlanmaktadır. Bunların sayılarının arttırılması ve bölgesel sorunların daha ayrıntılı ele alınması için ayrıca toplantılar yapılması hedeflenmektedir.</w:t>
      </w:r>
    </w:p>
    <w:p w:rsidR="00CE335D" w:rsidRPr="00B53824" w:rsidRDefault="00CE335D" w:rsidP="00CE335D">
      <w:pPr>
        <w:spacing w:after="0" w:line="360" w:lineRule="auto"/>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CE335D" w:rsidRPr="00A66266" w:rsidTr="006D3E69">
        <w:trPr>
          <w:trHeight w:val="623"/>
        </w:trPr>
        <w:tc>
          <w:tcPr>
            <w:tcW w:w="3794"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CE335D" w:rsidRPr="00A66266" w:rsidTr="006D3E69">
        <w:trPr>
          <w:trHeight w:val="473"/>
        </w:trPr>
        <w:tc>
          <w:tcPr>
            <w:tcW w:w="3794" w:type="dxa"/>
            <w:vAlign w:val="center"/>
          </w:tcPr>
          <w:p w:rsidR="00CE335D" w:rsidRPr="00CB5855" w:rsidRDefault="00CE335D" w:rsidP="00CE335D">
            <w:pPr>
              <w:pStyle w:val="ListeParagraf"/>
              <w:numPr>
                <w:ilvl w:val="0"/>
                <w:numId w:val="34"/>
              </w:numPr>
              <w:spacing w:before="100" w:beforeAutospacing="1" w:after="120" w:afterAutospacing="1"/>
              <w:ind w:left="426" w:hanging="426"/>
              <w:rPr>
                <w:rFonts w:ascii="Times New Roman" w:hAnsi="Times New Roman"/>
                <w:b/>
                <w:bCs/>
                <w:color w:val="000000"/>
                <w:sz w:val="18"/>
                <w:szCs w:val="18"/>
              </w:rPr>
            </w:pPr>
            <w:r>
              <w:rPr>
                <w:rFonts w:ascii="Times New Roman" w:hAnsi="Times New Roman"/>
                <w:b/>
                <w:bCs/>
                <w:color w:val="000000"/>
                <w:sz w:val="18"/>
                <w:szCs w:val="18"/>
              </w:rPr>
              <w:t>Rehber öğretmenlerin  iletişim bilgilerinin güncellenmesi</w:t>
            </w:r>
          </w:p>
        </w:tc>
        <w:tc>
          <w:tcPr>
            <w:tcW w:w="1745" w:type="dxa"/>
            <w:vAlign w:val="center"/>
          </w:tcPr>
          <w:p w:rsidR="00CE335D" w:rsidRPr="00B75ECC"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889" w:type="dxa"/>
            <w:vAlign w:val="center"/>
          </w:tcPr>
          <w:p w:rsidR="00CE335D" w:rsidRPr="00B53824" w:rsidRDefault="00CE335D" w:rsidP="006D3E69">
            <w:pPr>
              <w:spacing w:after="0" w:line="240" w:lineRule="auto"/>
              <w:ind w:left="175"/>
              <w:contextualSpacing/>
              <w:rPr>
                <w:rFonts w:ascii="Times New Roman" w:hAnsi="Times New Roman"/>
                <w:color w:val="000000"/>
                <w:sz w:val="18"/>
                <w:szCs w:val="18"/>
              </w:rPr>
            </w:pPr>
            <w:r>
              <w:rPr>
                <w:rFonts w:ascii="Times New Roman" w:hAnsi="Times New Roman"/>
                <w:color w:val="000000"/>
                <w:sz w:val="18"/>
                <w:szCs w:val="18"/>
              </w:rPr>
              <w:t>PDR/ÖEB</w:t>
            </w:r>
          </w:p>
        </w:tc>
        <w:tc>
          <w:tcPr>
            <w:tcW w:w="1706" w:type="dxa"/>
            <w:vAlign w:val="center"/>
          </w:tcPr>
          <w:p w:rsidR="00CE335D" w:rsidRPr="00B53824" w:rsidRDefault="00CE335D" w:rsidP="006D3E69">
            <w:pPr>
              <w:rPr>
                <w:rFonts w:ascii="Times New Roman" w:hAnsi="Times New Roman"/>
                <w:color w:val="000000"/>
                <w:sz w:val="18"/>
                <w:szCs w:val="18"/>
              </w:rPr>
            </w:pPr>
          </w:p>
        </w:tc>
      </w:tr>
      <w:tr w:rsidR="00CE335D" w:rsidRPr="00A66266" w:rsidTr="006D3E69">
        <w:trPr>
          <w:trHeight w:val="273"/>
        </w:trPr>
        <w:tc>
          <w:tcPr>
            <w:tcW w:w="3794" w:type="dxa"/>
            <w:shd w:val="clear" w:color="auto" w:fill="D2EAF1"/>
            <w:vAlign w:val="center"/>
          </w:tcPr>
          <w:p w:rsidR="00CE335D" w:rsidRPr="00CB5855" w:rsidRDefault="00CE335D" w:rsidP="00CE335D">
            <w:pPr>
              <w:pStyle w:val="ListeParagraf"/>
              <w:numPr>
                <w:ilvl w:val="0"/>
                <w:numId w:val="34"/>
              </w:numPr>
              <w:spacing w:before="100" w:beforeAutospacing="1" w:after="120" w:afterAutospacing="1"/>
              <w:ind w:left="426" w:hanging="426"/>
              <w:rPr>
                <w:rFonts w:ascii="Times New Roman" w:hAnsi="Times New Roman"/>
                <w:b/>
                <w:bCs/>
                <w:color w:val="000000"/>
                <w:sz w:val="18"/>
                <w:szCs w:val="18"/>
              </w:rPr>
            </w:pPr>
            <w:r>
              <w:rPr>
                <w:rFonts w:ascii="Times New Roman" w:hAnsi="Times New Roman"/>
                <w:b/>
                <w:bCs/>
                <w:color w:val="000000"/>
                <w:sz w:val="18"/>
                <w:szCs w:val="18"/>
              </w:rPr>
              <w:t>Toplantılar için yıllık planlamanın yapılması</w:t>
            </w:r>
          </w:p>
        </w:tc>
        <w:tc>
          <w:tcPr>
            <w:tcW w:w="1745" w:type="dxa"/>
            <w:shd w:val="clear" w:color="auto" w:fill="D2EAF1"/>
            <w:vAlign w:val="center"/>
          </w:tcPr>
          <w:p w:rsidR="00CE335D" w:rsidRPr="00B53824"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889" w:type="dxa"/>
            <w:shd w:val="clear" w:color="auto" w:fill="D2EAF1"/>
            <w:vAlign w:val="center"/>
          </w:tcPr>
          <w:p w:rsidR="00CE335D" w:rsidRPr="00B53824"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706" w:type="dxa"/>
            <w:shd w:val="clear" w:color="auto" w:fill="D2EAF1"/>
            <w:vAlign w:val="center"/>
          </w:tcPr>
          <w:p w:rsidR="00CE335D" w:rsidRPr="00B53824" w:rsidRDefault="00CE335D" w:rsidP="006D3E69">
            <w:pPr>
              <w:spacing w:after="0"/>
              <w:rPr>
                <w:rFonts w:ascii="Times New Roman" w:hAnsi="Times New Roman"/>
                <w:color w:val="000000"/>
                <w:sz w:val="18"/>
                <w:szCs w:val="18"/>
              </w:rPr>
            </w:pPr>
          </w:p>
        </w:tc>
      </w:tr>
      <w:tr w:rsidR="00CE335D" w:rsidRPr="00A66266" w:rsidTr="006D3E69">
        <w:trPr>
          <w:trHeight w:val="273"/>
        </w:trPr>
        <w:tc>
          <w:tcPr>
            <w:tcW w:w="3794" w:type="dxa"/>
            <w:tcBorders>
              <w:bottom w:val="single" w:sz="8" w:space="0" w:color="4BACC6"/>
            </w:tcBorders>
            <w:shd w:val="clear" w:color="auto" w:fill="D2EAF1"/>
            <w:vAlign w:val="center"/>
          </w:tcPr>
          <w:p w:rsidR="00CE335D" w:rsidRPr="00CB5855" w:rsidRDefault="00CE335D" w:rsidP="00CE335D">
            <w:pPr>
              <w:pStyle w:val="ListeParagraf"/>
              <w:numPr>
                <w:ilvl w:val="0"/>
                <w:numId w:val="34"/>
              </w:numPr>
              <w:spacing w:before="100" w:beforeAutospacing="1" w:after="120" w:afterAutospacing="1"/>
              <w:ind w:left="426" w:hanging="426"/>
              <w:rPr>
                <w:rFonts w:ascii="Times New Roman" w:hAnsi="Times New Roman"/>
                <w:b/>
                <w:bCs/>
                <w:color w:val="000000"/>
                <w:sz w:val="18"/>
                <w:szCs w:val="18"/>
              </w:rPr>
            </w:pPr>
            <w:r>
              <w:rPr>
                <w:rFonts w:ascii="Times New Roman" w:hAnsi="Times New Roman"/>
                <w:b/>
                <w:bCs/>
                <w:color w:val="000000"/>
                <w:sz w:val="18"/>
                <w:szCs w:val="18"/>
              </w:rPr>
              <w:t>Toplantıların düzenlenmesi konusunda kurum personeliyle işbirliği yapılması</w:t>
            </w:r>
          </w:p>
        </w:tc>
        <w:tc>
          <w:tcPr>
            <w:tcW w:w="1745" w:type="dxa"/>
            <w:tcBorders>
              <w:bottom w:val="single" w:sz="8" w:space="0" w:color="4BACC6"/>
            </w:tcBorders>
            <w:shd w:val="clear" w:color="auto" w:fill="D2EAF1"/>
            <w:vAlign w:val="center"/>
          </w:tcPr>
          <w:p w:rsidR="00CE335D" w:rsidRPr="00B53824"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889" w:type="dxa"/>
            <w:tcBorders>
              <w:bottom w:val="single" w:sz="8" w:space="0" w:color="4BACC6"/>
            </w:tcBorders>
            <w:shd w:val="clear" w:color="auto" w:fill="D2EAF1"/>
            <w:vAlign w:val="center"/>
          </w:tcPr>
          <w:p w:rsidR="00CE335D" w:rsidRPr="00B53824"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706" w:type="dxa"/>
            <w:tcBorders>
              <w:bottom w:val="single" w:sz="8" w:space="0" w:color="4BACC6"/>
            </w:tcBorders>
            <w:shd w:val="clear" w:color="auto" w:fill="D2EAF1"/>
            <w:vAlign w:val="center"/>
          </w:tcPr>
          <w:p w:rsidR="00CE335D" w:rsidRPr="00B53824" w:rsidRDefault="00CE335D" w:rsidP="006D3E69">
            <w:pPr>
              <w:spacing w:after="0"/>
              <w:rPr>
                <w:rFonts w:ascii="Times New Roman" w:hAnsi="Times New Roman"/>
                <w:color w:val="000000"/>
                <w:sz w:val="18"/>
                <w:szCs w:val="18"/>
              </w:rPr>
            </w:pPr>
          </w:p>
        </w:tc>
      </w:tr>
    </w:tbl>
    <w:p w:rsidR="00CE335D" w:rsidRDefault="00CE335D" w:rsidP="00CE335D">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CE335D" w:rsidRPr="00D57406" w:rsidRDefault="00CE335D" w:rsidP="00CE335D">
      <w:pPr>
        <w:spacing w:after="0" w:line="240" w:lineRule="auto"/>
        <w:ind w:firstLine="680"/>
        <w:jc w:val="both"/>
        <w:rPr>
          <w:rFonts w:ascii="Times New Roman" w:hAnsi="Times New Roman"/>
          <w:sz w:val="24"/>
          <w:szCs w:val="24"/>
        </w:rPr>
      </w:pPr>
      <w:r w:rsidRPr="00D57406">
        <w:rPr>
          <w:rFonts w:ascii="Times New Roman" w:hAnsi="Times New Roman"/>
          <w:b/>
          <w:sz w:val="24"/>
          <w:szCs w:val="24"/>
        </w:rPr>
        <w:t xml:space="preserve">STRATEJİK HEDEF 3. 2.  </w:t>
      </w:r>
      <w:r w:rsidRPr="005923EA">
        <w:rPr>
          <w:rFonts w:ascii="Times New Roman" w:hAnsi="Times New Roman"/>
          <w:bCs/>
          <w:noProof/>
          <w:sz w:val="24"/>
          <w:szCs w:val="24"/>
        </w:rPr>
        <w:t>Alanımızdaki kurumlarla</w:t>
      </w:r>
      <w:r>
        <w:rPr>
          <w:rFonts w:ascii="Times New Roman" w:hAnsi="Times New Roman"/>
          <w:bCs/>
          <w:noProof/>
          <w:sz w:val="24"/>
          <w:szCs w:val="24"/>
        </w:rPr>
        <w:t xml:space="preserve"> ( Hastaneler, Okullar, STK vb.)</w:t>
      </w:r>
      <w:r w:rsidRPr="005923EA">
        <w:rPr>
          <w:rFonts w:ascii="Times New Roman" w:hAnsi="Times New Roman"/>
          <w:bCs/>
          <w:noProof/>
          <w:sz w:val="24"/>
          <w:szCs w:val="24"/>
        </w:rPr>
        <w:t xml:space="preserve"> bağlantı kurarak yeni gelişmeleri tanıyıp uygulama fırsatı yakalamak.</w:t>
      </w:r>
    </w:p>
    <w:p w:rsidR="00CE335D" w:rsidRDefault="00CE335D" w:rsidP="00CE335D">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534"/>
        <w:gridCol w:w="5514"/>
        <w:gridCol w:w="1260"/>
        <w:gridCol w:w="1074"/>
        <w:gridCol w:w="6"/>
        <w:gridCol w:w="1080"/>
      </w:tblGrid>
      <w:tr w:rsidR="00CE335D" w:rsidRPr="0086311A" w:rsidTr="006D3E69">
        <w:trPr>
          <w:trHeight w:val="275"/>
        </w:trPr>
        <w:tc>
          <w:tcPr>
            <w:tcW w:w="6048" w:type="dxa"/>
            <w:gridSpan w:val="2"/>
            <w:vMerge w:val="restart"/>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Hedef 3.2</w:t>
            </w:r>
          </w:p>
        </w:tc>
        <w:tc>
          <w:tcPr>
            <w:tcW w:w="2334" w:type="dxa"/>
            <w:gridSpan w:val="2"/>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CE335D" w:rsidRPr="0086311A" w:rsidRDefault="00CE335D" w:rsidP="006D3E6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E335D" w:rsidRPr="0086311A" w:rsidTr="006D3E69">
        <w:trPr>
          <w:trHeight w:val="298"/>
        </w:trPr>
        <w:tc>
          <w:tcPr>
            <w:tcW w:w="6048" w:type="dxa"/>
            <w:gridSpan w:val="2"/>
            <w:vMerge/>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E335D" w:rsidRPr="0086311A" w:rsidRDefault="00CE335D" w:rsidP="006D3E6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E335D" w:rsidRPr="0086311A" w:rsidTr="006D3E69">
        <w:trPr>
          <w:trHeight w:val="21"/>
        </w:trPr>
        <w:tc>
          <w:tcPr>
            <w:tcW w:w="534" w:type="dxa"/>
            <w:shd w:val="clear" w:color="auto" w:fill="A7BFDE"/>
          </w:tcPr>
          <w:p w:rsidR="00CE335D" w:rsidRPr="0086311A" w:rsidRDefault="00CE335D" w:rsidP="006D3E69">
            <w:pPr>
              <w:tabs>
                <w:tab w:val="left" w:pos="7310"/>
              </w:tabs>
              <w:spacing w:after="0" w:line="240" w:lineRule="auto"/>
              <w:contextualSpacing/>
              <w:rPr>
                <w:rFonts w:ascii="Times New Roman" w:hAnsi="Times New Roman"/>
                <w:b/>
                <w:sz w:val="18"/>
                <w:szCs w:val="18"/>
              </w:rPr>
            </w:pPr>
          </w:p>
        </w:tc>
        <w:tc>
          <w:tcPr>
            <w:tcW w:w="5514" w:type="dxa"/>
            <w:shd w:val="clear" w:color="auto" w:fill="A7BFDE"/>
          </w:tcPr>
          <w:p w:rsidR="00CE335D" w:rsidRPr="0086311A" w:rsidRDefault="00CE335D" w:rsidP="006D3E6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Kurum dışı çeşitli kuruluşlara eğitim gezileri yapmak</w:t>
            </w: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80" w:type="dxa"/>
            <w:shd w:val="clear" w:color="auto" w:fill="A7BFDE"/>
            <w:vAlign w:val="center"/>
          </w:tcPr>
          <w:p w:rsidR="00CE335D" w:rsidRPr="0070599F" w:rsidRDefault="0070599F" w:rsidP="006D3E69">
            <w:pPr>
              <w:tabs>
                <w:tab w:val="left" w:pos="7310"/>
              </w:tabs>
              <w:spacing w:after="0" w:line="240" w:lineRule="auto"/>
              <w:contextualSpacing/>
              <w:jc w:val="center"/>
              <w:rPr>
                <w:rFonts w:ascii="Times New Roman" w:hAnsi="Times New Roman"/>
                <w:sz w:val="18"/>
                <w:szCs w:val="18"/>
              </w:rPr>
            </w:pPr>
            <w:r w:rsidRPr="0070599F">
              <w:rPr>
                <w:rFonts w:ascii="Times New Roman" w:hAnsi="Times New Roman"/>
                <w:sz w:val="18"/>
                <w:szCs w:val="18"/>
              </w:rPr>
              <w:t>10</w:t>
            </w:r>
          </w:p>
        </w:tc>
      </w:tr>
      <w:tr w:rsidR="00CE335D" w:rsidRPr="0086311A" w:rsidTr="006D3E69">
        <w:trPr>
          <w:trHeight w:val="21"/>
        </w:trPr>
        <w:tc>
          <w:tcPr>
            <w:tcW w:w="534" w:type="dxa"/>
            <w:shd w:val="clear" w:color="auto" w:fill="A7BFDE"/>
          </w:tcPr>
          <w:p w:rsidR="00CE335D" w:rsidRPr="0086311A" w:rsidRDefault="00CE335D" w:rsidP="006D3E69">
            <w:pPr>
              <w:tabs>
                <w:tab w:val="left" w:pos="7310"/>
              </w:tabs>
              <w:spacing w:after="0" w:line="240" w:lineRule="auto"/>
              <w:contextualSpacing/>
              <w:rPr>
                <w:rFonts w:ascii="Times New Roman" w:hAnsi="Times New Roman"/>
                <w:b/>
                <w:sz w:val="18"/>
                <w:szCs w:val="18"/>
              </w:rPr>
            </w:pPr>
          </w:p>
        </w:tc>
        <w:tc>
          <w:tcPr>
            <w:tcW w:w="5514" w:type="dxa"/>
            <w:shd w:val="clear" w:color="auto" w:fill="A7BFDE"/>
          </w:tcPr>
          <w:p w:rsidR="00CE335D" w:rsidRDefault="00CE335D" w:rsidP="006D3E6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Diğer RAM’larla iletişim kurmak ve ziyaret etmek</w:t>
            </w:r>
          </w:p>
        </w:tc>
        <w:tc>
          <w:tcPr>
            <w:tcW w:w="1260" w:type="dxa"/>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CE335D" w:rsidRPr="0086311A" w:rsidRDefault="00CE335D" w:rsidP="006D3E6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shd w:val="clear" w:color="auto" w:fill="A7BFDE"/>
            <w:vAlign w:val="center"/>
          </w:tcPr>
          <w:p w:rsidR="00CE335D" w:rsidRPr="0070599F" w:rsidRDefault="0070599F" w:rsidP="006D3E69">
            <w:pPr>
              <w:tabs>
                <w:tab w:val="left" w:pos="7310"/>
              </w:tabs>
              <w:spacing w:after="0" w:line="240" w:lineRule="auto"/>
              <w:contextualSpacing/>
              <w:jc w:val="center"/>
              <w:rPr>
                <w:rFonts w:ascii="Times New Roman" w:hAnsi="Times New Roman"/>
                <w:sz w:val="18"/>
                <w:szCs w:val="18"/>
              </w:rPr>
            </w:pPr>
            <w:r w:rsidRPr="0070599F">
              <w:rPr>
                <w:rFonts w:ascii="Times New Roman" w:hAnsi="Times New Roman"/>
                <w:sz w:val="18"/>
                <w:szCs w:val="18"/>
              </w:rPr>
              <w:t>11</w:t>
            </w:r>
          </w:p>
        </w:tc>
      </w:tr>
    </w:tbl>
    <w:p w:rsidR="00CE335D" w:rsidRPr="00922DD3" w:rsidRDefault="00CE335D" w:rsidP="00CE335D">
      <w:pPr>
        <w:keepNext/>
        <w:spacing w:line="240" w:lineRule="auto"/>
        <w:rPr>
          <w:rFonts w:ascii="Times New Roman" w:hAnsi="Times New Roman"/>
          <w:b/>
          <w:sz w:val="24"/>
          <w:szCs w:val="24"/>
        </w:rPr>
      </w:pPr>
      <w:r>
        <w:rPr>
          <w:b/>
          <w:bCs/>
          <w:sz w:val="20"/>
        </w:rPr>
        <w:t>*</w:t>
      </w:r>
      <w:r w:rsidRPr="00922DD3">
        <w:rPr>
          <w:b/>
          <w:bCs/>
          <w:sz w:val="20"/>
        </w:rPr>
        <w:t xml:space="preserve">Performans göstergesi plan dönemi sonunda </w:t>
      </w:r>
      <w:r>
        <w:rPr>
          <w:b/>
          <w:bCs/>
          <w:sz w:val="20"/>
        </w:rPr>
        <w:t xml:space="preserve">alınmamıştır. Bu göstergeler RAM </w:t>
      </w:r>
      <w:r w:rsidRPr="00922DD3">
        <w:rPr>
          <w:b/>
          <w:bCs/>
          <w:sz w:val="20"/>
        </w:rPr>
        <w:t>tarafından yıl yıl sadece izlenecektir.</w:t>
      </w:r>
    </w:p>
    <w:p w:rsidR="00CE335D" w:rsidRDefault="00CE335D" w:rsidP="00CE335D">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CE335D" w:rsidRPr="001B6272" w:rsidRDefault="00CE335D" w:rsidP="00CE335D">
      <w:pPr>
        <w:spacing w:after="240"/>
        <w:jc w:val="both"/>
        <w:rPr>
          <w:rFonts w:ascii="Times New Roman" w:hAnsi="Times New Roman"/>
          <w:sz w:val="24"/>
          <w:szCs w:val="24"/>
        </w:rPr>
      </w:pPr>
      <w:r>
        <w:rPr>
          <w:rFonts w:ascii="Times New Roman" w:hAnsi="Times New Roman"/>
          <w:sz w:val="24"/>
          <w:szCs w:val="24"/>
        </w:rPr>
        <w:t xml:space="preserve">Kurumsal gelişimin ve hizmet kalitesinin artması için çeşitli kurum ve kuruluşlarla bağlantıya geçilmesi, uygulamalar hakkında bilgi paylaşımlarında bulunulması hedeflenmektedir. </w:t>
      </w:r>
    </w:p>
    <w:p w:rsidR="00CE335D" w:rsidRPr="00B53824" w:rsidRDefault="00CE335D" w:rsidP="00CE335D">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CE335D" w:rsidRPr="00A66266" w:rsidTr="006D3E69">
        <w:trPr>
          <w:trHeight w:val="623"/>
        </w:trPr>
        <w:tc>
          <w:tcPr>
            <w:tcW w:w="3794"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CE335D" w:rsidRPr="00B53824" w:rsidRDefault="00CE335D" w:rsidP="006D3E6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CE335D" w:rsidRPr="00A66266" w:rsidTr="006D3E69">
        <w:trPr>
          <w:trHeight w:val="473"/>
        </w:trPr>
        <w:tc>
          <w:tcPr>
            <w:tcW w:w="3794" w:type="dxa"/>
            <w:vAlign w:val="center"/>
          </w:tcPr>
          <w:p w:rsidR="00CE335D" w:rsidRDefault="00CE335D" w:rsidP="00CE335D">
            <w:pPr>
              <w:pStyle w:val="ListeParagraf"/>
              <w:numPr>
                <w:ilvl w:val="0"/>
                <w:numId w:val="34"/>
              </w:numPr>
              <w:spacing w:before="100" w:beforeAutospacing="1" w:after="120" w:afterAutospacing="1"/>
              <w:ind w:left="426" w:hanging="426"/>
              <w:rPr>
                <w:rFonts w:ascii="Times New Roman" w:hAnsi="Times New Roman"/>
                <w:b/>
                <w:bCs/>
                <w:color w:val="000000"/>
                <w:sz w:val="18"/>
                <w:szCs w:val="18"/>
              </w:rPr>
            </w:pPr>
          </w:p>
          <w:p w:rsidR="00CE335D" w:rsidRDefault="00CE335D" w:rsidP="006D3E69">
            <w:pPr>
              <w:pStyle w:val="ListeParagraf"/>
              <w:spacing w:before="100" w:beforeAutospacing="1" w:after="120" w:afterAutospacing="1"/>
              <w:ind w:left="426"/>
              <w:rPr>
                <w:rFonts w:ascii="Times New Roman" w:hAnsi="Times New Roman"/>
                <w:b/>
                <w:bCs/>
                <w:color w:val="000000"/>
                <w:sz w:val="18"/>
                <w:szCs w:val="18"/>
              </w:rPr>
            </w:pPr>
            <w:r>
              <w:rPr>
                <w:rFonts w:ascii="Times New Roman" w:hAnsi="Times New Roman"/>
                <w:b/>
                <w:bCs/>
                <w:color w:val="000000"/>
                <w:sz w:val="18"/>
                <w:szCs w:val="18"/>
              </w:rPr>
              <w:t>Merkezdeki tüm RAM’ların ziyaret edilmesi</w:t>
            </w:r>
          </w:p>
          <w:p w:rsidR="00CE335D" w:rsidRPr="00093B3C" w:rsidRDefault="00CE335D" w:rsidP="006D3E69">
            <w:pPr>
              <w:pStyle w:val="ListeParagraf"/>
              <w:spacing w:before="100" w:beforeAutospacing="1" w:after="120" w:afterAutospacing="1"/>
              <w:ind w:left="426"/>
              <w:rPr>
                <w:rFonts w:ascii="Times New Roman" w:hAnsi="Times New Roman"/>
                <w:b/>
                <w:bCs/>
                <w:color w:val="000000"/>
                <w:sz w:val="18"/>
                <w:szCs w:val="18"/>
              </w:rPr>
            </w:pPr>
          </w:p>
        </w:tc>
        <w:tc>
          <w:tcPr>
            <w:tcW w:w="1745" w:type="dxa"/>
            <w:vAlign w:val="center"/>
          </w:tcPr>
          <w:p w:rsidR="00CE335D" w:rsidRPr="00B75ECC"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889" w:type="dxa"/>
            <w:vAlign w:val="center"/>
          </w:tcPr>
          <w:p w:rsidR="00CE335D" w:rsidRPr="00B53824" w:rsidRDefault="00CE335D" w:rsidP="00CE335D">
            <w:pPr>
              <w:numPr>
                <w:ilvl w:val="0"/>
                <w:numId w:val="32"/>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PDR/ÖEB</w:t>
            </w:r>
          </w:p>
        </w:tc>
        <w:tc>
          <w:tcPr>
            <w:tcW w:w="1706" w:type="dxa"/>
            <w:vAlign w:val="center"/>
          </w:tcPr>
          <w:p w:rsidR="00CE335D" w:rsidRPr="00B53824" w:rsidRDefault="00CE335D" w:rsidP="006D3E69">
            <w:pPr>
              <w:rPr>
                <w:rFonts w:ascii="Times New Roman" w:hAnsi="Times New Roman"/>
                <w:color w:val="000000"/>
                <w:sz w:val="18"/>
                <w:szCs w:val="18"/>
              </w:rPr>
            </w:pPr>
          </w:p>
        </w:tc>
      </w:tr>
      <w:tr w:rsidR="00CE335D" w:rsidRPr="00A66266" w:rsidTr="006D3E69">
        <w:trPr>
          <w:trHeight w:val="254"/>
        </w:trPr>
        <w:tc>
          <w:tcPr>
            <w:tcW w:w="3794" w:type="dxa"/>
            <w:shd w:val="clear" w:color="auto" w:fill="D2EAF1"/>
            <w:vAlign w:val="center"/>
          </w:tcPr>
          <w:p w:rsidR="00CE335D" w:rsidRPr="00093B3C" w:rsidRDefault="00CE335D" w:rsidP="00CE335D">
            <w:pPr>
              <w:pStyle w:val="ListeParagraf"/>
              <w:numPr>
                <w:ilvl w:val="0"/>
                <w:numId w:val="34"/>
              </w:numPr>
              <w:spacing w:before="100" w:beforeAutospacing="1" w:after="100" w:afterAutospacing="1"/>
              <w:ind w:left="426"/>
              <w:rPr>
                <w:rFonts w:ascii="Times New Roman" w:hAnsi="Times New Roman"/>
                <w:b/>
                <w:bCs/>
                <w:color w:val="000000"/>
                <w:sz w:val="18"/>
                <w:szCs w:val="18"/>
              </w:rPr>
            </w:pPr>
            <w:r>
              <w:rPr>
                <w:rFonts w:ascii="Times New Roman" w:hAnsi="Times New Roman"/>
                <w:b/>
                <w:bCs/>
                <w:color w:val="000000"/>
                <w:sz w:val="18"/>
                <w:szCs w:val="18"/>
              </w:rPr>
              <w:t>Üniversitelerle işbirliği yapılması</w:t>
            </w:r>
          </w:p>
        </w:tc>
        <w:tc>
          <w:tcPr>
            <w:tcW w:w="1745" w:type="dxa"/>
            <w:shd w:val="clear" w:color="auto" w:fill="D2EAF1"/>
            <w:vAlign w:val="center"/>
          </w:tcPr>
          <w:p w:rsidR="00CE335D" w:rsidRPr="00B53824"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889" w:type="dxa"/>
            <w:shd w:val="clear" w:color="auto" w:fill="D2EAF1"/>
            <w:vAlign w:val="center"/>
          </w:tcPr>
          <w:p w:rsidR="00CE335D" w:rsidRPr="00B53824" w:rsidRDefault="00CE335D" w:rsidP="006D3E69">
            <w:pPr>
              <w:spacing w:after="0"/>
              <w:rPr>
                <w:rFonts w:ascii="Times New Roman" w:hAnsi="Times New Roman"/>
                <w:color w:val="000000"/>
                <w:sz w:val="18"/>
                <w:szCs w:val="18"/>
              </w:rPr>
            </w:pPr>
            <w:r>
              <w:rPr>
                <w:rFonts w:ascii="Times New Roman" w:hAnsi="Times New Roman"/>
                <w:color w:val="000000"/>
                <w:sz w:val="18"/>
                <w:szCs w:val="18"/>
              </w:rPr>
              <w:t>PDR/ÖEB</w:t>
            </w:r>
          </w:p>
        </w:tc>
        <w:tc>
          <w:tcPr>
            <w:tcW w:w="1706" w:type="dxa"/>
            <w:shd w:val="clear" w:color="auto" w:fill="D2EAF1"/>
            <w:vAlign w:val="center"/>
          </w:tcPr>
          <w:p w:rsidR="00CE335D" w:rsidRPr="00B53824" w:rsidRDefault="00CE335D" w:rsidP="006D3E69">
            <w:pPr>
              <w:spacing w:after="0"/>
              <w:rPr>
                <w:rFonts w:ascii="Times New Roman" w:hAnsi="Times New Roman"/>
                <w:color w:val="000000"/>
                <w:sz w:val="18"/>
                <w:szCs w:val="18"/>
              </w:rPr>
            </w:pPr>
          </w:p>
        </w:tc>
      </w:tr>
    </w:tbl>
    <w:p w:rsidR="00CE335D" w:rsidRDefault="00CE335D" w:rsidP="00CE335D">
      <w:pPr>
        <w:keepNext/>
        <w:spacing w:line="240" w:lineRule="auto"/>
        <w:ind w:firstLine="708"/>
        <w:rPr>
          <w:rFonts w:ascii="Times New Roman" w:hAnsi="Times New Roman"/>
          <w:sz w:val="24"/>
          <w:szCs w:val="24"/>
        </w:rPr>
      </w:pPr>
    </w:p>
    <w:p w:rsidR="00CE335D" w:rsidRPr="001236C8" w:rsidRDefault="00CE335D" w:rsidP="00CE335D">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CE335D" w:rsidRPr="007D0576" w:rsidRDefault="00CE335D" w:rsidP="00CE335D">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CE335D" w:rsidRPr="008168B5" w:rsidRDefault="00CE335D" w:rsidP="00CE335D">
      <w:pPr>
        <w:spacing w:after="240"/>
        <w:rPr>
          <w:rFonts w:ascii="Times New Roman" w:hAnsi="Times New Roman"/>
          <w:b/>
          <w:color w:val="003366"/>
          <w:sz w:val="24"/>
          <w:szCs w:val="24"/>
        </w:rPr>
      </w:pPr>
      <w:r w:rsidRPr="008168B5">
        <w:rPr>
          <w:rFonts w:ascii="Times New Roman" w:hAnsi="Times New Roman"/>
          <w:b/>
          <w:color w:val="003366"/>
          <w:sz w:val="24"/>
          <w:szCs w:val="24"/>
        </w:rPr>
        <w:t>Stratejik Plan Tema, Stratejik Amaç, Hedef Maliyet İlişkisi</w:t>
      </w:r>
    </w:p>
    <w:p w:rsidR="00CE335D" w:rsidRPr="008168B5" w:rsidRDefault="00CE335D" w:rsidP="00CE335D">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Style w:val="TabloKlavuzu"/>
        <w:tblW w:w="9840" w:type="dxa"/>
        <w:tblLayout w:type="fixed"/>
        <w:tblLook w:val="00A0"/>
      </w:tblPr>
      <w:tblGrid>
        <w:gridCol w:w="817"/>
        <w:gridCol w:w="1993"/>
        <w:gridCol w:w="1406"/>
        <w:gridCol w:w="1406"/>
        <w:gridCol w:w="703"/>
        <w:gridCol w:w="703"/>
        <w:gridCol w:w="1444"/>
        <w:gridCol w:w="1368"/>
      </w:tblGrid>
      <w:tr w:rsidR="00CE335D" w:rsidRPr="0086311A" w:rsidTr="006D3E69">
        <w:trPr>
          <w:trHeight w:val="705"/>
        </w:trPr>
        <w:tc>
          <w:tcPr>
            <w:tcW w:w="817" w:type="dxa"/>
            <w:vMerge w:val="restart"/>
          </w:tcPr>
          <w:p w:rsidR="00CE335D" w:rsidRPr="0086311A" w:rsidRDefault="00CE335D" w:rsidP="006D3E69">
            <w:pPr>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Pr>
          <w:p w:rsidR="00CE335D" w:rsidRPr="0086311A" w:rsidRDefault="00CE335D" w:rsidP="006D3E69">
            <w:pPr>
              <w:jc w:val="center"/>
              <w:rPr>
                <w:rFonts w:ascii="Times New Roman" w:hAnsi="Times New Roman"/>
                <w:b/>
                <w:bCs/>
                <w:color w:val="000000"/>
                <w:sz w:val="18"/>
                <w:szCs w:val="18"/>
              </w:rPr>
            </w:pPr>
            <w:r>
              <w:rPr>
                <w:rFonts w:ascii="Times New Roman" w:hAnsi="Times New Roman"/>
                <w:b/>
                <w:bCs/>
                <w:color w:val="000000"/>
                <w:sz w:val="18"/>
                <w:szCs w:val="18"/>
              </w:rPr>
              <w:t>STRATEJİK AMAÇLAR</w:t>
            </w:r>
            <w:r w:rsidRPr="0086311A">
              <w:rPr>
                <w:rFonts w:ascii="Times New Roman" w:hAnsi="Times New Roman"/>
                <w:b/>
                <w:bCs/>
                <w:color w:val="000000"/>
                <w:sz w:val="18"/>
                <w:szCs w:val="18"/>
              </w:rPr>
              <w:t>/ HEDEFLER</w:t>
            </w:r>
          </w:p>
        </w:tc>
        <w:tc>
          <w:tcPr>
            <w:tcW w:w="1406" w:type="dxa"/>
          </w:tcPr>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2014-2015</w:t>
            </w:r>
          </w:p>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(TL)</w:t>
            </w:r>
          </w:p>
        </w:tc>
        <w:tc>
          <w:tcPr>
            <w:tcW w:w="1406" w:type="dxa"/>
          </w:tcPr>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2015-2016</w:t>
            </w:r>
          </w:p>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(TL)</w:t>
            </w:r>
          </w:p>
        </w:tc>
        <w:tc>
          <w:tcPr>
            <w:tcW w:w="1406" w:type="dxa"/>
            <w:gridSpan w:val="2"/>
          </w:tcPr>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2016-2017</w:t>
            </w:r>
          </w:p>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(TL)</w:t>
            </w:r>
          </w:p>
        </w:tc>
        <w:tc>
          <w:tcPr>
            <w:tcW w:w="1444" w:type="dxa"/>
          </w:tcPr>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2017-2018</w:t>
            </w:r>
          </w:p>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(TL)</w:t>
            </w:r>
          </w:p>
        </w:tc>
        <w:tc>
          <w:tcPr>
            <w:tcW w:w="1368" w:type="dxa"/>
          </w:tcPr>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2018-2019</w:t>
            </w:r>
          </w:p>
          <w:p w:rsidR="00CE335D" w:rsidRPr="0086311A" w:rsidRDefault="00CE335D" w:rsidP="006D3E69">
            <w:pPr>
              <w:autoSpaceDE w:val="0"/>
              <w:autoSpaceDN w:val="0"/>
              <w:adjustRightInd w:val="0"/>
              <w:jc w:val="center"/>
              <w:rPr>
                <w:rFonts w:ascii="Times New Roman" w:hAnsi="Times New Roman"/>
                <w:b/>
              </w:rPr>
            </w:pPr>
            <w:r w:rsidRPr="0086311A">
              <w:rPr>
                <w:rFonts w:ascii="Times New Roman" w:hAnsi="Times New Roman"/>
                <w:b/>
              </w:rPr>
              <w:t>(TL)</w:t>
            </w:r>
          </w:p>
        </w:tc>
      </w:tr>
      <w:tr w:rsidR="00CE335D" w:rsidRPr="0086311A" w:rsidTr="006D3E69">
        <w:trPr>
          <w:trHeight w:val="315"/>
        </w:trPr>
        <w:tc>
          <w:tcPr>
            <w:tcW w:w="817" w:type="dxa"/>
            <w:vMerge/>
          </w:tcPr>
          <w:p w:rsidR="00CE335D" w:rsidRPr="0086311A" w:rsidRDefault="00CE335D" w:rsidP="006D3E69">
            <w:pPr>
              <w:jc w:val="right"/>
              <w:rPr>
                <w:rFonts w:ascii="Times New Roman" w:hAnsi="Times New Roman"/>
                <w:b/>
                <w:bCs/>
                <w:color w:val="FFFFFF"/>
                <w:sz w:val="18"/>
                <w:szCs w:val="18"/>
              </w:rPr>
            </w:pPr>
          </w:p>
        </w:tc>
        <w:tc>
          <w:tcPr>
            <w:tcW w:w="1993" w:type="dxa"/>
            <w:vMerge/>
          </w:tcPr>
          <w:p w:rsidR="00CE335D" w:rsidRPr="0086311A" w:rsidRDefault="00CE335D" w:rsidP="006D3E69">
            <w:pPr>
              <w:jc w:val="right"/>
              <w:rPr>
                <w:rFonts w:ascii="Times New Roman" w:hAnsi="Times New Roman"/>
                <w:b/>
                <w:bCs/>
                <w:color w:val="FFFFFF"/>
                <w:sz w:val="18"/>
                <w:szCs w:val="18"/>
              </w:rPr>
            </w:pPr>
          </w:p>
        </w:tc>
        <w:tc>
          <w:tcPr>
            <w:tcW w:w="1406" w:type="dxa"/>
          </w:tcPr>
          <w:p w:rsidR="00CE335D" w:rsidRPr="0086311A" w:rsidRDefault="00CE335D" w:rsidP="006D3E69">
            <w:pPr>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tcPr>
          <w:p w:rsidR="00CE335D" w:rsidRPr="0086311A" w:rsidRDefault="00CE335D" w:rsidP="006D3E69">
            <w:pPr>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tcPr>
          <w:p w:rsidR="00CE335D" w:rsidRPr="0086311A" w:rsidRDefault="00CE335D" w:rsidP="006D3E69">
            <w:pPr>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tcPr>
          <w:p w:rsidR="00CE335D" w:rsidRPr="0086311A" w:rsidRDefault="00CE335D" w:rsidP="006D3E69">
            <w:pPr>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tcPr>
          <w:p w:rsidR="00CE335D" w:rsidRPr="0086311A" w:rsidRDefault="00CE335D" w:rsidP="006D3E69">
            <w:pPr>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CE335D" w:rsidRPr="0086311A" w:rsidTr="006D3E69">
        <w:trPr>
          <w:trHeight w:val="375"/>
        </w:trPr>
        <w:tc>
          <w:tcPr>
            <w:tcW w:w="817" w:type="dxa"/>
            <w:vMerge w:val="restart"/>
            <w:textDirection w:val="btLr"/>
          </w:tcPr>
          <w:p w:rsidR="00CE335D" w:rsidRDefault="00CE335D" w:rsidP="006D3E69">
            <w:pPr>
              <w:jc w:val="center"/>
              <w:rPr>
                <w:rFonts w:ascii="Times New Roman" w:hAnsi="Times New Roman"/>
                <w:b/>
                <w:bCs/>
                <w:color w:val="000000"/>
                <w:sz w:val="18"/>
                <w:szCs w:val="18"/>
              </w:rPr>
            </w:pPr>
            <w:r w:rsidRPr="0086311A">
              <w:rPr>
                <w:rFonts w:ascii="Times New Roman" w:hAnsi="Times New Roman"/>
                <w:b/>
                <w:bCs/>
                <w:color w:val="000000"/>
                <w:sz w:val="18"/>
                <w:szCs w:val="18"/>
              </w:rPr>
              <w:t>TEMA-1</w:t>
            </w:r>
          </w:p>
          <w:p w:rsidR="00CE335D" w:rsidRPr="0086311A" w:rsidRDefault="00CE335D" w:rsidP="006D3E69">
            <w:pPr>
              <w:jc w:val="right"/>
              <w:rPr>
                <w:rFonts w:ascii="Times New Roman" w:hAnsi="Times New Roman"/>
                <w:b/>
                <w:bCs/>
                <w:color w:val="000000"/>
                <w:sz w:val="18"/>
                <w:szCs w:val="18"/>
              </w:rPr>
            </w:pPr>
          </w:p>
        </w:tc>
        <w:tc>
          <w:tcPr>
            <w:tcW w:w="1993" w:type="dxa"/>
          </w:tcPr>
          <w:p w:rsidR="00CE335D" w:rsidRPr="0086311A" w:rsidRDefault="00CE335D" w:rsidP="006D3E69">
            <w:pPr>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550</w:t>
            </w:r>
          </w:p>
        </w:tc>
        <w:tc>
          <w:tcPr>
            <w:tcW w:w="1406"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1800</w:t>
            </w:r>
          </w:p>
        </w:tc>
        <w:tc>
          <w:tcPr>
            <w:tcW w:w="1406" w:type="dxa"/>
            <w:gridSpan w:val="2"/>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1800</w:t>
            </w:r>
          </w:p>
        </w:tc>
        <w:tc>
          <w:tcPr>
            <w:tcW w:w="1444"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2300</w:t>
            </w:r>
          </w:p>
        </w:tc>
        <w:tc>
          <w:tcPr>
            <w:tcW w:w="1368"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2300</w:t>
            </w:r>
          </w:p>
        </w:tc>
      </w:tr>
      <w:tr w:rsidR="00CE335D" w:rsidRPr="0086311A" w:rsidTr="00CE335D">
        <w:trPr>
          <w:trHeight w:val="718"/>
        </w:trPr>
        <w:tc>
          <w:tcPr>
            <w:tcW w:w="817" w:type="dxa"/>
            <w:vMerge/>
          </w:tcPr>
          <w:p w:rsidR="00CE335D" w:rsidRPr="0086311A" w:rsidRDefault="00CE335D" w:rsidP="006D3E69">
            <w:pPr>
              <w:jc w:val="right"/>
              <w:rPr>
                <w:rFonts w:ascii="Times New Roman" w:hAnsi="Times New Roman"/>
                <w:b/>
                <w:bCs/>
                <w:color w:val="000000"/>
                <w:sz w:val="18"/>
                <w:szCs w:val="18"/>
              </w:rPr>
            </w:pPr>
          </w:p>
        </w:tc>
        <w:tc>
          <w:tcPr>
            <w:tcW w:w="1993" w:type="dxa"/>
            <w:tcBorders>
              <w:bottom w:val="single" w:sz="4" w:space="0" w:color="auto"/>
            </w:tcBorders>
          </w:tcPr>
          <w:p w:rsidR="00CE335D" w:rsidRPr="0086311A" w:rsidRDefault="00CE335D" w:rsidP="006D3E69">
            <w:pPr>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tcBorders>
              <w:bottom w:val="single" w:sz="4" w:space="0" w:color="auto"/>
            </w:tcBorders>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350</w:t>
            </w:r>
          </w:p>
        </w:tc>
        <w:tc>
          <w:tcPr>
            <w:tcW w:w="1406" w:type="dxa"/>
            <w:tcBorders>
              <w:bottom w:val="single" w:sz="4" w:space="0" w:color="auto"/>
            </w:tcBorders>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1500</w:t>
            </w:r>
          </w:p>
        </w:tc>
        <w:tc>
          <w:tcPr>
            <w:tcW w:w="1406" w:type="dxa"/>
            <w:gridSpan w:val="2"/>
            <w:tcBorders>
              <w:bottom w:val="single" w:sz="4" w:space="0" w:color="auto"/>
            </w:tcBorders>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1500</w:t>
            </w:r>
          </w:p>
        </w:tc>
        <w:tc>
          <w:tcPr>
            <w:tcW w:w="1444" w:type="dxa"/>
            <w:tcBorders>
              <w:bottom w:val="single" w:sz="4" w:space="0" w:color="auto"/>
            </w:tcBorders>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2000</w:t>
            </w:r>
          </w:p>
        </w:tc>
        <w:tc>
          <w:tcPr>
            <w:tcW w:w="1368" w:type="dxa"/>
            <w:tcBorders>
              <w:bottom w:val="single" w:sz="4" w:space="0" w:color="auto"/>
            </w:tcBorders>
          </w:tcPr>
          <w:p w:rsidR="00CE335D"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2000</w:t>
            </w:r>
          </w:p>
          <w:p w:rsidR="00CE335D" w:rsidRDefault="00CE335D" w:rsidP="006D3E69">
            <w:pPr>
              <w:jc w:val="right"/>
              <w:rPr>
                <w:rFonts w:ascii="Times New Roman" w:hAnsi="Times New Roman"/>
                <w:iCs/>
                <w:color w:val="000000"/>
                <w:sz w:val="18"/>
                <w:szCs w:val="18"/>
              </w:rPr>
            </w:pPr>
          </w:p>
          <w:p w:rsidR="00CE335D" w:rsidRPr="0086311A" w:rsidRDefault="00CE335D" w:rsidP="006D3E69">
            <w:pPr>
              <w:jc w:val="right"/>
              <w:rPr>
                <w:rFonts w:ascii="Times New Roman" w:hAnsi="Times New Roman"/>
                <w:iCs/>
                <w:color w:val="000000"/>
                <w:sz w:val="18"/>
                <w:szCs w:val="18"/>
              </w:rPr>
            </w:pPr>
          </w:p>
        </w:tc>
      </w:tr>
      <w:tr w:rsidR="00CE335D" w:rsidRPr="0086311A" w:rsidTr="00520177">
        <w:trPr>
          <w:trHeight w:val="606"/>
        </w:trPr>
        <w:tc>
          <w:tcPr>
            <w:tcW w:w="817" w:type="dxa"/>
            <w:vMerge/>
          </w:tcPr>
          <w:p w:rsidR="00CE335D" w:rsidRPr="0086311A" w:rsidRDefault="00CE335D" w:rsidP="006D3E69">
            <w:pPr>
              <w:jc w:val="right"/>
              <w:rPr>
                <w:rFonts w:ascii="Times New Roman" w:hAnsi="Times New Roman"/>
                <w:b/>
                <w:bCs/>
                <w:color w:val="000000"/>
                <w:sz w:val="18"/>
                <w:szCs w:val="18"/>
              </w:rPr>
            </w:pPr>
          </w:p>
        </w:tc>
        <w:tc>
          <w:tcPr>
            <w:tcW w:w="1993" w:type="dxa"/>
            <w:tcBorders>
              <w:top w:val="single" w:sz="4" w:space="0" w:color="auto"/>
            </w:tcBorders>
          </w:tcPr>
          <w:p w:rsidR="00CE335D" w:rsidRPr="0086311A" w:rsidRDefault="00CE335D" w:rsidP="006D3E69">
            <w:pPr>
              <w:jc w:val="right"/>
              <w:rPr>
                <w:rFonts w:ascii="Times New Roman" w:hAnsi="Times New Roman"/>
                <w:color w:val="000000"/>
                <w:sz w:val="18"/>
                <w:szCs w:val="18"/>
              </w:rPr>
            </w:pPr>
            <w:r>
              <w:rPr>
                <w:rFonts w:ascii="Times New Roman" w:hAnsi="Times New Roman"/>
                <w:color w:val="000000"/>
                <w:sz w:val="18"/>
                <w:szCs w:val="18"/>
              </w:rPr>
              <w:t>Stratejik Hedef 1. 2</w:t>
            </w:r>
          </w:p>
        </w:tc>
        <w:tc>
          <w:tcPr>
            <w:tcW w:w="1406" w:type="dxa"/>
            <w:tcBorders>
              <w:top w:val="single" w:sz="4" w:space="0" w:color="auto"/>
            </w:tcBorders>
          </w:tcPr>
          <w:p w:rsidR="00CE335D"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200</w:t>
            </w:r>
          </w:p>
        </w:tc>
        <w:tc>
          <w:tcPr>
            <w:tcW w:w="1406" w:type="dxa"/>
            <w:tcBorders>
              <w:top w:val="single" w:sz="4" w:space="0" w:color="auto"/>
            </w:tcBorders>
          </w:tcPr>
          <w:p w:rsidR="00CE335D"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300</w:t>
            </w:r>
          </w:p>
        </w:tc>
        <w:tc>
          <w:tcPr>
            <w:tcW w:w="1406" w:type="dxa"/>
            <w:gridSpan w:val="2"/>
            <w:tcBorders>
              <w:top w:val="single" w:sz="4" w:space="0" w:color="auto"/>
            </w:tcBorders>
          </w:tcPr>
          <w:p w:rsidR="00CE335D"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300</w:t>
            </w:r>
          </w:p>
        </w:tc>
        <w:tc>
          <w:tcPr>
            <w:tcW w:w="1444" w:type="dxa"/>
            <w:tcBorders>
              <w:top w:val="single" w:sz="4" w:space="0" w:color="auto"/>
            </w:tcBorders>
          </w:tcPr>
          <w:p w:rsidR="00CE335D"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300</w:t>
            </w:r>
          </w:p>
        </w:tc>
        <w:tc>
          <w:tcPr>
            <w:tcW w:w="1368" w:type="dxa"/>
            <w:tcBorders>
              <w:top w:val="single" w:sz="4" w:space="0" w:color="auto"/>
            </w:tcBorders>
          </w:tcPr>
          <w:p w:rsidR="00CE335D"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300</w:t>
            </w:r>
          </w:p>
          <w:p w:rsidR="00CE335D" w:rsidRDefault="00CE335D" w:rsidP="006D3E69">
            <w:pPr>
              <w:jc w:val="right"/>
              <w:rPr>
                <w:rFonts w:ascii="Times New Roman" w:hAnsi="Times New Roman"/>
                <w:iCs/>
                <w:color w:val="000000"/>
                <w:sz w:val="18"/>
                <w:szCs w:val="18"/>
              </w:rPr>
            </w:pPr>
          </w:p>
          <w:p w:rsidR="00CE335D" w:rsidRDefault="00CE335D" w:rsidP="006D3E69">
            <w:pPr>
              <w:jc w:val="right"/>
              <w:rPr>
                <w:rFonts w:ascii="Times New Roman" w:hAnsi="Times New Roman"/>
                <w:iCs/>
                <w:color w:val="000000"/>
                <w:sz w:val="18"/>
                <w:szCs w:val="18"/>
              </w:rPr>
            </w:pPr>
          </w:p>
        </w:tc>
      </w:tr>
      <w:tr w:rsidR="00CE335D" w:rsidRPr="0086311A" w:rsidTr="006D3E69">
        <w:trPr>
          <w:trHeight w:val="315"/>
        </w:trPr>
        <w:tc>
          <w:tcPr>
            <w:tcW w:w="817" w:type="dxa"/>
            <w:vMerge w:val="restart"/>
            <w:textDirection w:val="btLr"/>
          </w:tcPr>
          <w:p w:rsidR="00CE335D" w:rsidRPr="0086311A" w:rsidRDefault="00CE335D" w:rsidP="006D3E69">
            <w:pPr>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tcPr>
          <w:p w:rsidR="00CE335D" w:rsidRPr="0086311A" w:rsidRDefault="00CE335D" w:rsidP="006D3E69">
            <w:pPr>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tcPr>
          <w:p w:rsidR="00CE335D" w:rsidRPr="0086311A" w:rsidRDefault="00CE335D" w:rsidP="006D3E69">
            <w:pPr>
              <w:jc w:val="right"/>
              <w:rPr>
                <w:rFonts w:ascii="Times New Roman" w:hAnsi="Times New Roman"/>
                <w:b/>
                <w:bCs/>
                <w:color w:val="000000"/>
                <w:sz w:val="18"/>
                <w:szCs w:val="18"/>
              </w:rPr>
            </w:pPr>
            <w:r>
              <w:rPr>
                <w:rFonts w:ascii="Times New Roman" w:hAnsi="Times New Roman"/>
                <w:b/>
                <w:bCs/>
                <w:color w:val="000000"/>
                <w:sz w:val="18"/>
                <w:szCs w:val="18"/>
              </w:rPr>
              <w:t>100</w:t>
            </w:r>
          </w:p>
        </w:tc>
        <w:tc>
          <w:tcPr>
            <w:tcW w:w="1406" w:type="dxa"/>
          </w:tcPr>
          <w:p w:rsidR="00CE335D" w:rsidRPr="0086311A" w:rsidRDefault="00CE335D" w:rsidP="006D3E69">
            <w:pPr>
              <w:jc w:val="right"/>
              <w:rPr>
                <w:rFonts w:ascii="Times New Roman" w:hAnsi="Times New Roman"/>
                <w:b/>
                <w:bCs/>
                <w:color w:val="000000"/>
                <w:sz w:val="18"/>
                <w:szCs w:val="18"/>
              </w:rPr>
            </w:pPr>
            <w:r>
              <w:rPr>
                <w:rFonts w:ascii="Times New Roman" w:hAnsi="Times New Roman"/>
                <w:b/>
                <w:bCs/>
                <w:color w:val="000000"/>
                <w:sz w:val="18"/>
                <w:szCs w:val="18"/>
              </w:rPr>
              <w:t>2100</w:t>
            </w:r>
          </w:p>
        </w:tc>
        <w:tc>
          <w:tcPr>
            <w:tcW w:w="1406" w:type="dxa"/>
            <w:gridSpan w:val="2"/>
          </w:tcPr>
          <w:p w:rsidR="00CE335D" w:rsidRPr="0086311A" w:rsidRDefault="00CE335D" w:rsidP="006D3E69">
            <w:pPr>
              <w:jc w:val="right"/>
              <w:rPr>
                <w:rFonts w:ascii="Times New Roman" w:hAnsi="Times New Roman"/>
                <w:b/>
                <w:bCs/>
                <w:color w:val="000000"/>
                <w:sz w:val="18"/>
                <w:szCs w:val="18"/>
              </w:rPr>
            </w:pPr>
            <w:r>
              <w:rPr>
                <w:rFonts w:ascii="Times New Roman" w:hAnsi="Times New Roman"/>
                <w:b/>
                <w:bCs/>
                <w:color w:val="000000"/>
                <w:sz w:val="18"/>
                <w:szCs w:val="18"/>
              </w:rPr>
              <w:t>2100</w:t>
            </w:r>
          </w:p>
        </w:tc>
        <w:tc>
          <w:tcPr>
            <w:tcW w:w="1444" w:type="dxa"/>
          </w:tcPr>
          <w:p w:rsidR="00CE335D" w:rsidRPr="0086311A" w:rsidRDefault="00CE335D" w:rsidP="006D3E69">
            <w:pPr>
              <w:jc w:val="right"/>
              <w:rPr>
                <w:rFonts w:ascii="Times New Roman" w:hAnsi="Times New Roman"/>
                <w:b/>
                <w:bCs/>
                <w:color w:val="000000"/>
                <w:sz w:val="18"/>
                <w:szCs w:val="18"/>
              </w:rPr>
            </w:pPr>
            <w:r>
              <w:rPr>
                <w:rFonts w:ascii="Times New Roman" w:hAnsi="Times New Roman"/>
                <w:b/>
                <w:bCs/>
                <w:color w:val="000000"/>
                <w:sz w:val="18"/>
                <w:szCs w:val="18"/>
              </w:rPr>
              <w:t>2100</w:t>
            </w:r>
          </w:p>
        </w:tc>
        <w:tc>
          <w:tcPr>
            <w:tcW w:w="1368" w:type="dxa"/>
          </w:tcPr>
          <w:p w:rsidR="00CE335D" w:rsidRPr="0086311A" w:rsidRDefault="00CE335D" w:rsidP="006D3E69">
            <w:pPr>
              <w:jc w:val="right"/>
              <w:rPr>
                <w:rFonts w:ascii="Times New Roman" w:hAnsi="Times New Roman"/>
                <w:b/>
                <w:bCs/>
                <w:color w:val="000000"/>
                <w:sz w:val="18"/>
                <w:szCs w:val="18"/>
              </w:rPr>
            </w:pPr>
            <w:r>
              <w:rPr>
                <w:rFonts w:ascii="Times New Roman" w:hAnsi="Times New Roman"/>
                <w:b/>
                <w:bCs/>
                <w:color w:val="000000"/>
                <w:sz w:val="18"/>
                <w:szCs w:val="18"/>
              </w:rPr>
              <w:t>2100</w:t>
            </w:r>
          </w:p>
        </w:tc>
      </w:tr>
      <w:tr w:rsidR="00CE335D" w:rsidRPr="0086311A" w:rsidTr="006D3E69">
        <w:trPr>
          <w:trHeight w:val="315"/>
        </w:trPr>
        <w:tc>
          <w:tcPr>
            <w:tcW w:w="817" w:type="dxa"/>
            <w:vMerge/>
          </w:tcPr>
          <w:p w:rsidR="00CE335D" w:rsidRPr="0086311A" w:rsidRDefault="00CE335D" w:rsidP="006D3E69">
            <w:pPr>
              <w:jc w:val="right"/>
              <w:rPr>
                <w:rFonts w:ascii="Times New Roman" w:hAnsi="Times New Roman"/>
                <w:b/>
                <w:bCs/>
                <w:color w:val="000000"/>
                <w:sz w:val="18"/>
                <w:szCs w:val="18"/>
              </w:rPr>
            </w:pPr>
          </w:p>
        </w:tc>
        <w:tc>
          <w:tcPr>
            <w:tcW w:w="1993" w:type="dxa"/>
          </w:tcPr>
          <w:p w:rsidR="00CE335D" w:rsidRPr="0086311A" w:rsidRDefault="00CE335D" w:rsidP="006D3E69">
            <w:pPr>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tcPr>
          <w:p w:rsidR="00CE335D" w:rsidRPr="0086311A" w:rsidRDefault="00CE335D" w:rsidP="006D3E69">
            <w:pPr>
              <w:jc w:val="right"/>
              <w:rPr>
                <w:rFonts w:ascii="Times New Roman" w:hAnsi="Times New Roman"/>
                <w:color w:val="000000"/>
                <w:sz w:val="18"/>
                <w:szCs w:val="18"/>
              </w:rPr>
            </w:pPr>
            <w:r>
              <w:rPr>
                <w:rFonts w:ascii="Times New Roman" w:hAnsi="Times New Roman"/>
                <w:color w:val="000000"/>
                <w:sz w:val="18"/>
                <w:szCs w:val="18"/>
              </w:rPr>
              <w:t>100</w:t>
            </w:r>
          </w:p>
        </w:tc>
        <w:tc>
          <w:tcPr>
            <w:tcW w:w="1406"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w:t>
            </w:r>
          </w:p>
        </w:tc>
        <w:tc>
          <w:tcPr>
            <w:tcW w:w="1406" w:type="dxa"/>
            <w:gridSpan w:val="2"/>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w:t>
            </w:r>
          </w:p>
        </w:tc>
        <w:tc>
          <w:tcPr>
            <w:tcW w:w="1444"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w:t>
            </w:r>
          </w:p>
        </w:tc>
        <w:tc>
          <w:tcPr>
            <w:tcW w:w="1368"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w:t>
            </w:r>
          </w:p>
        </w:tc>
      </w:tr>
      <w:tr w:rsidR="00CE335D" w:rsidRPr="0086311A" w:rsidTr="006D3E69">
        <w:trPr>
          <w:trHeight w:val="315"/>
        </w:trPr>
        <w:tc>
          <w:tcPr>
            <w:tcW w:w="817" w:type="dxa"/>
            <w:vMerge/>
          </w:tcPr>
          <w:p w:rsidR="00CE335D" w:rsidRPr="0086311A" w:rsidRDefault="00CE335D" w:rsidP="006D3E69">
            <w:pPr>
              <w:jc w:val="right"/>
              <w:rPr>
                <w:rFonts w:ascii="Times New Roman" w:hAnsi="Times New Roman"/>
                <w:b/>
                <w:bCs/>
                <w:color w:val="000000"/>
                <w:sz w:val="18"/>
                <w:szCs w:val="18"/>
              </w:rPr>
            </w:pPr>
          </w:p>
        </w:tc>
        <w:tc>
          <w:tcPr>
            <w:tcW w:w="1993" w:type="dxa"/>
          </w:tcPr>
          <w:p w:rsidR="00CE335D" w:rsidRPr="0086311A" w:rsidRDefault="00CE335D" w:rsidP="006D3E69">
            <w:pPr>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2000</w:t>
            </w:r>
          </w:p>
        </w:tc>
        <w:tc>
          <w:tcPr>
            <w:tcW w:w="1406" w:type="dxa"/>
            <w:gridSpan w:val="2"/>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2000</w:t>
            </w:r>
          </w:p>
        </w:tc>
        <w:tc>
          <w:tcPr>
            <w:tcW w:w="1444"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2000</w:t>
            </w:r>
          </w:p>
        </w:tc>
        <w:tc>
          <w:tcPr>
            <w:tcW w:w="1368"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2000</w:t>
            </w:r>
          </w:p>
        </w:tc>
      </w:tr>
      <w:tr w:rsidR="00CE335D" w:rsidRPr="0086311A" w:rsidTr="006D3E69">
        <w:trPr>
          <w:trHeight w:val="315"/>
        </w:trPr>
        <w:tc>
          <w:tcPr>
            <w:tcW w:w="817" w:type="dxa"/>
            <w:vMerge w:val="restart"/>
            <w:textDirection w:val="btLr"/>
          </w:tcPr>
          <w:p w:rsidR="00CE335D" w:rsidRPr="0086311A" w:rsidRDefault="00CE335D" w:rsidP="006D3E69">
            <w:pPr>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tcPr>
          <w:p w:rsidR="00CE335D" w:rsidRPr="0086311A" w:rsidRDefault="00CE335D" w:rsidP="006D3E69">
            <w:pPr>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700</w:t>
            </w:r>
          </w:p>
        </w:tc>
        <w:tc>
          <w:tcPr>
            <w:tcW w:w="1406"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1300</w:t>
            </w:r>
          </w:p>
        </w:tc>
        <w:tc>
          <w:tcPr>
            <w:tcW w:w="1406" w:type="dxa"/>
            <w:gridSpan w:val="2"/>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1300</w:t>
            </w:r>
          </w:p>
        </w:tc>
        <w:tc>
          <w:tcPr>
            <w:tcW w:w="1444"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1300</w:t>
            </w:r>
          </w:p>
        </w:tc>
        <w:tc>
          <w:tcPr>
            <w:tcW w:w="1368" w:type="dxa"/>
          </w:tcPr>
          <w:p w:rsidR="00CE335D" w:rsidRPr="0086311A" w:rsidRDefault="00CE335D" w:rsidP="006D3E69">
            <w:pPr>
              <w:jc w:val="right"/>
              <w:rPr>
                <w:rFonts w:ascii="Times New Roman" w:hAnsi="Times New Roman"/>
                <w:b/>
                <w:bCs/>
                <w:iCs/>
                <w:color w:val="000000"/>
                <w:sz w:val="18"/>
                <w:szCs w:val="18"/>
              </w:rPr>
            </w:pPr>
            <w:r>
              <w:rPr>
                <w:rFonts w:ascii="Times New Roman" w:hAnsi="Times New Roman"/>
                <w:b/>
                <w:bCs/>
                <w:iCs/>
                <w:color w:val="000000"/>
                <w:sz w:val="18"/>
                <w:szCs w:val="18"/>
              </w:rPr>
              <w:t>1300</w:t>
            </w:r>
          </w:p>
        </w:tc>
      </w:tr>
      <w:tr w:rsidR="00CE335D" w:rsidRPr="0086311A" w:rsidTr="006D3E69">
        <w:trPr>
          <w:trHeight w:val="315"/>
        </w:trPr>
        <w:tc>
          <w:tcPr>
            <w:tcW w:w="817" w:type="dxa"/>
            <w:vMerge/>
          </w:tcPr>
          <w:p w:rsidR="00CE335D" w:rsidRPr="0086311A" w:rsidRDefault="00CE335D" w:rsidP="006D3E69">
            <w:pPr>
              <w:jc w:val="right"/>
              <w:rPr>
                <w:rFonts w:ascii="Times New Roman" w:hAnsi="Times New Roman"/>
                <w:b/>
                <w:bCs/>
                <w:color w:val="000000"/>
                <w:sz w:val="18"/>
                <w:szCs w:val="18"/>
              </w:rPr>
            </w:pPr>
          </w:p>
        </w:tc>
        <w:tc>
          <w:tcPr>
            <w:tcW w:w="1993" w:type="dxa"/>
          </w:tcPr>
          <w:p w:rsidR="00CE335D" w:rsidRPr="0086311A" w:rsidRDefault="00CE335D" w:rsidP="006D3E69">
            <w:pPr>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noWrap/>
          </w:tcPr>
          <w:p w:rsidR="00CE335D" w:rsidRPr="0086311A" w:rsidRDefault="00CE335D" w:rsidP="006D3E69">
            <w:pPr>
              <w:jc w:val="right"/>
              <w:rPr>
                <w:rFonts w:ascii="Times New Roman" w:hAnsi="Times New Roman"/>
                <w:color w:val="000000"/>
                <w:sz w:val="18"/>
                <w:szCs w:val="18"/>
              </w:rPr>
            </w:pPr>
            <w:r>
              <w:rPr>
                <w:rFonts w:ascii="Times New Roman" w:hAnsi="Times New Roman"/>
                <w:color w:val="000000"/>
                <w:sz w:val="18"/>
                <w:szCs w:val="18"/>
              </w:rPr>
              <w:t>200</w:t>
            </w:r>
          </w:p>
        </w:tc>
        <w:tc>
          <w:tcPr>
            <w:tcW w:w="1406" w:type="dxa"/>
            <w:noWrap/>
          </w:tcPr>
          <w:p w:rsidR="00CE335D" w:rsidRPr="0086311A" w:rsidRDefault="00CE335D" w:rsidP="006D3E69">
            <w:pPr>
              <w:jc w:val="right"/>
              <w:rPr>
                <w:rFonts w:ascii="Times New Roman" w:hAnsi="Times New Roman"/>
                <w:color w:val="000000"/>
                <w:sz w:val="18"/>
                <w:szCs w:val="18"/>
              </w:rPr>
            </w:pPr>
            <w:r>
              <w:rPr>
                <w:rFonts w:ascii="Times New Roman" w:hAnsi="Times New Roman"/>
                <w:color w:val="000000"/>
                <w:sz w:val="18"/>
                <w:szCs w:val="18"/>
              </w:rPr>
              <w:t>300</w:t>
            </w:r>
          </w:p>
        </w:tc>
        <w:tc>
          <w:tcPr>
            <w:tcW w:w="1406" w:type="dxa"/>
            <w:gridSpan w:val="2"/>
            <w:noWrap/>
          </w:tcPr>
          <w:p w:rsidR="00CE335D" w:rsidRPr="0086311A" w:rsidRDefault="00CE335D" w:rsidP="006D3E69">
            <w:pPr>
              <w:jc w:val="right"/>
              <w:rPr>
                <w:rFonts w:ascii="Times New Roman" w:hAnsi="Times New Roman"/>
                <w:color w:val="000000"/>
                <w:sz w:val="18"/>
                <w:szCs w:val="18"/>
              </w:rPr>
            </w:pPr>
            <w:r>
              <w:rPr>
                <w:rFonts w:ascii="Times New Roman" w:hAnsi="Times New Roman"/>
                <w:color w:val="000000"/>
                <w:sz w:val="18"/>
                <w:szCs w:val="18"/>
              </w:rPr>
              <w:t>300</w:t>
            </w:r>
          </w:p>
        </w:tc>
        <w:tc>
          <w:tcPr>
            <w:tcW w:w="1444" w:type="dxa"/>
            <w:noWrap/>
          </w:tcPr>
          <w:p w:rsidR="00CE335D" w:rsidRPr="0086311A" w:rsidRDefault="00CE335D" w:rsidP="006D3E69">
            <w:pPr>
              <w:jc w:val="right"/>
              <w:rPr>
                <w:rFonts w:ascii="Times New Roman" w:hAnsi="Times New Roman"/>
                <w:color w:val="000000"/>
                <w:sz w:val="18"/>
                <w:szCs w:val="18"/>
              </w:rPr>
            </w:pPr>
            <w:r>
              <w:rPr>
                <w:rFonts w:ascii="Times New Roman" w:hAnsi="Times New Roman"/>
                <w:color w:val="000000"/>
                <w:sz w:val="18"/>
                <w:szCs w:val="18"/>
              </w:rPr>
              <w:t>300</w:t>
            </w:r>
          </w:p>
        </w:tc>
        <w:tc>
          <w:tcPr>
            <w:tcW w:w="1368" w:type="dxa"/>
            <w:noWrap/>
          </w:tcPr>
          <w:p w:rsidR="00CE335D" w:rsidRPr="0086311A" w:rsidRDefault="00CE335D" w:rsidP="006D3E69">
            <w:pPr>
              <w:jc w:val="right"/>
              <w:rPr>
                <w:rFonts w:ascii="Times New Roman" w:hAnsi="Times New Roman"/>
                <w:color w:val="000000"/>
                <w:sz w:val="18"/>
                <w:szCs w:val="18"/>
              </w:rPr>
            </w:pPr>
            <w:r>
              <w:rPr>
                <w:rFonts w:ascii="Times New Roman" w:hAnsi="Times New Roman"/>
                <w:color w:val="000000"/>
                <w:sz w:val="18"/>
                <w:szCs w:val="18"/>
              </w:rPr>
              <w:t>300</w:t>
            </w:r>
          </w:p>
        </w:tc>
      </w:tr>
      <w:tr w:rsidR="00CE335D" w:rsidRPr="0086311A" w:rsidTr="006D3E69">
        <w:trPr>
          <w:trHeight w:val="315"/>
        </w:trPr>
        <w:tc>
          <w:tcPr>
            <w:tcW w:w="817" w:type="dxa"/>
            <w:vMerge/>
          </w:tcPr>
          <w:p w:rsidR="00CE335D" w:rsidRPr="0086311A" w:rsidRDefault="00CE335D" w:rsidP="006D3E69">
            <w:pPr>
              <w:jc w:val="right"/>
              <w:rPr>
                <w:rFonts w:ascii="Times New Roman" w:hAnsi="Times New Roman"/>
                <w:b/>
                <w:bCs/>
                <w:color w:val="000000"/>
                <w:sz w:val="18"/>
                <w:szCs w:val="18"/>
              </w:rPr>
            </w:pPr>
          </w:p>
        </w:tc>
        <w:tc>
          <w:tcPr>
            <w:tcW w:w="1993" w:type="dxa"/>
          </w:tcPr>
          <w:p w:rsidR="00CE335D" w:rsidRPr="0086311A" w:rsidRDefault="00CE335D" w:rsidP="006D3E69">
            <w:pPr>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500</w:t>
            </w:r>
          </w:p>
        </w:tc>
        <w:tc>
          <w:tcPr>
            <w:tcW w:w="1406"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1000</w:t>
            </w:r>
          </w:p>
        </w:tc>
        <w:tc>
          <w:tcPr>
            <w:tcW w:w="1406" w:type="dxa"/>
            <w:gridSpan w:val="2"/>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1000</w:t>
            </w:r>
          </w:p>
        </w:tc>
        <w:tc>
          <w:tcPr>
            <w:tcW w:w="1444"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1000</w:t>
            </w:r>
          </w:p>
        </w:tc>
        <w:tc>
          <w:tcPr>
            <w:tcW w:w="1368" w:type="dxa"/>
          </w:tcPr>
          <w:p w:rsidR="00CE335D" w:rsidRPr="0086311A" w:rsidRDefault="00CE335D" w:rsidP="006D3E69">
            <w:pPr>
              <w:jc w:val="right"/>
              <w:rPr>
                <w:rFonts w:ascii="Times New Roman" w:hAnsi="Times New Roman"/>
                <w:iCs/>
                <w:color w:val="000000"/>
                <w:sz w:val="18"/>
                <w:szCs w:val="18"/>
              </w:rPr>
            </w:pPr>
            <w:r>
              <w:rPr>
                <w:rFonts w:ascii="Times New Roman" w:hAnsi="Times New Roman"/>
                <w:iCs/>
                <w:color w:val="000000"/>
                <w:sz w:val="18"/>
                <w:szCs w:val="18"/>
              </w:rPr>
              <w:t>1000</w:t>
            </w:r>
          </w:p>
        </w:tc>
      </w:tr>
      <w:tr w:rsidR="00CE335D" w:rsidRPr="0086311A" w:rsidTr="006D3E69">
        <w:trPr>
          <w:trHeight w:val="315"/>
        </w:trPr>
        <w:tc>
          <w:tcPr>
            <w:tcW w:w="2810" w:type="dxa"/>
            <w:gridSpan w:val="2"/>
          </w:tcPr>
          <w:p w:rsidR="00CE335D" w:rsidRPr="0086311A" w:rsidRDefault="00CE335D" w:rsidP="006D3E69">
            <w:pPr>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tcPr>
          <w:p w:rsidR="00CE335D" w:rsidRPr="0086311A" w:rsidRDefault="00CE335D" w:rsidP="006D3E69">
            <w:pPr>
              <w:jc w:val="right"/>
              <w:rPr>
                <w:rFonts w:ascii="Times New Roman" w:hAnsi="Times New Roman"/>
                <w:b/>
                <w:bCs/>
                <w:iCs/>
                <w:color w:val="FF0000"/>
                <w:sz w:val="18"/>
                <w:szCs w:val="18"/>
              </w:rPr>
            </w:pPr>
            <w:r>
              <w:rPr>
                <w:rFonts w:ascii="Times New Roman" w:hAnsi="Times New Roman"/>
                <w:b/>
                <w:bCs/>
                <w:iCs/>
                <w:color w:val="FF0000"/>
                <w:sz w:val="18"/>
                <w:szCs w:val="18"/>
              </w:rPr>
              <w:t>1350</w:t>
            </w:r>
          </w:p>
        </w:tc>
        <w:tc>
          <w:tcPr>
            <w:tcW w:w="1406" w:type="dxa"/>
          </w:tcPr>
          <w:p w:rsidR="00CE335D" w:rsidRPr="0086311A" w:rsidRDefault="00CE335D" w:rsidP="006D3E69">
            <w:pPr>
              <w:jc w:val="right"/>
              <w:rPr>
                <w:rFonts w:ascii="Times New Roman" w:hAnsi="Times New Roman"/>
                <w:b/>
                <w:bCs/>
                <w:iCs/>
                <w:color w:val="FF0000"/>
                <w:sz w:val="18"/>
                <w:szCs w:val="18"/>
              </w:rPr>
            </w:pPr>
            <w:r>
              <w:rPr>
                <w:rFonts w:ascii="Times New Roman" w:hAnsi="Times New Roman"/>
                <w:b/>
                <w:bCs/>
                <w:iCs/>
                <w:color w:val="FF0000"/>
                <w:sz w:val="18"/>
                <w:szCs w:val="18"/>
              </w:rPr>
              <w:t>5200</w:t>
            </w:r>
          </w:p>
        </w:tc>
        <w:tc>
          <w:tcPr>
            <w:tcW w:w="1406" w:type="dxa"/>
            <w:gridSpan w:val="2"/>
          </w:tcPr>
          <w:p w:rsidR="00CE335D" w:rsidRPr="0086311A" w:rsidRDefault="00CE335D" w:rsidP="006D3E69">
            <w:pPr>
              <w:jc w:val="right"/>
              <w:rPr>
                <w:rFonts w:ascii="Times New Roman" w:hAnsi="Times New Roman"/>
                <w:b/>
                <w:bCs/>
                <w:iCs/>
                <w:color w:val="FF0000"/>
                <w:sz w:val="18"/>
                <w:szCs w:val="18"/>
              </w:rPr>
            </w:pPr>
            <w:r>
              <w:rPr>
                <w:rFonts w:ascii="Times New Roman" w:hAnsi="Times New Roman"/>
                <w:b/>
                <w:bCs/>
                <w:iCs/>
                <w:color w:val="FF0000"/>
                <w:sz w:val="18"/>
                <w:szCs w:val="18"/>
              </w:rPr>
              <w:t>5200</w:t>
            </w:r>
          </w:p>
        </w:tc>
        <w:tc>
          <w:tcPr>
            <w:tcW w:w="1444" w:type="dxa"/>
          </w:tcPr>
          <w:p w:rsidR="00CE335D" w:rsidRPr="0086311A" w:rsidRDefault="00CE335D" w:rsidP="006D3E69">
            <w:pPr>
              <w:jc w:val="right"/>
              <w:rPr>
                <w:rFonts w:ascii="Times New Roman" w:hAnsi="Times New Roman"/>
                <w:b/>
                <w:bCs/>
                <w:iCs/>
                <w:color w:val="FF0000"/>
                <w:sz w:val="18"/>
                <w:szCs w:val="18"/>
              </w:rPr>
            </w:pPr>
            <w:r>
              <w:rPr>
                <w:rFonts w:ascii="Times New Roman" w:hAnsi="Times New Roman"/>
                <w:b/>
                <w:bCs/>
                <w:iCs/>
                <w:color w:val="FF0000"/>
                <w:sz w:val="18"/>
                <w:szCs w:val="18"/>
              </w:rPr>
              <w:t>5700</w:t>
            </w:r>
          </w:p>
        </w:tc>
        <w:tc>
          <w:tcPr>
            <w:tcW w:w="1368" w:type="dxa"/>
          </w:tcPr>
          <w:p w:rsidR="00CE335D" w:rsidRPr="0086311A" w:rsidRDefault="00CE335D" w:rsidP="006D3E69">
            <w:pPr>
              <w:jc w:val="right"/>
              <w:rPr>
                <w:rFonts w:ascii="Times New Roman" w:hAnsi="Times New Roman"/>
                <w:b/>
                <w:bCs/>
                <w:iCs/>
                <w:color w:val="FF0000"/>
                <w:sz w:val="18"/>
                <w:szCs w:val="18"/>
              </w:rPr>
            </w:pPr>
            <w:r>
              <w:rPr>
                <w:rFonts w:ascii="Times New Roman" w:hAnsi="Times New Roman"/>
                <w:b/>
                <w:bCs/>
                <w:iCs/>
                <w:color w:val="FF0000"/>
                <w:sz w:val="18"/>
                <w:szCs w:val="18"/>
              </w:rPr>
              <w:t>5700</w:t>
            </w:r>
          </w:p>
        </w:tc>
      </w:tr>
      <w:tr w:rsidR="00CE335D" w:rsidRPr="0086311A" w:rsidTr="006D3E69">
        <w:trPr>
          <w:trHeight w:val="315"/>
        </w:trPr>
        <w:tc>
          <w:tcPr>
            <w:tcW w:w="2810" w:type="dxa"/>
            <w:gridSpan w:val="2"/>
          </w:tcPr>
          <w:p w:rsidR="00CE335D" w:rsidRPr="0086311A" w:rsidRDefault="00CE335D" w:rsidP="006D3E69">
            <w:pPr>
              <w:jc w:val="right"/>
              <w:rPr>
                <w:rFonts w:ascii="Times New Roman" w:hAnsi="Times New Roman"/>
                <w:b/>
                <w:bCs/>
                <w:color w:val="FF0000"/>
                <w:sz w:val="18"/>
                <w:szCs w:val="18"/>
              </w:rPr>
            </w:pPr>
            <w:r>
              <w:rPr>
                <w:rFonts w:ascii="Times New Roman" w:hAnsi="Times New Roman"/>
                <w:b/>
                <w:bCs/>
                <w:color w:val="FF0000"/>
                <w:sz w:val="18"/>
                <w:szCs w:val="18"/>
              </w:rPr>
              <w:t>Genel Yönetim Giderleri</w:t>
            </w:r>
          </w:p>
        </w:tc>
        <w:tc>
          <w:tcPr>
            <w:tcW w:w="1406" w:type="dxa"/>
          </w:tcPr>
          <w:p w:rsidR="00CE335D" w:rsidRPr="000E4362" w:rsidRDefault="00CE335D" w:rsidP="006D3E69">
            <w:pPr>
              <w:jc w:val="right"/>
              <w:rPr>
                <w:rFonts w:ascii="Times New Roman" w:hAnsi="Times New Roman"/>
                <w:b/>
                <w:bCs/>
                <w:iCs/>
                <w:sz w:val="18"/>
                <w:szCs w:val="18"/>
              </w:rPr>
            </w:pPr>
            <w:r>
              <w:rPr>
                <w:rFonts w:ascii="Times New Roman" w:hAnsi="Times New Roman"/>
                <w:b/>
                <w:bCs/>
                <w:iCs/>
                <w:sz w:val="18"/>
                <w:szCs w:val="18"/>
              </w:rPr>
              <w:t>33.650</w:t>
            </w:r>
          </w:p>
        </w:tc>
        <w:tc>
          <w:tcPr>
            <w:tcW w:w="1406" w:type="dxa"/>
          </w:tcPr>
          <w:p w:rsidR="00CE335D" w:rsidRPr="000E4362" w:rsidRDefault="00CE335D" w:rsidP="006D3E69">
            <w:pPr>
              <w:jc w:val="right"/>
              <w:rPr>
                <w:rFonts w:ascii="Times New Roman" w:hAnsi="Times New Roman"/>
                <w:b/>
                <w:bCs/>
                <w:iCs/>
                <w:sz w:val="18"/>
                <w:szCs w:val="18"/>
              </w:rPr>
            </w:pPr>
            <w:r>
              <w:rPr>
                <w:rFonts w:ascii="Times New Roman" w:hAnsi="Times New Roman"/>
                <w:b/>
                <w:bCs/>
                <w:iCs/>
                <w:sz w:val="18"/>
                <w:szCs w:val="18"/>
              </w:rPr>
              <w:t>44.800</w:t>
            </w:r>
          </w:p>
        </w:tc>
        <w:tc>
          <w:tcPr>
            <w:tcW w:w="1406" w:type="dxa"/>
            <w:gridSpan w:val="2"/>
          </w:tcPr>
          <w:p w:rsidR="00CE335D" w:rsidRPr="000E4362" w:rsidRDefault="00CE335D" w:rsidP="006D3E69">
            <w:pPr>
              <w:jc w:val="right"/>
              <w:rPr>
                <w:rFonts w:ascii="Times New Roman" w:hAnsi="Times New Roman"/>
                <w:b/>
                <w:bCs/>
                <w:iCs/>
                <w:sz w:val="18"/>
                <w:szCs w:val="18"/>
              </w:rPr>
            </w:pPr>
            <w:r>
              <w:rPr>
                <w:rFonts w:ascii="Times New Roman" w:hAnsi="Times New Roman"/>
                <w:b/>
                <w:bCs/>
                <w:iCs/>
                <w:sz w:val="18"/>
                <w:szCs w:val="18"/>
              </w:rPr>
              <w:t>54.800</w:t>
            </w:r>
          </w:p>
        </w:tc>
        <w:tc>
          <w:tcPr>
            <w:tcW w:w="1444" w:type="dxa"/>
          </w:tcPr>
          <w:p w:rsidR="00CE335D" w:rsidRPr="000E4362" w:rsidRDefault="00CE335D" w:rsidP="006D3E69">
            <w:pPr>
              <w:jc w:val="right"/>
              <w:rPr>
                <w:rFonts w:ascii="Times New Roman" w:hAnsi="Times New Roman"/>
                <w:b/>
                <w:bCs/>
                <w:iCs/>
                <w:sz w:val="18"/>
                <w:szCs w:val="18"/>
              </w:rPr>
            </w:pPr>
            <w:r>
              <w:rPr>
                <w:rFonts w:ascii="Times New Roman" w:hAnsi="Times New Roman"/>
                <w:b/>
                <w:bCs/>
                <w:iCs/>
                <w:sz w:val="18"/>
                <w:szCs w:val="18"/>
              </w:rPr>
              <w:t>64.300</w:t>
            </w:r>
          </w:p>
        </w:tc>
        <w:tc>
          <w:tcPr>
            <w:tcW w:w="1368" w:type="dxa"/>
          </w:tcPr>
          <w:p w:rsidR="00CE335D" w:rsidRPr="000E4362" w:rsidRDefault="00CE335D" w:rsidP="006D3E69">
            <w:pPr>
              <w:jc w:val="right"/>
              <w:rPr>
                <w:rFonts w:ascii="Times New Roman" w:hAnsi="Times New Roman"/>
                <w:b/>
                <w:bCs/>
                <w:iCs/>
                <w:sz w:val="18"/>
                <w:szCs w:val="18"/>
              </w:rPr>
            </w:pPr>
            <w:r>
              <w:rPr>
                <w:rFonts w:ascii="Times New Roman" w:hAnsi="Times New Roman"/>
                <w:b/>
                <w:bCs/>
                <w:iCs/>
                <w:sz w:val="18"/>
                <w:szCs w:val="18"/>
              </w:rPr>
              <w:t>64.300</w:t>
            </w:r>
          </w:p>
        </w:tc>
      </w:tr>
      <w:tr w:rsidR="00CE335D" w:rsidRPr="0086311A" w:rsidTr="006D3E69">
        <w:trPr>
          <w:trHeight w:val="283"/>
        </w:trPr>
        <w:tc>
          <w:tcPr>
            <w:tcW w:w="6325" w:type="dxa"/>
            <w:gridSpan w:val="5"/>
          </w:tcPr>
          <w:p w:rsidR="00CE335D" w:rsidRPr="0086311A" w:rsidRDefault="00CE335D" w:rsidP="006D3E69">
            <w:pPr>
              <w:rPr>
                <w:rFonts w:ascii="Times New Roman" w:hAnsi="Times New Roman"/>
                <w:b/>
                <w:bCs/>
                <w:iCs/>
                <w:color w:val="000000"/>
                <w:szCs w:val="18"/>
              </w:rPr>
            </w:pPr>
            <w:r w:rsidRPr="0086311A">
              <w:rPr>
                <w:rFonts w:ascii="Times New Roman" w:hAnsi="Times New Roman"/>
                <w:b/>
                <w:bCs/>
                <w:color w:val="000000"/>
                <w:szCs w:val="18"/>
              </w:rPr>
              <w:t>STRATEJİK PLAN TOPLAM MALİYETİ:</w:t>
            </w:r>
          </w:p>
        </w:tc>
        <w:tc>
          <w:tcPr>
            <w:tcW w:w="3515" w:type="dxa"/>
            <w:gridSpan w:val="3"/>
          </w:tcPr>
          <w:p w:rsidR="00CE335D" w:rsidRPr="0086311A" w:rsidRDefault="00CE335D" w:rsidP="006D3E69">
            <w:pPr>
              <w:jc w:val="right"/>
              <w:rPr>
                <w:rFonts w:ascii="Times New Roman" w:hAnsi="Times New Roman"/>
                <w:b/>
                <w:bCs/>
                <w:iCs/>
                <w:color w:val="000000"/>
                <w:szCs w:val="18"/>
              </w:rPr>
            </w:pPr>
            <w:r>
              <w:rPr>
                <w:rFonts w:ascii="Times New Roman" w:hAnsi="Times New Roman"/>
                <w:b/>
                <w:bCs/>
                <w:iCs/>
                <w:color w:val="000000"/>
                <w:szCs w:val="18"/>
              </w:rPr>
              <w:t>23.150</w:t>
            </w:r>
          </w:p>
        </w:tc>
      </w:tr>
    </w:tbl>
    <w:p w:rsidR="00CE335D" w:rsidRDefault="00CE335D" w:rsidP="00CE335D">
      <w:pPr>
        <w:rPr>
          <w:rFonts w:ascii="Times New Roman" w:hAnsi="Times New Roman"/>
        </w:rPr>
      </w:pPr>
    </w:p>
    <w:p w:rsidR="00733ADB" w:rsidRDefault="00733ADB" w:rsidP="00CE335D">
      <w:pPr>
        <w:rPr>
          <w:rFonts w:ascii="Times New Roman" w:hAnsi="Times New Roman"/>
          <w:b/>
          <w:bCs/>
          <w:color w:val="003366"/>
          <w:sz w:val="28"/>
          <w:szCs w:val="28"/>
        </w:rPr>
      </w:pPr>
    </w:p>
    <w:p w:rsidR="00733ADB" w:rsidRDefault="00733ADB" w:rsidP="00CE335D">
      <w:pPr>
        <w:rPr>
          <w:rFonts w:ascii="Times New Roman" w:hAnsi="Times New Roman"/>
          <w:b/>
          <w:bCs/>
          <w:color w:val="003366"/>
          <w:sz w:val="28"/>
          <w:szCs w:val="28"/>
        </w:rPr>
      </w:pPr>
    </w:p>
    <w:p w:rsidR="00733ADB" w:rsidRDefault="00733ADB" w:rsidP="00CE335D">
      <w:pPr>
        <w:rPr>
          <w:rFonts w:ascii="Times New Roman" w:hAnsi="Times New Roman"/>
          <w:b/>
          <w:bCs/>
          <w:color w:val="003366"/>
          <w:sz w:val="28"/>
          <w:szCs w:val="28"/>
        </w:rPr>
      </w:pPr>
    </w:p>
    <w:p w:rsidR="005B0A82" w:rsidRDefault="005B0A82" w:rsidP="005B0A82">
      <w:pPr>
        <w:spacing w:after="240"/>
        <w:jc w:val="both"/>
        <w:rPr>
          <w:rFonts w:ascii="Times New Roman" w:hAnsi="Times New Roman"/>
          <w:b/>
          <w:color w:val="1F497D"/>
          <w:sz w:val="28"/>
          <w:szCs w:val="28"/>
        </w:rPr>
      </w:pPr>
    </w:p>
    <w:p w:rsidR="003B5734" w:rsidRDefault="003B5734" w:rsidP="003B5734">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2174"/>
        <w:gridCol w:w="1534"/>
        <w:gridCol w:w="1533"/>
        <w:gridCol w:w="1533"/>
        <w:gridCol w:w="1533"/>
        <w:gridCol w:w="1533"/>
      </w:tblGrid>
      <w:tr w:rsidR="003B5734" w:rsidRPr="0086311A" w:rsidTr="003B5734">
        <w:trPr>
          <w:trHeight w:val="705"/>
        </w:trPr>
        <w:tc>
          <w:tcPr>
            <w:tcW w:w="2174" w:type="dxa"/>
            <w:tcBorders>
              <w:top w:val="single" w:sz="8" w:space="0" w:color="000000"/>
            </w:tcBorders>
            <w:vAlign w:val="center"/>
          </w:tcPr>
          <w:p w:rsidR="003B5734" w:rsidRPr="0086311A" w:rsidRDefault="003B5734" w:rsidP="003B573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2014-2015</w:t>
            </w:r>
          </w:p>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2015-2016</w:t>
            </w:r>
          </w:p>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2016-2017</w:t>
            </w:r>
          </w:p>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2017-2018</w:t>
            </w:r>
          </w:p>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2018-2019</w:t>
            </w:r>
          </w:p>
          <w:p w:rsidR="003B5734" w:rsidRPr="0086311A" w:rsidRDefault="003B5734" w:rsidP="003B5734">
            <w:pPr>
              <w:autoSpaceDE w:val="0"/>
              <w:autoSpaceDN w:val="0"/>
              <w:adjustRightInd w:val="0"/>
              <w:jc w:val="center"/>
              <w:rPr>
                <w:rFonts w:ascii="Times New Roman" w:hAnsi="Times New Roman"/>
                <w:b/>
              </w:rPr>
            </w:pPr>
            <w:r w:rsidRPr="0086311A">
              <w:rPr>
                <w:rFonts w:ascii="Times New Roman" w:hAnsi="Times New Roman"/>
                <w:b/>
              </w:rPr>
              <w:t>(TL)</w:t>
            </w:r>
          </w:p>
        </w:tc>
      </w:tr>
      <w:tr w:rsidR="003B5734" w:rsidRPr="0086311A" w:rsidTr="003B5734">
        <w:trPr>
          <w:trHeight w:val="375"/>
        </w:trPr>
        <w:tc>
          <w:tcPr>
            <w:tcW w:w="2174" w:type="dxa"/>
            <w:vAlign w:val="center"/>
          </w:tcPr>
          <w:p w:rsidR="003B5734" w:rsidRPr="0086311A" w:rsidRDefault="003B5734" w:rsidP="003B5734">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3B5734" w:rsidRPr="0086311A" w:rsidRDefault="00114F48" w:rsidP="009C5FB0">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4</w:t>
            </w:r>
            <w:r w:rsidR="009C5FB0">
              <w:rPr>
                <w:rFonts w:ascii="Times New Roman" w:hAnsi="Times New Roman"/>
                <w:b/>
                <w:bCs/>
                <w:iCs/>
                <w:color w:val="000000"/>
                <w:sz w:val="18"/>
                <w:szCs w:val="18"/>
              </w:rPr>
              <w:t>5.000</w:t>
            </w:r>
          </w:p>
        </w:tc>
        <w:tc>
          <w:tcPr>
            <w:tcW w:w="1533" w:type="dxa"/>
            <w:vAlign w:val="center"/>
          </w:tcPr>
          <w:p w:rsidR="003B5734" w:rsidRPr="0086311A"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50.000</w:t>
            </w:r>
          </w:p>
        </w:tc>
        <w:tc>
          <w:tcPr>
            <w:tcW w:w="1533" w:type="dxa"/>
            <w:vAlign w:val="center"/>
          </w:tcPr>
          <w:p w:rsidR="003B5734" w:rsidRPr="0086311A"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60.000</w:t>
            </w:r>
          </w:p>
        </w:tc>
        <w:tc>
          <w:tcPr>
            <w:tcW w:w="1533" w:type="dxa"/>
            <w:vAlign w:val="center"/>
          </w:tcPr>
          <w:p w:rsidR="003B5734" w:rsidRPr="0086311A"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70.000</w:t>
            </w:r>
          </w:p>
        </w:tc>
        <w:tc>
          <w:tcPr>
            <w:tcW w:w="1533" w:type="dxa"/>
            <w:vAlign w:val="center"/>
          </w:tcPr>
          <w:p w:rsidR="003B5734" w:rsidRPr="0086311A"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70.000</w:t>
            </w:r>
          </w:p>
        </w:tc>
      </w:tr>
      <w:tr w:rsidR="003B5734" w:rsidRPr="0086311A" w:rsidTr="003B5734">
        <w:trPr>
          <w:trHeight w:val="430"/>
        </w:trPr>
        <w:tc>
          <w:tcPr>
            <w:tcW w:w="2174" w:type="dxa"/>
            <w:shd w:val="clear" w:color="auto" w:fill="C0C0C0"/>
            <w:vAlign w:val="center"/>
          </w:tcPr>
          <w:p w:rsidR="003B5734" w:rsidRPr="0086311A" w:rsidRDefault="003B5734" w:rsidP="003B5734">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r>
      <w:tr w:rsidR="003B5734" w:rsidRPr="0086311A" w:rsidTr="003B5734">
        <w:trPr>
          <w:trHeight w:val="315"/>
        </w:trPr>
        <w:tc>
          <w:tcPr>
            <w:tcW w:w="2174" w:type="dxa"/>
            <w:vAlign w:val="center"/>
          </w:tcPr>
          <w:p w:rsidR="003B5734" w:rsidRPr="0086311A" w:rsidRDefault="003B5734" w:rsidP="003B5734">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3B5734" w:rsidRPr="0086311A" w:rsidRDefault="003B5734" w:rsidP="003B5734">
            <w:pPr>
              <w:spacing w:after="0" w:line="240" w:lineRule="auto"/>
              <w:jc w:val="right"/>
              <w:rPr>
                <w:rFonts w:ascii="Times New Roman" w:hAnsi="Times New Roman"/>
                <w:b/>
                <w:b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color w:val="000000"/>
                <w:sz w:val="18"/>
                <w:szCs w:val="18"/>
              </w:rPr>
            </w:pPr>
          </w:p>
        </w:tc>
      </w:tr>
      <w:tr w:rsidR="003B5734" w:rsidRPr="0086311A" w:rsidTr="003B5734">
        <w:trPr>
          <w:trHeight w:val="315"/>
        </w:trPr>
        <w:tc>
          <w:tcPr>
            <w:tcW w:w="2174" w:type="dxa"/>
            <w:shd w:val="clear" w:color="auto" w:fill="C0C0C0"/>
            <w:vAlign w:val="center"/>
          </w:tcPr>
          <w:p w:rsidR="003B5734" w:rsidRPr="0086311A" w:rsidRDefault="003B5734" w:rsidP="003B5734">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3B5734" w:rsidRPr="0086311A" w:rsidRDefault="003B5734" w:rsidP="003B5734">
            <w:pPr>
              <w:spacing w:after="0" w:line="240" w:lineRule="auto"/>
              <w:jc w:val="right"/>
              <w:rPr>
                <w:rFonts w:ascii="Times New Roman" w:hAnsi="Times New Roman"/>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r>
      <w:tr w:rsidR="003B5734" w:rsidRPr="0086311A" w:rsidTr="003B5734">
        <w:trPr>
          <w:trHeight w:val="315"/>
        </w:trPr>
        <w:tc>
          <w:tcPr>
            <w:tcW w:w="2174" w:type="dxa"/>
            <w:vAlign w:val="center"/>
          </w:tcPr>
          <w:p w:rsidR="003B5734" w:rsidRPr="0086311A" w:rsidRDefault="003B5734" w:rsidP="003B5734">
            <w:pPr>
              <w:autoSpaceDE w:val="0"/>
              <w:autoSpaceDN w:val="0"/>
              <w:adjustRightInd w:val="0"/>
              <w:rPr>
                <w:rFonts w:ascii="Times New Roman" w:hAnsi="Times New Roman"/>
                <w:b/>
                <w:color w:val="000000"/>
              </w:rPr>
            </w:pPr>
            <w:r w:rsidRPr="0086311A">
              <w:rPr>
                <w:rFonts w:ascii="Times New Roman" w:hAnsi="Times New Roman"/>
                <w:b/>
                <w:color w:val="000000"/>
              </w:rPr>
              <w:t>Okul Aile Birliği</w:t>
            </w:r>
          </w:p>
        </w:tc>
        <w:tc>
          <w:tcPr>
            <w:tcW w:w="1534" w:type="dxa"/>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r>
      <w:tr w:rsidR="003B5734" w:rsidRPr="0086311A" w:rsidTr="003B5734">
        <w:trPr>
          <w:trHeight w:val="315"/>
        </w:trPr>
        <w:tc>
          <w:tcPr>
            <w:tcW w:w="2174" w:type="dxa"/>
            <w:shd w:val="clear" w:color="auto" w:fill="C0C0C0"/>
            <w:vAlign w:val="center"/>
          </w:tcPr>
          <w:p w:rsidR="003B5734" w:rsidRPr="0086311A" w:rsidRDefault="003B5734" w:rsidP="003B5734">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c>
          <w:tcPr>
            <w:tcW w:w="1533" w:type="dxa"/>
            <w:shd w:val="clear" w:color="auto" w:fill="C0C0C0"/>
            <w:vAlign w:val="center"/>
          </w:tcPr>
          <w:p w:rsidR="003B5734" w:rsidRPr="0086311A" w:rsidRDefault="003B5734" w:rsidP="003B5734">
            <w:pPr>
              <w:spacing w:after="0" w:line="240" w:lineRule="auto"/>
              <w:jc w:val="right"/>
              <w:rPr>
                <w:rFonts w:ascii="Times New Roman" w:hAnsi="Times New Roman"/>
                <w:iCs/>
                <w:color w:val="000000"/>
                <w:sz w:val="18"/>
                <w:szCs w:val="18"/>
              </w:rPr>
            </w:pPr>
          </w:p>
        </w:tc>
      </w:tr>
      <w:tr w:rsidR="003B5734" w:rsidRPr="0086311A" w:rsidTr="003B5734">
        <w:trPr>
          <w:trHeight w:val="315"/>
        </w:trPr>
        <w:tc>
          <w:tcPr>
            <w:tcW w:w="2174" w:type="dxa"/>
            <w:vAlign w:val="center"/>
          </w:tcPr>
          <w:p w:rsidR="003B5734" w:rsidRPr="0086311A" w:rsidRDefault="003B5734" w:rsidP="003B5734">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vAlign w:val="center"/>
          </w:tcPr>
          <w:p w:rsidR="003B5734" w:rsidRPr="0086311A" w:rsidRDefault="003B5734" w:rsidP="003B5734">
            <w:pPr>
              <w:spacing w:after="0" w:line="240" w:lineRule="auto"/>
              <w:jc w:val="right"/>
              <w:rPr>
                <w:rFonts w:ascii="Times New Roman" w:hAnsi="Times New Roman"/>
                <w:b/>
                <w:bCs/>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iCs/>
                <w:color w:val="000000"/>
                <w:sz w:val="18"/>
                <w:szCs w:val="18"/>
              </w:rPr>
            </w:pPr>
          </w:p>
        </w:tc>
        <w:tc>
          <w:tcPr>
            <w:tcW w:w="1533" w:type="dxa"/>
            <w:vAlign w:val="center"/>
          </w:tcPr>
          <w:p w:rsidR="003B5734" w:rsidRPr="0086311A" w:rsidRDefault="003B5734" w:rsidP="003B5734">
            <w:pPr>
              <w:spacing w:after="0" w:line="240" w:lineRule="auto"/>
              <w:jc w:val="right"/>
              <w:rPr>
                <w:rFonts w:ascii="Times New Roman" w:hAnsi="Times New Roman"/>
                <w:b/>
                <w:bCs/>
                <w:iCs/>
                <w:color w:val="000000"/>
                <w:sz w:val="18"/>
                <w:szCs w:val="18"/>
              </w:rPr>
            </w:pPr>
          </w:p>
        </w:tc>
      </w:tr>
      <w:tr w:rsidR="003B5734" w:rsidRPr="0086311A" w:rsidTr="003B5734">
        <w:trPr>
          <w:trHeight w:val="315"/>
        </w:trPr>
        <w:tc>
          <w:tcPr>
            <w:tcW w:w="2174" w:type="dxa"/>
            <w:tcBorders>
              <w:top w:val="single" w:sz="6" w:space="0" w:color="000000"/>
              <w:left w:val="single" w:sz="8" w:space="0" w:color="000000"/>
              <w:bottom w:val="single" w:sz="8" w:space="0" w:color="000000"/>
              <w:right w:val="single" w:sz="6" w:space="0" w:color="000000"/>
            </w:tcBorders>
            <w:shd w:val="clear" w:color="auto" w:fill="C0C0C0"/>
            <w:vAlign w:val="center"/>
          </w:tcPr>
          <w:p w:rsidR="003B5734" w:rsidRPr="0086311A" w:rsidRDefault="003B5734" w:rsidP="003B5734">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top w:val="single" w:sz="6" w:space="0" w:color="000000"/>
              <w:left w:val="single" w:sz="6" w:space="0" w:color="000000"/>
              <w:bottom w:val="single" w:sz="8" w:space="0" w:color="000000"/>
              <w:right w:val="single" w:sz="6" w:space="0" w:color="000000"/>
            </w:tcBorders>
            <w:shd w:val="clear" w:color="auto" w:fill="C0C0C0"/>
            <w:vAlign w:val="center"/>
          </w:tcPr>
          <w:p w:rsidR="003B5734" w:rsidRPr="003B5734"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35.000</w:t>
            </w:r>
          </w:p>
        </w:tc>
        <w:tc>
          <w:tcPr>
            <w:tcW w:w="1533" w:type="dxa"/>
            <w:tcBorders>
              <w:top w:val="single" w:sz="6" w:space="0" w:color="000000"/>
              <w:left w:val="single" w:sz="6" w:space="0" w:color="000000"/>
              <w:bottom w:val="single" w:sz="8" w:space="0" w:color="000000"/>
              <w:right w:val="single" w:sz="6" w:space="0" w:color="000000"/>
            </w:tcBorders>
            <w:shd w:val="clear" w:color="auto" w:fill="C0C0C0"/>
            <w:vAlign w:val="center"/>
          </w:tcPr>
          <w:p w:rsidR="003B5734" w:rsidRPr="003B5734"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50.000</w:t>
            </w:r>
          </w:p>
        </w:tc>
        <w:tc>
          <w:tcPr>
            <w:tcW w:w="1533" w:type="dxa"/>
            <w:tcBorders>
              <w:top w:val="single" w:sz="6" w:space="0" w:color="000000"/>
              <w:left w:val="single" w:sz="6" w:space="0" w:color="000000"/>
              <w:bottom w:val="single" w:sz="8" w:space="0" w:color="000000"/>
              <w:right w:val="single" w:sz="6" w:space="0" w:color="000000"/>
            </w:tcBorders>
            <w:shd w:val="clear" w:color="auto" w:fill="C0C0C0"/>
            <w:vAlign w:val="center"/>
          </w:tcPr>
          <w:p w:rsidR="003B5734" w:rsidRPr="003B5734"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60.000</w:t>
            </w:r>
          </w:p>
        </w:tc>
        <w:tc>
          <w:tcPr>
            <w:tcW w:w="1533" w:type="dxa"/>
            <w:tcBorders>
              <w:top w:val="single" w:sz="6" w:space="0" w:color="000000"/>
              <w:left w:val="single" w:sz="6" w:space="0" w:color="000000"/>
              <w:bottom w:val="single" w:sz="8" w:space="0" w:color="000000"/>
              <w:right w:val="single" w:sz="6" w:space="0" w:color="000000"/>
            </w:tcBorders>
            <w:shd w:val="clear" w:color="auto" w:fill="C0C0C0"/>
            <w:vAlign w:val="center"/>
          </w:tcPr>
          <w:p w:rsidR="003B5734" w:rsidRPr="003B5734"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70.000</w:t>
            </w:r>
          </w:p>
        </w:tc>
        <w:tc>
          <w:tcPr>
            <w:tcW w:w="1533" w:type="dxa"/>
            <w:tcBorders>
              <w:top w:val="single" w:sz="6" w:space="0" w:color="000000"/>
              <w:left w:val="single" w:sz="6" w:space="0" w:color="000000"/>
              <w:bottom w:val="single" w:sz="8" w:space="0" w:color="000000"/>
              <w:right w:val="single" w:sz="8" w:space="0" w:color="000000"/>
            </w:tcBorders>
            <w:shd w:val="clear" w:color="auto" w:fill="C0C0C0"/>
            <w:vAlign w:val="center"/>
          </w:tcPr>
          <w:p w:rsidR="003B5734" w:rsidRPr="003B5734" w:rsidRDefault="009C5FB0" w:rsidP="003B5734">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70.000</w:t>
            </w:r>
          </w:p>
        </w:tc>
      </w:tr>
    </w:tbl>
    <w:p w:rsidR="003B5734" w:rsidRDefault="003B5734" w:rsidP="005B0A82">
      <w:pPr>
        <w:spacing w:after="240"/>
        <w:jc w:val="both"/>
        <w:rPr>
          <w:rFonts w:ascii="Times New Roman" w:hAnsi="Times New Roman"/>
          <w:b/>
          <w:color w:val="1F497D"/>
          <w:sz w:val="24"/>
          <w:szCs w:val="24"/>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3B5734">
      <w:pPr>
        <w:pStyle w:val="13KVardanakahve"/>
        <w:rPr>
          <w:rFonts w:ascii="Times New Roman" w:hAnsi="Times New Roman" w:cs="Times New Roman"/>
        </w:rPr>
      </w:pPr>
    </w:p>
    <w:p w:rsidR="003B5734" w:rsidRDefault="003B5734" w:rsidP="005B0A82">
      <w:pPr>
        <w:spacing w:after="240"/>
        <w:jc w:val="both"/>
        <w:rPr>
          <w:rFonts w:ascii="Times New Roman" w:hAnsi="Times New Roman"/>
          <w:b/>
          <w:color w:val="1F497D"/>
          <w:sz w:val="24"/>
          <w:szCs w:val="24"/>
        </w:rPr>
      </w:pPr>
    </w:p>
    <w:p w:rsidR="00C20E24" w:rsidRDefault="00666761" w:rsidP="00666761">
      <w:pPr>
        <w:keepNext/>
        <w:spacing w:line="240" w:lineRule="auto"/>
        <w:ind w:firstLine="708"/>
        <w:jc w:val="center"/>
        <w:rPr>
          <w:rFonts w:ascii="Times New Roman" w:hAnsi="Times New Roman"/>
          <w:b/>
          <w:bCs/>
          <w:sz w:val="32"/>
        </w:rPr>
      </w:pPr>
      <w:r w:rsidRPr="00666761">
        <w:rPr>
          <w:rFonts w:ascii="Times New Roman" w:hAnsi="Times New Roman"/>
          <w:b/>
          <w:bCs/>
          <w:sz w:val="32"/>
        </w:rPr>
        <w:lastRenderedPageBreak/>
        <w:t>İZLEME VE DEĞERLENDİRME</w:t>
      </w:r>
    </w:p>
    <w:p w:rsidR="00666761" w:rsidRDefault="00666761" w:rsidP="00666761">
      <w:pPr>
        <w:keepNext/>
        <w:spacing w:line="240" w:lineRule="auto"/>
        <w:ind w:firstLine="708"/>
        <w:jc w:val="center"/>
        <w:rPr>
          <w:rFonts w:ascii="Times New Roman" w:hAnsi="Times New Roman"/>
          <w:b/>
          <w:bCs/>
          <w:sz w:val="32"/>
        </w:rPr>
      </w:pPr>
    </w:p>
    <w:p w:rsidR="00666761" w:rsidRPr="00666761" w:rsidRDefault="00666761" w:rsidP="00666761">
      <w:pPr>
        <w:keepNext/>
        <w:spacing w:line="240" w:lineRule="auto"/>
        <w:ind w:firstLine="708"/>
        <w:rPr>
          <w:rFonts w:ascii="Times New Roman" w:hAnsi="Times New Roman"/>
          <w:bCs/>
          <w:sz w:val="24"/>
          <w:szCs w:val="24"/>
        </w:rPr>
      </w:pPr>
      <w:r w:rsidRPr="00666761">
        <w:rPr>
          <w:rFonts w:ascii="Times New Roman" w:hAnsi="Times New Roman"/>
          <w:bCs/>
          <w:sz w:val="24"/>
          <w:szCs w:val="24"/>
        </w:rPr>
        <w:t xml:space="preserve">Stratejik planın performans ölçümü ve değerlendirilmesinde; hedefler bazında belirlenen performans göstergeleri ile hedeflerin gerçekleşme oranları ve yılda bir yapılacak olan paydaş memnuniyeti anket sonuçları esas alınacaktır. </w:t>
      </w:r>
    </w:p>
    <w:p w:rsidR="00666761" w:rsidRPr="00666761" w:rsidRDefault="00666761" w:rsidP="00666761">
      <w:pPr>
        <w:keepNext/>
        <w:spacing w:line="240" w:lineRule="auto"/>
        <w:ind w:firstLine="708"/>
        <w:rPr>
          <w:rFonts w:ascii="Times New Roman" w:hAnsi="Times New Roman"/>
          <w:bCs/>
          <w:sz w:val="24"/>
          <w:szCs w:val="24"/>
        </w:rPr>
      </w:pPr>
      <w:r w:rsidRPr="00666761">
        <w:rPr>
          <w:rFonts w:ascii="Times New Roman" w:hAnsi="Times New Roman"/>
          <w:bCs/>
          <w:sz w:val="24"/>
          <w:szCs w:val="24"/>
        </w:rPr>
        <w:t xml:space="preserve">İzleme sürecinde elde edilen veriler, stratejik hedefler ve performans göstergeleri ile karşılaştırılarak tutarlılığı ve uygunluğu ortaya konulacaktır. Stratejik planda belirlenen hedeflere ulaşılamaması durumunda gerekli tedbirler alınacaktır. </w:t>
      </w:r>
    </w:p>
    <w:p w:rsidR="00666761" w:rsidRPr="00666761" w:rsidRDefault="00666761" w:rsidP="00666761">
      <w:pPr>
        <w:keepNext/>
        <w:spacing w:line="240" w:lineRule="auto"/>
        <w:ind w:firstLine="708"/>
        <w:rPr>
          <w:rFonts w:ascii="Times New Roman" w:hAnsi="Times New Roman"/>
          <w:bCs/>
          <w:sz w:val="24"/>
          <w:szCs w:val="24"/>
        </w:rPr>
      </w:pPr>
      <w:r w:rsidRPr="00666761">
        <w:rPr>
          <w:rFonts w:ascii="Times New Roman" w:hAnsi="Times New Roman"/>
          <w:bCs/>
          <w:sz w:val="24"/>
          <w:szCs w:val="24"/>
        </w:rPr>
        <w:t xml:space="preserve">Stratejik planın gerçekleşme düzeyi incelenirken cari yıl ile eğitim öğretim yılının örtüşmediği göz önüne alınarak değerlendirme yapılacaktır. </w:t>
      </w:r>
      <w:r w:rsidR="00534244">
        <w:rPr>
          <w:rFonts w:ascii="Times New Roman" w:hAnsi="Times New Roman"/>
          <w:bCs/>
          <w:sz w:val="24"/>
          <w:szCs w:val="24"/>
        </w:rPr>
        <w:t>Kurumumuz</w:t>
      </w:r>
      <w:r w:rsidRPr="00666761">
        <w:rPr>
          <w:rFonts w:ascii="Times New Roman" w:hAnsi="Times New Roman"/>
          <w:bCs/>
          <w:sz w:val="24"/>
          <w:szCs w:val="24"/>
        </w:rPr>
        <w:t xml:space="preserve"> izleme değerlendirmesini dönem bitimlerinde yapacak,Yıllık faaliyet raporunu Haziran ayındaki verilerine göre hazırlayacaklardır.</w:t>
      </w:r>
    </w:p>
    <w:p w:rsidR="00666761" w:rsidRPr="00666761" w:rsidRDefault="00666761" w:rsidP="00666761">
      <w:pPr>
        <w:keepNext/>
        <w:spacing w:line="240" w:lineRule="auto"/>
        <w:ind w:firstLine="708"/>
        <w:rPr>
          <w:rFonts w:ascii="Times New Roman" w:hAnsi="Times New Roman"/>
          <w:bCs/>
          <w:sz w:val="24"/>
          <w:szCs w:val="24"/>
        </w:rPr>
      </w:pPr>
      <w:r w:rsidRPr="00666761">
        <w:rPr>
          <w:rFonts w:ascii="Times New Roman" w:hAnsi="Times New Roman"/>
          <w:bCs/>
          <w:sz w:val="24"/>
          <w:szCs w:val="24"/>
        </w:rPr>
        <w:t>Stratejilerin yürütülmesinden sorumlu olan birimler, izleme değerlendirme sürecinin yürütülmesinden de sorumlu olacaklardır. Performans programında ayrıntılı olarak belirtilen periyotlara uygun olarak, yapılan kontroller sonucunda planın işlemesi ile ilgili aksaklıklar yaşanması durumunda, sorumlu birimler tarafından düzenleyici ve önleyici faaliyetler planlanacaktır.</w:t>
      </w:r>
    </w:p>
    <w:p w:rsidR="00666761" w:rsidRPr="00666761" w:rsidRDefault="00666761" w:rsidP="00666761">
      <w:pPr>
        <w:keepNext/>
        <w:spacing w:line="240" w:lineRule="auto"/>
        <w:ind w:firstLine="708"/>
        <w:rPr>
          <w:rFonts w:ascii="Times New Roman" w:hAnsi="Times New Roman"/>
          <w:bCs/>
          <w:sz w:val="24"/>
          <w:szCs w:val="24"/>
        </w:rPr>
      </w:pPr>
      <w:r w:rsidRPr="00666761">
        <w:rPr>
          <w:rFonts w:ascii="Times New Roman" w:hAnsi="Times New Roman"/>
          <w:bCs/>
          <w:sz w:val="24"/>
          <w:szCs w:val="24"/>
        </w:rPr>
        <w:t>İzleme ve değerlendirme sürecinin her aşamasında yönetime geri bildirim sağlanarak, stratejik planın daha kaliteli, verimli ve etkili bir şekilde gerçekleştirilmesi sağlanacaktır.</w:t>
      </w:r>
    </w:p>
    <w:p w:rsidR="00666761" w:rsidRDefault="00666761" w:rsidP="00666761">
      <w:pPr>
        <w:keepNext/>
        <w:spacing w:line="240" w:lineRule="auto"/>
        <w:ind w:firstLine="708"/>
        <w:rPr>
          <w:rFonts w:ascii="Times New Roman" w:hAnsi="Times New Roman"/>
          <w:bCs/>
          <w:sz w:val="24"/>
          <w:szCs w:val="24"/>
        </w:rPr>
      </w:pPr>
      <w:r w:rsidRPr="00666761">
        <w:rPr>
          <w:rFonts w:ascii="Times New Roman" w:hAnsi="Times New Roman"/>
          <w:bCs/>
          <w:sz w:val="24"/>
          <w:szCs w:val="24"/>
        </w:rPr>
        <w:t>Stratejik plan süreci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periyotlarla kontrol edilerek yeniden düzenlenmesi nedeniyle bütçelerin esnek şekilde planlanması ve faaliyetlerin değişimiyle birlikte maliyetlerin de değişmesi gerekecektir.</w:t>
      </w: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Default="00D476AD" w:rsidP="00666761">
      <w:pPr>
        <w:keepNext/>
        <w:spacing w:line="240" w:lineRule="auto"/>
        <w:ind w:firstLine="708"/>
        <w:rPr>
          <w:rFonts w:ascii="Times New Roman" w:hAnsi="Times New Roman"/>
          <w:bCs/>
          <w:sz w:val="24"/>
          <w:szCs w:val="24"/>
        </w:rPr>
      </w:pPr>
    </w:p>
    <w:p w:rsidR="00D476AD" w:rsidRPr="00D476AD" w:rsidRDefault="00D476AD" w:rsidP="00D476AD">
      <w:pPr>
        <w:spacing w:after="0" w:line="240" w:lineRule="auto"/>
        <w:jc w:val="center"/>
        <w:rPr>
          <w:rFonts w:ascii="Times New Roman" w:eastAsia="Calibri" w:hAnsi="Times New Roman"/>
          <w:sz w:val="20"/>
          <w:szCs w:val="20"/>
          <w:lang w:eastAsia="en-US"/>
        </w:rPr>
      </w:pPr>
      <w:r w:rsidRPr="00D476AD">
        <w:rPr>
          <w:rFonts w:ascii="Times New Roman" w:eastAsia="Calibri" w:hAnsi="Times New Roman"/>
          <w:sz w:val="20"/>
          <w:szCs w:val="20"/>
          <w:lang w:eastAsia="en-US"/>
        </w:rPr>
        <w:lastRenderedPageBreak/>
        <w:t xml:space="preserve">BORNOVA REHBERLİK VE ARAŞTIRMA MERKEZİ STRATEJIK PLANI                                                                                                            </w:t>
      </w:r>
    </w:p>
    <w:p w:rsidR="00D476AD" w:rsidRPr="00D476AD" w:rsidRDefault="00D476AD" w:rsidP="00D476AD">
      <w:pPr>
        <w:spacing w:after="0" w:line="240" w:lineRule="auto"/>
        <w:jc w:val="center"/>
        <w:rPr>
          <w:rFonts w:ascii="Times New Roman" w:eastAsia="Calibri" w:hAnsi="Times New Roman"/>
          <w:sz w:val="20"/>
          <w:szCs w:val="20"/>
          <w:lang w:eastAsia="en-US"/>
        </w:rPr>
      </w:pPr>
      <w:r w:rsidRPr="00D476AD">
        <w:rPr>
          <w:rFonts w:ascii="Times New Roman" w:eastAsia="Calibri" w:hAnsi="Times New Roman"/>
          <w:sz w:val="20"/>
          <w:szCs w:val="20"/>
          <w:lang w:eastAsia="en-US"/>
        </w:rPr>
        <w:t>201</w:t>
      </w:r>
      <w:r>
        <w:rPr>
          <w:rFonts w:ascii="Times New Roman" w:eastAsia="Calibri" w:hAnsi="Times New Roman"/>
          <w:sz w:val="20"/>
          <w:szCs w:val="20"/>
          <w:lang w:eastAsia="en-US"/>
        </w:rPr>
        <w:t>5</w:t>
      </w:r>
      <w:r w:rsidRPr="00D476AD">
        <w:rPr>
          <w:rFonts w:ascii="Times New Roman" w:eastAsia="Calibri" w:hAnsi="Times New Roman"/>
          <w:sz w:val="20"/>
          <w:szCs w:val="20"/>
          <w:lang w:eastAsia="en-US"/>
        </w:rPr>
        <w:t xml:space="preserve"> YILI EYLEM PLANI</w:t>
      </w:r>
    </w:p>
    <w:tbl>
      <w:tblPr>
        <w:tblW w:w="5899" w:type="pct"/>
        <w:tblInd w:w="-889" w:type="dxa"/>
        <w:tblLayout w:type="fixed"/>
        <w:tblCellMar>
          <w:left w:w="70" w:type="dxa"/>
          <w:right w:w="70" w:type="dxa"/>
        </w:tblCellMar>
        <w:tblLook w:val="0000"/>
      </w:tblPr>
      <w:tblGrid>
        <w:gridCol w:w="339"/>
        <w:gridCol w:w="13"/>
        <w:gridCol w:w="1082"/>
        <w:gridCol w:w="1228"/>
        <w:gridCol w:w="1132"/>
        <w:gridCol w:w="871"/>
        <w:gridCol w:w="1226"/>
        <w:gridCol w:w="1174"/>
        <w:gridCol w:w="615"/>
        <w:gridCol w:w="1180"/>
        <w:gridCol w:w="1011"/>
        <w:gridCol w:w="995"/>
      </w:tblGrid>
      <w:tr w:rsidR="00D476AD" w:rsidRPr="00D476AD" w:rsidTr="00184577">
        <w:trPr>
          <w:trHeight w:val="1640"/>
        </w:trPr>
        <w:tc>
          <w:tcPr>
            <w:tcW w:w="162" w:type="pct"/>
            <w:gridSpan w:val="2"/>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Amaç No</w:t>
            </w:r>
          </w:p>
        </w:tc>
        <w:tc>
          <w:tcPr>
            <w:tcW w:w="498"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STRATEJİK AMAÇLAR</w:t>
            </w:r>
          </w:p>
        </w:tc>
        <w:tc>
          <w:tcPr>
            <w:tcW w:w="565"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STRATEJİK HEDEFLER</w:t>
            </w:r>
          </w:p>
        </w:tc>
        <w:tc>
          <w:tcPr>
            <w:tcW w:w="521"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FAALİYETLER VEYA  PROJELER</w:t>
            </w:r>
          </w:p>
        </w:tc>
        <w:tc>
          <w:tcPr>
            <w:tcW w:w="401"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MEVCUT DURUM</w:t>
            </w:r>
          </w:p>
        </w:tc>
        <w:tc>
          <w:tcPr>
            <w:tcW w:w="564"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PERFORMANS GÖSTERGELERİ</w:t>
            </w:r>
          </w:p>
        </w:tc>
        <w:tc>
          <w:tcPr>
            <w:tcW w:w="540" w:type="pct"/>
            <w:tcBorders>
              <w:top w:val="single" w:sz="8" w:space="0" w:color="auto"/>
              <w:left w:val="single" w:sz="4" w:space="0" w:color="auto"/>
              <w:bottom w:val="single" w:sz="4" w:space="0" w:color="000000"/>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SORUMLU KİŞİLER / KURUMLAR</w:t>
            </w:r>
          </w:p>
        </w:tc>
        <w:tc>
          <w:tcPr>
            <w:tcW w:w="283"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BÜTÇE</w:t>
            </w:r>
          </w:p>
        </w:tc>
        <w:tc>
          <w:tcPr>
            <w:tcW w:w="543"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KAYNAKLAR</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b/>
                <w:sz w:val="16"/>
                <w:szCs w:val="16"/>
                <w:lang w:eastAsia="en-US"/>
              </w:rPr>
              <w:t>BAŞLANGOÇ</w:t>
            </w: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b/>
                <w:sz w:val="16"/>
                <w:szCs w:val="16"/>
                <w:lang w:eastAsia="en-US"/>
              </w:rPr>
            </w:pPr>
            <w:r w:rsidRPr="00D476AD">
              <w:rPr>
                <w:rFonts w:eastAsia="Calibri"/>
                <w:b/>
                <w:sz w:val="16"/>
                <w:szCs w:val="16"/>
                <w:lang w:eastAsia="en-US"/>
              </w:rPr>
              <w:t>BİTİŞ</w:t>
            </w:r>
          </w:p>
        </w:tc>
      </w:tr>
      <w:tr w:rsidR="00D476AD" w:rsidRPr="00D476AD" w:rsidTr="00184577">
        <w:trPr>
          <w:trHeight w:val="520"/>
        </w:trPr>
        <w:tc>
          <w:tcPr>
            <w:tcW w:w="162" w:type="pct"/>
            <w:gridSpan w:val="2"/>
            <w:vMerge w:val="restart"/>
            <w:tcBorders>
              <w:top w:val="nil"/>
              <w:left w:val="single" w:sz="8"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r w:rsidRPr="00D476AD">
              <w:rPr>
                <w:rFonts w:ascii="Arial" w:eastAsia="Batang" w:hAnsi="Arial" w:cs="Arial"/>
                <w:bCs/>
                <w:sz w:val="16"/>
                <w:szCs w:val="16"/>
                <w:lang w:eastAsia="ko-KR"/>
              </w:rPr>
              <w:t>1</w:t>
            </w:r>
          </w:p>
          <w:p w:rsidR="00D476AD" w:rsidRPr="00D476AD" w:rsidRDefault="00D476AD" w:rsidP="00D476AD">
            <w:pPr>
              <w:rPr>
                <w:rFonts w:ascii="Arial" w:eastAsia="Batang" w:hAnsi="Arial" w:cs="Arial"/>
                <w:bCs/>
                <w:sz w:val="16"/>
                <w:szCs w:val="16"/>
                <w:lang w:eastAsia="ko-KR"/>
              </w:rPr>
            </w:pPr>
          </w:p>
        </w:tc>
        <w:tc>
          <w:tcPr>
            <w:tcW w:w="498" w:type="pct"/>
            <w:vMerge w:val="restart"/>
            <w:tcBorders>
              <w:top w:val="nil"/>
              <w:left w:val="nil"/>
              <w:right w:val="nil"/>
            </w:tcBorders>
            <w:shd w:val="clear" w:color="auto" w:fill="auto"/>
            <w:vAlign w:val="center"/>
          </w:tcPr>
          <w:p w:rsidR="00D476AD" w:rsidRPr="00D476AD" w:rsidRDefault="007C287F" w:rsidP="00D476AD">
            <w:pPr>
              <w:spacing w:after="0" w:line="240" w:lineRule="auto"/>
              <w:rPr>
                <w:rFonts w:ascii="Times New Roman TUR" w:eastAsia="Calibri" w:hAnsi="Times New Roman TUR" w:cs="Times New Roman TUR"/>
                <w:sz w:val="16"/>
                <w:szCs w:val="16"/>
                <w:lang w:eastAsia="en-US"/>
              </w:rPr>
            </w:pPr>
            <w:r w:rsidRPr="007C287F">
              <w:rPr>
                <w:rFonts w:ascii="Times New Roman TUR" w:eastAsia="Calibri" w:hAnsi="Times New Roman TUR" w:cs="Times New Roman TUR"/>
                <w:sz w:val="16"/>
                <w:szCs w:val="16"/>
                <w:lang w:eastAsia="en-US"/>
              </w:rPr>
              <w:t>Kurumumuza başvuran engelli bireyleri tanılama ve yönlendirmede; verimi arttırmak.</w:t>
            </w:r>
          </w:p>
          <w:p w:rsidR="00D476AD" w:rsidRPr="00D476AD" w:rsidRDefault="00D476AD" w:rsidP="00D476AD">
            <w:pPr>
              <w:spacing w:after="0" w:line="240" w:lineRule="auto"/>
              <w:rPr>
                <w:rFonts w:ascii="Times New Roman" w:eastAsia="Calibri" w:hAnsi="Times New Roman"/>
                <w:sz w:val="16"/>
                <w:szCs w:val="16"/>
                <w:lang w:eastAsia="en-US"/>
              </w:rPr>
            </w:pPr>
          </w:p>
        </w:tc>
        <w:tc>
          <w:tcPr>
            <w:tcW w:w="565" w:type="pct"/>
            <w:tcBorders>
              <w:top w:val="nil"/>
              <w:left w:val="single" w:sz="4" w:space="0" w:color="auto"/>
              <w:bottom w:val="single" w:sz="4" w:space="0" w:color="auto"/>
              <w:right w:val="single" w:sz="4" w:space="0" w:color="auto"/>
            </w:tcBorders>
            <w:shd w:val="clear" w:color="auto" w:fill="auto"/>
          </w:tcPr>
          <w:p w:rsidR="007C287F" w:rsidRPr="007C287F" w:rsidRDefault="007C287F" w:rsidP="007C287F">
            <w:pPr>
              <w:spacing w:after="0" w:line="240" w:lineRule="auto"/>
              <w:rPr>
                <w:rFonts w:ascii="Times New Roman" w:eastAsia="Calibri" w:hAnsi="Times New Roman"/>
                <w:sz w:val="16"/>
                <w:szCs w:val="16"/>
                <w:lang w:eastAsia="en-US"/>
              </w:rPr>
            </w:pPr>
            <w:r w:rsidRPr="007C287F">
              <w:rPr>
                <w:rFonts w:ascii="Times New Roman" w:eastAsia="Calibri" w:hAnsi="Times New Roman"/>
                <w:sz w:val="16"/>
                <w:szCs w:val="16"/>
                <w:lang w:eastAsia="en-US"/>
              </w:rPr>
              <w:t>1.1 Engelli bireylerin engellerine uygun ve mevzuata uyumlu eğitim hizmetlerinden tam ve eksiksiz yararlanmalarını sağlamak.</w:t>
            </w: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tc>
        <w:tc>
          <w:tcPr>
            <w:tcW w:w="521" w:type="pct"/>
            <w:tcBorders>
              <w:top w:val="nil"/>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 xml:space="preserve">1.1.1 </w:t>
            </w:r>
          </w:p>
          <w:p w:rsidR="00D476AD" w:rsidRPr="00D476AD" w:rsidRDefault="00D476AD" w:rsidP="00D476AD">
            <w:pPr>
              <w:spacing w:after="0" w:line="240" w:lineRule="auto"/>
              <w:rPr>
                <w:rFonts w:ascii="Times New Roman" w:eastAsia="Batang" w:hAnsi="Times New Roman"/>
                <w:sz w:val="16"/>
                <w:szCs w:val="16"/>
                <w:lang w:eastAsia="ko-KR"/>
              </w:rPr>
            </w:pPr>
          </w:p>
        </w:tc>
        <w:tc>
          <w:tcPr>
            <w:tcW w:w="401" w:type="pct"/>
            <w:tcBorders>
              <w:top w:val="nil"/>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tc>
        <w:tc>
          <w:tcPr>
            <w:tcW w:w="564" w:type="pct"/>
            <w:tcBorders>
              <w:top w:val="nil"/>
              <w:left w:val="single" w:sz="4" w:space="0" w:color="auto"/>
              <w:bottom w:val="single" w:sz="4" w:space="0" w:color="auto"/>
              <w:right w:val="single" w:sz="4" w:space="0" w:color="auto"/>
            </w:tcBorders>
            <w:shd w:val="clear" w:color="auto" w:fill="auto"/>
          </w:tcPr>
          <w:p w:rsidR="00D476AD" w:rsidRPr="00D476AD" w:rsidRDefault="00184577" w:rsidP="00D476AD">
            <w:pPr>
              <w:spacing w:after="0" w:line="240" w:lineRule="auto"/>
              <w:rPr>
                <w:rFonts w:ascii="Times New Roman" w:eastAsia="Calibri" w:hAnsi="Times New Roman"/>
                <w:sz w:val="16"/>
                <w:szCs w:val="16"/>
                <w:lang w:eastAsia="en-US"/>
              </w:rPr>
            </w:pPr>
            <w:r w:rsidRPr="00184577">
              <w:rPr>
                <w:rFonts w:ascii="Times New Roman" w:eastAsia="Calibri" w:hAnsi="Times New Roman"/>
                <w:sz w:val="16"/>
                <w:szCs w:val="16"/>
                <w:lang w:eastAsia="en-US"/>
              </w:rPr>
              <w:t>Engelli bireylere yönelik broşür hazırlanması</w:t>
            </w:r>
          </w:p>
        </w:tc>
        <w:tc>
          <w:tcPr>
            <w:tcW w:w="540" w:type="pct"/>
            <w:tcBorders>
              <w:top w:val="nil"/>
              <w:left w:val="single" w:sz="4" w:space="0" w:color="auto"/>
              <w:bottom w:val="single" w:sz="4" w:space="0" w:color="auto"/>
              <w:right w:val="single" w:sz="4" w:space="0" w:color="auto"/>
            </w:tcBorders>
            <w:shd w:val="clear" w:color="auto" w:fill="auto"/>
          </w:tcPr>
          <w:p w:rsidR="00D476AD" w:rsidRPr="00D476AD" w:rsidRDefault="00D476AD" w:rsidP="00D476AD">
            <w:pPr>
              <w:rPr>
                <w:rFonts w:ascii="Times New Roman" w:eastAsia="Calibri" w:hAnsi="Times New Roman"/>
                <w:sz w:val="16"/>
                <w:szCs w:val="16"/>
                <w:lang w:eastAsia="en-US"/>
              </w:rPr>
            </w:pPr>
          </w:p>
          <w:p w:rsidR="00D476AD" w:rsidRPr="00D476AD" w:rsidRDefault="00D476AD" w:rsidP="00D476AD">
            <w:pPr>
              <w:rPr>
                <w:rFonts w:ascii="Times New Roman" w:eastAsia="Calibri" w:hAnsi="Times New Roman"/>
                <w:sz w:val="16"/>
                <w:szCs w:val="16"/>
                <w:lang w:eastAsia="en-US"/>
              </w:rPr>
            </w:pPr>
            <w:r w:rsidRPr="00D476AD">
              <w:rPr>
                <w:rFonts w:ascii="Times New Roman" w:eastAsia="Calibri" w:hAnsi="Times New Roman"/>
                <w:sz w:val="16"/>
                <w:szCs w:val="16"/>
                <w:lang w:eastAsia="en-US"/>
              </w:rPr>
              <w:t xml:space="preserve">İdari Bölüm </w:t>
            </w:r>
          </w:p>
          <w:p w:rsidR="00D476AD" w:rsidRPr="00D476AD" w:rsidRDefault="00D476AD" w:rsidP="00D476AD">
            <w:pPr>
              <w:rPr>
                <w:rFonts w:ascii="Times New Roman" w:eastAsia="Calibri" w:hAnsi="Times New Roman"/>
                <w:sz w:val="16"/>
                <w:szCs w:val="16"/>
                <w:lang w:eastAsia="en-US"/>
              </w:rPr>
            </w:pPr>
            <w:r w:rsidRPr="00D476AD">
              <w:rPr>
                <w:rFonts w:ascii="Times New Roman" w:eastAsia="Calibri" w:hAnsi="Times New Roman"/>
                <w:sz w:val="16"/>
                <w:szCs w:val="16"/>
                <w:lang w:eastAsia="en-US"/>
              </w:rPr>
              <w:t>Özel Eğitim Böl.</w:t>
            </w:r>
          </w:p>
          <w:p w:rsidR="00D476AD" w:rsidRPr="00D476AD" w:rsidRDefault="00D476AD" w:rsidP="00D476AD">
            <w:pPr>
              <w:rPr>
                <w:rFonts w:ascii="Times New Roman" w:eastAsia="Calibri" w:hAnsi="Times New Roman"/>
                <w:sz w:val="16"/>
                <w:szCs w:val="16"/>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6"/>
                <w:szCs w:val="16"/>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184577" w:rsidP="00D476AD">
            <w:pPr>
              <w:spacing w:after="0" w:line="240" w:lineRule="auto"/>
              <w:rPr>
                <w:rFonts w:eastAsia="Calibri"/>
                <w:sz w:val="16"/>
                <w:szCs w:val="16"/>
                <w:lang w:eastAsia="en-US"/>
              </w:rPr>
            </w:pPr>
            <w:r>
              <w:rPr>
                <w:rFonts w:eastAsia="Calibri"/>
                <w:sz w:val="16"/>
                <w:szCs w:val="16"/>
                <w:lang w:eastAsia="en-US"/>
              </w:rPr>
              <w:t>2015</w:t>
            </w: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184577" w:rsidP="00D476AD">
            <w:pPr>
              <w:spacing w:after="0" w:line="240" w:lineRule="auto"/>
              <w:rPr>
                <w:rFonts w:eastAsia="Calibri"/>
                <w:sz w:val="16"/>
                <w:szCs w:val="16"/>
                <w:lang w:eastAsia="en-US"/>
              </w:rPr>
            </w:pPr>
            <w:r>
              <w:rPr>
                <w:rFonts w:eastAsia="Calibri"/>
                <w:sz w:val="16"/>
                <w:szCs w:val="16"/>
                <w:lang w:eastAsia="en-US"/>
              </w:rPr>
              <w:t>2016</w:t>
            </w:r>
          </w:p>
        </w:tc>
      </w:tr>
      <w:tr w:rsidR="00D476AD" w:rsidRPr="00D476AD" w:rsidTr="00184577">
        <w:trPr>
          <w:trHeight w:val="520"/>
        </w:trPr>
        <w:tc>
          <w:tcPr>
            <w:tcW w:w="162" w:type="pct"/>
            <w:gridSpan w:val="2"/>
            <w:vMerge/>
            <w:tcBorders>
              <w:left w:val="single" w:sz="8"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p>
        </w:tc>
        <w:tc>
          <w:tcPr>
            <w:tcW w:w="498" w:type="pct"/>
            <w:vMerge/>
            <w:tcBorders>
              <w:left w:val="nil"/>
              <w:bottom w:val="single" w:sz="4" w:space="0" w:color="auto"/>
              <w:right w:val="nil"/>
            </w:tcBorders>
            <w:shd w:val="clear" w:color="auto" w:fill="auto"/>
            <w:vAlign w:val="center"/>
          </w:tcPr>
          <w:p w:rsidR="00D476AD" w:rsidRPr="00D476AD" w:rsidRDefault="00D476AD" w:rsidP="00D476AD">
            <w:pPr>
              <w:spacing w:after="0" w:line="240" w:lineRule="auto"/>
              <w:rPr>
                <w:rFonts w:ascii="Times New Roman" w:eastAsia="Calibri" w:hAnsi="Times New Roman"/>
                <w:sz w:val="16"/>
                <w:szCs w:val="16"/>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184577" w:rsidRPr="00184577" w:rsidRDefault="00184577" w:rsidP="00184577">
            <w:pPr>
              <w:spacing w:after="0" w:line="240" w:lineRule="auto"/>
              <w:rPr>
                <w:rFonts w:ascii="Times New Roman TUR" w:eastAsia="Calibri" w:hAnsi="Times New Roman TUR" w:cs="Times New Roman TUR"/>
                <w:sz w:val="16"/>
                <w:szCs w:val="16"/>
                <w:lang w:eastAsia="en-US"/>
              </w:rPr>
            </w:pPr>
            <w:r w:rsidRPr="00184577">
              <w:rPr>
                <w:rFonts w:ascii="Times New Roman TUR" w:eastAsia="Calibri" w:hAnsi="Times New Roman TUR" w:cs="Times New Roman TUR"/>
                <w:sz w:val="16"/>
                <w:szCs w:val="16"/>
                <w:lang w:eastAsia="en-US"/>
              </w:rPr>
              <w:t>1.2 Engelli bireylerin ailelerine yönelik diğer alternatif engelli hizmetlerinden yararlanabilmeleri için gerekli bilgilendirme çalışmalarını yürütmek.</w:t>
            </w: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 xml:space="preserve">1.2.1 </w:t>
            </w:r>
          </w:p>
          <w:p w:rsidR="00D476AD" w:rsidRPr="00D476AD" w:rsidRDefault="00D476AD" w:rsidP="00D476AD">
            <w:pPr>
              <w:spacing w:after="0" w:line="240" w:lineRule="auto"/>
              <w:rPr>
                <w:rFonts w:ascii="Times New Roman" w:eastAsia="Batang" w:hAnsi="Times New Roman"/>
                <w:sz w:val="16"/>
                <w:szCs w:val="16"/>
                <w:lang w:eastAsia="ko-KR"/>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rPr>
                <w:rFonts w:ascii="Times New Roman" w:eastAsia="Calibri" w:hAnsi="Times New Roman"/>
                <w:sz w:val="16"/>
                <w:szCs w:val="16"/>
                <w:lang w:eastAsia="en-US"/>
              </w:rPr>
            </w:pPr>
          </w:p>
          <w:p w:rsidR="00D476AD" w:rsidRPr="00D476AD" w:rsidRDefault="00D476AD" w:rsidP="00D476AD">
            <w:pPr>
              <w:rPr>
                <w:rFonts w:ascii="Times New Roman" w:eastAsia="Calibri" w:hAnsi="Times New Roman"/>
                <w:sz w:val="16"/>
                <w:szCs w:val="16"/>
                <w:lang w:eastAsia="en-US"/>
              </w:rPr>
            </w:pPr>
            <w:r w:rsidRPr="00D476AD">
              <w:rPr>
                <w:rFonts w:ascii="Times New Roman" w:eastAsia="Calibri" w:hAnsi="Times New Roman"/>
                <w:sz w:val="16"/>
                <w:szCs w:val="16"/>
                <w:lang w:eastAsia="en-US"/>
              </w:rPr>
              <w:t xml:space="preserve">İdari Bölüm </w:t>
            </w:r>
          </w:p>
          <w:p w:rsidR="00D476AD" w:rsidRPr="00D476AD" w:rsidRDefault="00D476AD" w:rsidP="00D476AD">
            <w:pPr>
              <w:rPr>
                <w:rFonts w:ascii="Times New Roman" w:eastAsia="Calibri" w:hAnsi="Times New Roman"/>
                <w:sz w:val="16"/>
                <w:szCs w:val="16"/>
                <w:lang w:eastAsia="en-US"/>
              </w:rPr>
            </w:pPr>
            <w:r w:rsidRPr="00D476AD">
              <w:rPr>
                <w:rFonts w:ascii="Times New Roman" w:eastAsia="Calibri" w:hAnsi="Times New Roman"/>
                <w:sz w:val="16"/>
                <w:szCs w:val="16"/>
                <w:lang w:eastAsia="en-US"/>
              </w:rPr>
              <w:t>Özel Eğitim Böl.</w:t>
            </w:r>
          </w:p>
          <w:p w:rsidR="00D476AD" w:rsidRPr="00D476AD" w:rsidRDefault="00D476AD" w:rsidP="00D476AD">
            <w:pPr>
              <w:rPr>
                <w:rFonts w:ascii="Times New Roman" w:eastAsia="Calibri" w:hAnsi="Times New Roman"/>
                <w:sz w:val="16"/>
                <w:szCs w:val="16"/>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6"/>
                <w:szCs w:val="16"/>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sz w:val="16"/>
                <w:szCs w:val="16"/>
                <w:lang w:eastAsia="ko-KR"/>
              </w:rPr>
            </w:pPr>
            <w:r w:rsidRPr="00D476AD">
              <w:rPr>
                <w:rFonts w:ascii="Times New Roman" w:eastAsia="Batang" w:hAnsi="Times New Roman"/>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184577">
            <w:pPr>
              <w:spacing w:after="0" w:line="240" w:lineRule="auto"/>
              <w:rPr>
                <w:rFonts w:eastAsia="Calibri"/>
                <w:sz w:val="16"/>
                <w:szCs w:val="16"/>
                <w:lang w:eastAsia="en-US"/>
              </w:rPr>
            </w:pPr>
            <w:r w:rsidRPr="00D476AD">
              <w:rPr>
                <w:rFonts w:eastAsia="Calibri"/>
                <w:sz w:val="16"/>
                <w:szCs w:val="16"/>
                <w:lang w:eastAsia="en-US"/>
              </w:rPr>
              <w:t>201</w:t>
            </w:r>
            <w:r w:rsidR="00184577">
              <w:rPr>
                <w:rFonts w:eastAsia="Calibri"/>
                <w:sz w:val="16"/>
                <w:szCs w:val="16"/>
                <w:lang w:eastAsia="en-US"/>
              </w:rPr>
              <w:t>5</w:t>
            </w: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184577">
            <w:pPr>
              <w:spacing w:after="0" w:line="240" w:lineRule="auto"/>
              <w:rPr>
                <w:rFonts w:eastAsia="Calibri"/>
                <w:sz w:val="16"/>
                <w:szCs w:val="16"/>
                <w:lang w:eastAsia="en-US"/>
              </w:rPr>
            </w:pPr>
            <w:r w:rsidRPr="00D476AD">
              <w:rPr>
                <w:rFonts w:eastAsia="Calibri"/>
                <w:sz w:val="16"/>
                <w:szCs w:val="16"/>
                <w:lang w:eastAsia="en-US"/>
              </w:rPr>
              <w:t>201</w:t>
            </w:r>
            <w:r w:rsidR="00184577">
              <w:rPr>
                <w:rFonts w:eastAsia="Calibri"/>
                <w:sz w:val="16"/>
                <w:szCs w:val="16"/>
                <w:lang w:eastAsia="en-US"/>
              </w:rPr>
              <w:t>6</w:t>
            </w:r>
          </w:p>
        </w:tc>
      </w:tr>
      <w:tr w:rsidR="00D476AD" w:rsidRPr="00D476AD" w:rsidTr="00184577">
        <w:trPr>
          <w:trHeight w:val="1410"/>
        </w:trPr>
        <w:tc>
          <w:tcPr>
            <w:tcW w:w="162" w:type="pct"/>
            <w:gridSpan w:val="2"/>
            <w:vMerge w:val="restart"/>
            <w:tcBorders>
              <w:top w:val="single" w:sz="4" w:space="0" w:color="auto"/>
              <w:left w:val="single" w:sz="8"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r w:rsidRPr="00D476AD">
              <w:rPr>
                <w:rFonts w:ascii="Arial" w:eastAsia="Batang" w:hAnsi="Arial" w:cs="Arial"/>
                <w:bCs/>
                <w:sz w:val="16"/>
                <w:szCs w:val="16"/>
                <w:lang w:eastAsia="ko-KR"/>
              </w:rPr>
              <w:t>2</w:t>
            </w:r>
          </w:p>
        </w:tc>
        <w:tc>
          <w:tcPr>
            <w:tcW w:w="498" w:type="pct"/>
            <w:vMerge w:val="restart"/>
            <w:tcBorders>
              <w:top w:val="single" w:sz="4" w:space="0" w:color="auto"/>
              <w:left w:val="nil"/>
              <w:right w:val="nil"/>
            </w:tcBorders>
            <w:shd w:val="clear" w:color="auto" w:fill="auto"/>
            <w:vAlign w:val="center"/>
          </w:tcPr>
          <w:p w:rsidR="00D476AD" w:rsidRPr="00D476AD" w:rsidRDefault="00A8351C" w:rsidP="00D476AD">
            <w:pPr>
              <w:spacing w:after="0" w:line="240" w:lineRule="auto"/>
              <w:rPr>
                <w:rFonts w:ascii="Times New Roman" w:eastAsia="Calibri" w:hAnsi="Times New Roman"/>
                <w:sz w:val="16"/>
                <w:szCs w:val="16"/>
                <w:lang w:eastAsia="en-US"/>
              </w:rPr>
            </w:pPr>
            <w:r w:rsidRPr="00A8351C">
              <w:rPr>
                <w:rFonts w:ascii="Times New Roman" w:eastAsia="Calibri" w:hAnsi="Times New Roman"/>
                <w:sz w:val="16"/>
                <w:szCs w:val="16"/>
                <w:lang w:eastAsia="en-US"/>
              </w:rPr>
              <w:t xml:space="preserve">Eğitime erişimi arttıracak ve eğitimde kaliteyi sağlayacak kurumsal yapımızı ve kapasitemizi  geliştirmek için; mevcut beşeri, fiziki, mali alt yapı ve yönetim- organizasyon yapısını iyileştirmek ve enformasyon teknolojilerinin kullanımının etkin kullanımını sağlamak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jc w:val="both"/>
              <w:rPr>
                <w:rFonts w:ascii="Times New Roman" w:eastAsia="Calibri" w:hAnsi="Times New Roman"/>
                <w:b/>
                <w:sz w:val="16"/>
                <w:szCs w:val="16"/>
                <w:lang w:eastAsia="en-US"/>
              </w:rPr>
            </w:pPr>
            <w:r w:rsidRPr="00D476AD">
              <w:rPr>
                <w:rFonts w:ascii="Times New Roman" w:eastAsia="Calibri" w:hAnsi="Times New Roman"/>
                <w:sz w:val="16"/>
                <w:szCs w:val="16"/>
                <w:lang w:eastAsia="en-US"/>
              </w:rPr>
              <w:t xml:space="preserve">2.1 </w:t>
            </w:r>
            <w:r w:rsidR="00A8351C" w:rsidRPr="00A8351C">
              <w:rPr>
                <w:rFonts w:ascii="Times New Roman" w:eastAsia="Calibri" w:hAnsi="Times New Roman"/>
                <w:sz w:val="16"/>
                <w:szCs w:val="16"/>
                <w:lang w:eastAsia="en-US"/>
              </w:rPr>
              <w:t>Personelin, yeterliklerinin ve performansının geliştirilmesini destekleyen, çoğulcu, katılımcı, şeffaf ve hesap verilebilir, yönetim ve organizasyon yapısını plan dönemi sonuna kadar etkin ve verimli hale getirmek</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2.1.</w:t>
            </w:r>
          </w:p>
          <w:p w:rsidR="00D476AD" w:rsidRPr="00D476AD" w:rsidRDefault="00D476AD" w:rsidP="00D476AD">
            <w:pPr>
              <w:spacing w:after="0" w:line="240" w:lineRule="auto"/>
              <w:rPr>
                <w:rFonts w:ascii="Times New Roman" w:eastAsia="Batang" w:hAnsi="Times New Roman"/>
                <w:sz w:val="16"/>
                <w:szCs w:val="16"/>
                <w:lang w:eastAsia="ko-KR"/>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rPr>
                <w:rFonts w:ascii="Times New Roman" w:eastAsia="Calibri" w:hAnsi="Times New Roman"/>
                <w:sz w:val="16"/>
                <w:szCs w:val="16"/>
                <w:lang w:eastAsia="en-US"/>
              </w:rPr>
            </w:pPr>
          </w:p>
          <w:p w:rsidR="00D476AD" w:rsidRPr="00D476AD" w:rsidRDefault="00D476AD" w:rsidP="00D476AD">
            <w:pPr>
              <w:rPr>
                <w:rFonts w:ascii="Times New Roman" w:eastAsia="Calibri" w:hAnsi="Times New Roman"/>
                <w:sz w:val="16"/>
                <w:szCs w:val="16"/>
                <w:lang w:eastAsia="en-US"/>
              </w:rPr>
            </w:pPr>
            <w:r w:rsidRPr="00D476AD">
              <w:rPr>
                <w:rFonts w:ascii="Times New Roman" w:eastAsia="Calibri" w:hAnsi="Times New Roman"/>
                <w:sz w:val="16"/>
                <w:szCs w:val="16"/>
                <w:lang w:eastAsia="en-US"/>
              </w:rPr>
              <w:t>Pdr.Hiz.Böl</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6"/>
                <w:szCs w:val="16"/>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sz w:val="16"/>
                <w:szCs w:val="16"/>
                <w:lang w:eastAsia="ko-KR"/>
              </w:rPr>
            </w:pPr>
            <w:r w:rsidRPr="00D476AD">
              <w:rPr>
                <w:rFonts w:ascii="Times New Roman" w:eastAsia="Batang" w:hAnsi="Times New Roman"/>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F837E3">
            <w:pPr>
              <w:spacing w:after="0" w:line="240" w:lineRule="auto"/>
              <w:rPr>
                <w:rFonts w:eastAsia="Calibri"/>
                <w:sz w:val="16"/>
                <w:szCs w:val="16"/>
                <w:lang w:eastAsia="en-US"/>
              </w:rPr>
            </w:pPr>
          </w:p>
        </w:tc>
      </w:tr>
      <w:tr w:rsidR="00D476AD" w:rsidRPr="00D476AD" w:rsidTr="00184577">
        <w:trPr>
          <w:trHeight w:val="1530"/>
        </w:trPr>
        <w:tc>
          <w:tcPr>
            <w:tcW w:w="162" w:type="pct"/>
            <w:gridSpan w:val="2"/>
            <w:vMerge/>
            <w:tcBorders>
              <w:left w:val="single" w:sz="8"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p>
        </w:tc>
        <w:tc>
          <w:tcPr>
            <w:tcW w:w="498" w:type="pct"/>
            <w:vMerge/>
            <w:tcBorders>
              <w:left w:val="nil"/>
              <w:bottom w:val="single" w:sz="4" w:space="0" w:color="auto"/>
              <w:right w:val="nil"/>
            </w:tcBorders>
            <w:shd w:val="clear" w:color="auto" w:fill="auto"/>
            <w:vAlign w:val="center"/>
          </w:tcPr>
          <w:p w:rsidR="00D476AD" w:rsidRPr="00D476AD" w:rsidRDefault="00D476AD" w:rsidP="00D476AD">
            <w:pPr>
              <w:spacing w:after="0" w:line="240" w:lineRule="auto"/>
              <w:rPr>
                <w:rFonts w:ascii="Times New Roman" w:eastAsia="Calibri" w:hAnsi="Times New Roman"/>
                <w:sz w:val="16"/>
                <w:szCs w:val="16"/>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jc w:val="both"/>
              <w:rPr>
                <w:rFonts w:ascii="Times New Roman" w:eastAsia="Calibri" w:hAnsi="Times New Roman"/>
                <w:b/>
                <w:sz w:val="16"/>
                <w:szCs w:val="16"/>
                <w:lang w:eastAsia="en-US"/>
              </w:rPr>
            </w:pPr>
            <w:r w:rsidRPr="00D476AD">
              <w:rPr>
                <w:rFonts w:ascii="Times New Roman" w:eastAsia="Calibri" w:hAnsi="Times New Roman"/>
                <w:sz w:val="16"/>
                <w:szCs w:val="16"/>
                <w:lang w:eastAsia="en-US"/>
              </w:rPr>
              <w:t xml:space="preserve">2.2 </w:t>
            </w:r>
            <w:r w:rsidR="00A8351C" w:rsidRPr="00A8351C">
              <w:rPr>
                <w:rFonts w:ascii="Times New Roman" w:eastAsia="Calibri" w:hAnsi="Times New Roman"/>
                <w:sz w:val="16"/>
                <w:szCs w:val="16"/>
                <w:lang w:eastAsia="en-US"/>
              </w:rPr>
              <w:t>Kurumumuzla ilgili iletişim kanallarını çoğaltmak, mevcut teknolojik imkanları kullanarak velilerimize, kurumumuza bağlı çalışan okullardaki rehber öğretmen arkadaşlarla daha etkili iletişim kurmak</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 xml:space="preserve">2.2.1 </w:t>
            </w:r>
          </w:p>
          <w:p w:rsidR="00D476AD" w:rsidRPr="00D476AD" w:rsidRDefault="00D476AD" w:rsidP="00D476AD">
            <w:pPr>
              <w:spacing w:after="0" w:line="240" w:lineRule="auto"/>
              <w:rPr>
                <w:rFonts w:ascii="Times New Roman" w:eastAsia="Batang" w:hAnsi="Times New Roman"/>
                <w:sz w:val="16"/>
                <w:szCs w:val="16"/>
                <w:lang w:eastAsia="ko-KR"/>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rPr>
                <w:rFonts w:ascii="Times New Roman" w:eastAsia="Calibri" w:hAnsi="Times New Roman"/>
                <w:sz w:val="16"/>
                <w:szCs w:val="16"/>
                <w:lang w:eastAsia="en-US"/>
              </w:rPr>
            </w:pPr>
          </w:p>
          <w:p w:rsidR="00D476AD" w:rsidRPr="00D476AD" w:rsidRDefault="00D476AD" w:rsidP="00D476AD">
            <w:pPr>
              <w:rPr>
                <w:rFonts w:ascii="Times New Roman" w:eastAsia="Calibri" w:hAnsi="Times New Roman"/>
                <w:sz w:val="16"/>
                <w:szCs w:val="16"/>
                <w:lang w:eastAsia="en-US"/>
              </w:rPr>
            </w:pPr>
            <w:r w:rsidRPr="00D476AD">
              <w:rPr>
                <w:rFonts w:ascii="Times New Roman" w:eastAsia="Calibri" w:hAnsi="Times New Roman"/>
                <w:sz w:val="16"/>
                <w:szCs w:val="16"/>
                <w:lang w:eastAsia="en-US"/>
              </w:rPr>
              <w:t>Pdr.Hiz.Böl</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6"/>
                <w:szCs w:val="16"/>
                <w:lang w:eastAsia="en-US"/>
              </w:rPr>
            </w:pPr>
            <w:r w:rsidRPr="00D476AD">
              <w:rPr>
                <w:rFonts w:ascii="Times New Roman" w:eastAsia="Calibri" w:hAnsi="Times New Roman"/>
                <w:sz w:val="16"/>
                <w:szCs w:val="16"/>
                <w:lang w:eastAsia="en-US"/>
              </w:rPr>
              <w:t>1.000 TL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sz w:val="16"/>
                <w:szCs w:val="16"/>
                <w:lang w:eastAsia="ko-KR"/>
              </w:rPr>
            </w:pPr>
            <w:r w:rsidRPr="00D476AD">
              <w:rPr>
                <w:rFonts w:ascii="Times New Roman" w:eastAsia="Batang" w:hAnsi="Times New Roman"/>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tc>
      </w:tr>
      <w:tr w:rsidR="00D476AD" w:rsidRPr="00D476AD" w:rsidTr="00184577">
        <w:trPr>
          <w:trHeight w:val="1886"/>
        </w:trPr>
        <w:tc>
          <w:tcPr>
            <w:tcW w:w="162"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p>
        </w:tc>
        <w:tc>
          <w:tcPr>
            <w:tcW w:w="498" w:type="pct"/>
            <w:tcBorders>
              <w:top w:val="single" w:sz="4" w:space="0" w:color="auto"/>
              <w:left w:val="nil"/>
              <w:bottom w:val="single" w:sz="4" w:space="0" w:color="auto"/>
              <w:right w:val="nil"/>
            </w:tcBorders>
            <w:shd w:val="clear" w:color="auto" w:fill="auto"/>
            <w:vAlign w:val="center"/>
          </w:tcPr>
          <w:p w:rsidR="00D476AD" w:rsidRPr="00D476AD" w:rsidRDefault="00D476AD" w:rsidP="00D476AD">
            <w:pPr>
              <w:spacing w:after="0" w:line="240" w:lineRule="auto"/>
              <w:rPr>
                <w:rFonts w:ascii="Times New Roman" w:eastAsia="Calibri" w:hAnsi="Times New Roman"/>
                <w:sz w:val="16"/>
                <w:szCs w:val="16"/>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A8351C" w:rsidP="00D476AD">
            <w:pPr>
              <w:jc w:val="both"/>
              <w:rPr>
                <w:rFonts w:ascii="Times New Roman" w:eastAsia="Calibri" w:hAnsi="Times New Roman"/>
                <w:sz w:val="16"/>
                <w:szCs w:val="16"/>
                <w:lang w:eastAsia="en-US"/>
              </w:rPr>
            </w:pPr>
            <w:r>
              <w:rPr>
                <w:rFonts w:ascii="Times New Roman" w:eastAsia="Calibri" w:hAnsi="Times New Roman"/>
                <w:sz w:val="16"/>
                <w:szCs w:val="16"/>
                <w:lang w:eastAsia="en-US"/>
              </w:rPr>
              <w:t>2.3</w:t>
            </w:r>
            <w:r w:rsidRPr="00A8351C">
              <w:rPr>
                <w:rFonts w:ascii="Times New Roman" w:eastAsia="Calibri" w:hAnsi="Times New Roman"/>
                <w:sz w:val="16"/>
                <w:szCs w:val="16"/>
                <w:lang w:eastAsia="en-US"/>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Default="00D476AD" w:rsidP="00D476AD">
            <w:pPr>
              <w:rPr>
                <w:rFonts w:ascii="Times New Roman" w:eastAsia="Calibri" w:hAnsi="Times New Roman"/>
                <w:sz w:val="16"/>
                <w:szCs w:val="16"/>
                <w:lang w:eastAsia="en-US"/>
              </w:rPr>
            </w:pPr>
          </w:p>
          <w:p w:rsidR="00A8351C" w:rsidRDefault="00A8351C" w:rsidP="00D476AD">
            <w:pPr>
              <w:rPr>
                <w:rFonts w:ascii="Times New Roman" w:eastAsia="Calibri" w:hAnsi="Times New Roman"/>
                <w:sz w:val="16"/>
                <w:szCs w:val="16"/>
                <w:lang w:eastAsia="en-US"/>
              </w:rPr>
            </w:pPr>
          </w:p>
          <w:p w:rsidR="00A8351C" w:rsidRDefault="00A8351C" w:rsidP="00D476AD">
            <w:pPr>
              <w:rPr>
                <w:rFonts w:ascii="Times New Roman" w:eastAsia="Calibri" w:hAnsi="Times New Roman"/>
                <w:sz w:val="16"/>
                <w:szCs w:val="16"/>
                <w:lang w:eastAsia="en-US"/>
              </w:rPr>
            </w:pPr>
          </w:p>
          <w:p w:rsidR="00A8351C" w:rsidRDefault="00A8351C" w:rsidP="00D476AD">
            <w:pPr>
              <w:rPr>
                <w:rFonts w:ascii="Times New Roman" w:eastAsia="Calibri" w:hAnsi="Times New Roman"/>
                <w:sz w:val="16"/>
                <w:szCs w:val="16"/>
                <w:lang w:eastAsia="en-US"/>
              </w:rPr>
            </w:pPr>
          </w:p>
          <w:p w:rsidR="00A8351C" w:rsidRDefault="00A8351C" w:rsidP="00D476AD">
            <w:pPr>
              <w:rPr>
                <w:rFonts w:ascii="Times New Roman" w:eastAsia="Calibri" w:hAnsi="Times New Roman"/>
                <w:sz w:val="16"/>
                <w:szCs w:val="16"/>
                <w:lang w:eastAsia="en-US"/>
              </w:rPr>
            </w:pPr>
          </w:p>
          <w:p w:rsidR="00A8351C" w:rsidRPr="00D476AD" w:rsidRDefault="00A8351C" w:rsidP="00D476AD">
            <w:pPr>
              <w:rPr>
                <w:rFonts w:ascii="Times New Roman" w:eastAsia="Calibri" w:hAnsi="Times New Roman"/>
                <w:sz w:val="16"/>
                <w:szCs w:val="16"/>
                <w:lang w:eastAsia="en-US"/>
              </w:rPr>
            </w:pPr>
            <w:r>
              <w:rPr>
                <w:rFonts w:ascii="Times New Roman" w:eastAsia="Calibri" w:hAnsi="Times New Roman"/>
                <w:sz w:val="16"/>
                <w:szCs w:val="16"/>
                <w:lang w:eastAsia="en-US"/>
              </w:rPr>
              <w:t>Pdr.Hiz.Böl.</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A8351C" w:rsidP="00D476AD">
            <w:pPr>
              <w:spacing w:after="0" w:line="240" w:lineRule="auto"/>
              <w:jc w:val="center"/>
              <w:rPr>
                <w:rFonts w:ascii="Times New Roman" w:eastAsia="Calibri" w:hAnsi="Times New Roman"/>
                <w:sz w:val="16"/>
                <w:szCs w:val="16"/>
                <w:lang w:eastAsia="en-US"/>
              </w:rPr>
            </w:pPr>
            <w:r>
              <w:rPr>
                <w:rFonts w:ascii="Times New Roman" w:eastAsia="Calibri" w:hAnsi="Times New Roman"/>
                <w:sz w:val="16"/>
                <w:szCs w:val="16"/>
                <w:lang w:eastAsia="en-US"/>
              </w:rPr>
              <w:t>1.000 TL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A8351C" w:rsidP="00D476AD">
            <w:pPr>
              <w:spacing w:after="0" w:line="240" w:lineRule="auto"/>
              <w:rPr>
                <w:rFonts w:ascii="Arial" w:eastAsia="Batang" w:hAnsi="Arial" w:cs="Arial"/>
                <w:sz w:val="16"/>
                <w:szCs w:val="16"/>
                <w:lang w:eastAsia="ko-KR"/>
              </w:rPr>
            </w:pPr>
            <w:r>
              <w:rPr>
                <w:rFonts w:ascii="Arial" w:eastAsia="Batang" w:hAnsi="Arial" w:cs="Arial"/>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Default="00D476AD"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Pr="00D476AD" w:rsidRDefault="00A8351C" w:rsidP="00D476AD">
            <w:pPr>
              <w:spacing w:after="0" w:line="240" w:lineRule="auto"/>
              <w:rPr>
                <w:rFonts w:eastAsia="Calibri"/>
                <w:sz w:val="16"/>
                <w:szCs w:val="16"/>
                <w:lang w:eastAsia="en-US"/>
              </w:rPr>
            </w:pPr>
            <w:r>
              <w:rPr>
                <w:rFonts w:eastAsia="Calibri"/>
                <w:sz w:val="16"/>
                <w:szCs w:val="16"/>
                <w:lang w:eastAsia="en-US"/>
              </w:rPr>
              <w:t>2016</w:t>
            </w:r>
          </w:p>
        </w:tc>
        <w:tc>
          <w:tcPr>
            <w:tcW w:w="458" w:type="pct"/>
            <w:tcBorders>
              <w:top w:val="single" w:sz="4" w:space="0" w:color="auto"/>
              <w:bottom w:val="single" w:sz="4" w:space="0" w:color="auto"/>
              <w:right w:val="single" w:sz="4" w:space="0" w:color="auto"/>
            </w:tcBorders>
            <w:shd w:val="clear" w:color="auto" w:fill="auto"/>
          </w:tcPr>
          <w:p w:rsidR="00D476AD" w:rsidRDefault="00D476AD"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Default="00A8351C" w:rsidP="00D476AD">
            <w:pPr>
              <w:spacing w:after="0" w:line="240" w:lineRule="auto"/>
              <w:rPr>
                <w:rFonts w:eastAsia="Calibri"/>
                <w:sz w:val="16"/>
                <w:szCs w:val="16"/>
                <w:lang w:eastAsia="en-US"/>
              </w:rPr>
            </w:pPr>
          </w:p>
          <w:p w:rsidR="00A8351C" w:rsidRPr="00D476AD" w:rsidRDefault="00A8351C" w:rsidP="00D476AD">
            <w:pPr>
              <w:spacing w:after="0" w:line="240" w:lineRule="auto"/>
              <w:rPr>
                <w:rFonts w:eastAsia="Calibri"/>
                <w:sz w:val="16"/>
                <w:szCs w:val="16"/>
                <w:lang w:eastAsia="en-US"/>
              </w:rPr>
            </w:pPr>
            <w:r>
              <w:rPr>
                <w:rFonts w:eastAsia="Calibri"/>
                <w:sz w:val="16"/>
                <w:szCs w:val="16"/>
                <w:lang w:eastAsia="en-US"/>
              </w:rPr>
              <w:t>2016</w:t>
            </w:r>
          </w:p>
        </w:tc>
      </w:tr>
      <w:tr w:rsidR="00D476AD" w:rsidRPr="00D476AD" w:rsidTr="00184577">
        <w:trPr>
          <w:trHeight w:val="1640"/>
        </w:trPr>
        <w:tc>
          <w:tcPr>
            <w:tcW w:w="156" w:type="pct"/>
            <w:tcBorders>
              <w:top w:val="single" w:sz="8" w:space="0" w:color="auto"/>
              <w:left w:val="single" w:sz="8"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bCs/>
                <w:sz w:val="16"/>
                <w:szCs w:val="16"/>
                <w:lang w:eastAsia="ko-KR"/>
              </w:rPr>
            </w:pPr>
            <w:bookmarkStart w:id="0" w:name="_GoBack" w:colFirst="1" w:colLast="10"/>
            <w:r w:rsidRPr="00D476AD">
              <w:rPr>
                <w:rFonts w:ascii="Times New Roman" w:eastAsia="Batang" w:hAnsi="Times New Roman"/>
                <w:bCs/>
                <w:sz w:val="16"/>
                <w:szCs w:val="16"/>
                <w:lang w:eastAsia="ko-KR"/>
              </w:rPr>
              <w:t>4</w:t>
            </w:r>
          </w:p>
          <w:p w:rsidR="00D476AD" w:rsidRPr="00D476AD" w:rsidRDefault="00D476AD" w:rsidP="00D476AD">
            <w:pPr>
              <w:rPr>
                <w:rFonts w:ascii="Times New Roman" w:eastAsia="Batang" w:hAnsi="Times New Roman"/>
                <w:bCs/>
                <w:sz w:val="16"/>
                <w:szCs w:val="16"/>
                <w:lang w:eastAsia="ko-KR"/>
              </w:rPr>
            </w:pPr>
          </w:p>
        </w:tc>
        <w:tc>
          <w:tcPr>
            <w:tcW w:w="504" w:type="pct"/>
            <w:gridSpan w:val="2"/>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hAnsi="Times New Roman"/>
                <w:noProof/>
                <w:sz w:val="18"/>
                <w:szCs w:val="18"/>
              </w:rPr>
              <w:t>Okul rehberlik servislerinde çalışan psikolojik danışmanlarla iletişim ağını daha aktif hale getirmek.</w:t>
            </w: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tc>
        <w:tc>
          <w:tcPr>
            <w:tcW w:w="565" w:type="pct"/>
            <w:tcBorders>
              <w:top w:val="single" w:sz="8" w:space="0" w:color="auto"/>
              <w:left w:val="single" w:sz="4" w:space="0" w:color="auto"/>
              <w:bottom w:val="single" w:sz="4" w:space="0" w:color="auto"/>
              <w:right w:val="single" w:sz="4" w:space="0" w:color="auto"/>
            </w:tcBorders>
            <w:shd w:val="clear" w:color="auto" w:fill="auto"/>
          </w:tcPr>
          <w:p w:rsidR="00D476AD" w:rsidRPr="00D476AD" w:rsidRDefault="00D476AD" w:rsidP="00D476AD">
            <w:pPr>
              <w:tabs>
                <w:tab w:val="left" w:pos="4032"/>
              </w:tabs>
              <w:rPr>
                <w:rFonts w:ascii="Times New Roman" w:hAnsi="Times New Roman"/>
                <w:noProof/>
                <w:sz w:val="18"/>
                <w:szCs w:val="18"/>
              </w:rPr>
            </w:pPr>
          </w:p>
          <w:p w:rsidR="00D476AD" w:rsidRPr="00D476AD" w:rsidRDefault="00D476AD" w:rsidP="00D476AD">
            <w:pPr>
              <w:tabs>
                <w:tab w:val="left" w:pos="4032"/>
              </w:tabs>
              <w:rPr>
                <w:rFonts w:ascii="Times New Roman" w:eastAsia="Calibri" w:hAnsi="Times New Roman"/>
                <w:b/>
                <w:sz w:val="18"/>
                <w:szCs w:val="18"/>
                <w:lang w:eastAsia="en-US"/>
              </w:rPr>
            </w:pPr>
            <w:r w:rsidRPr="00D476AD">
              <w:rPr>
                <w:rFonts w:ascii="Times New Roman" w:hAnsi="Times New Roman"/>
                <w:noProof/>
                <w:sz w:val="18"/>
                <w:szCs w:val="18"/>
              </w:rPr>
              <w:t>Bornova ve Kemalpaşa da bulunan tüm okulPDR servislerini ziyaret etmek</w:t>
            </w:r>
            <w:r w:rsidRPr="00D476AD">
              <w:rPr>
                <w:rFonts w:ascii="Times New Roman" w:hAnsi="Times New Roman"/>
                <w:noProof/>
                <w:color w:val="76923C"/>
                <w:sz w:val="18"/>
                <w:szCs w:val="18"/>
              </w:rPr>
              <w:t>.</w:t>
            </w:r>
          </w:p>
        </w:tc>
        <w:tc>
          <w:tcPr>
            <w:tcW w:w="521" w:type="pct"/>
            <w:tcBorders>
              <w:top w:val="single" w:sz="8"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Ziyaret yapılmamış okulları listelemek ve ziyarete gitmek.</w:t>
            </w:r>
          </w:p>
        </w:tc>
        <w:tc>
          <w:tcPr>
            <w:tcW w:w="401" w:type="pct"/>
            <w:tcBorders>
              <w:top w:val="single" w:sz="8"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Bu zamana kadar yapılan okul ziyaretlerinin sayısı</w:t>
            </w:r>
          </w:p>
        </w:tc>
        <w:tc>
          <w:tcPr>
            <w:tcW w:w="564" w:type="pct"/>
            <w:tcBorders>
              <w:top w:val="single" w:sz="8"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Toplantı sayısı,ziyaret sayısı ve geri dönüt rapor sayısı ve içeriğin hedeflere uygunluğu</w:t>
            </w:r>
          </w:p>
        </w:tc>
        <w:tc>
          <w:tcPr>
            <w:tcW w:w="540" w:type="pct"/>
            <w:tcBorders>
              <w:top w:val="single" w:sz="8" w:space="0" w:color="auto"/>
              <w:left w:val="single" w:sz="4" w:space="0" w:color="auto"/>
              <w:bottom w:val="single" w:sz="4" w:space="0" w:color="000000"/>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İdari Böl.</w:t>
            </w: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PDR Böl.</w:t>
            </w:r>
          </w:p>
        </w:tc>
        <w:tc>
          <w:tcPr>
            <w:tcW w:w="283"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400TL</w:t>
            </w:r>
          </w:p>
        </w:tc>
        <w:tc>
          <w:tcPr>
            <w:tcW w:w="543"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 xml:space="preserve">Ocak </w:t>
            </w: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2011</w:t>
            </w: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Aralık 2011</w:t>
            </w:r>
          </w:p>
        </w:tc>
      </w:tr>
      <w:bookmarkEnd w:id="0"/>
      <w:tr w:rsidR="00D476AD" w:rsidRPr="00D476AD" w:rsidTr="00184577">
        <w:trPr>
          <w:trHeight w:val="520"/>
        </w:trPr>
        <w:tc>
          <w:tcPr>
            <w:tcW w:w="162" w:type="pct"/>
            <w:gridSpan w:val="2"/>
            <w:tcBorders>
              <w:top w:val="nil"/>
              <w:left w:val="single" w:sz="8"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Amaç No</w:t>
            </w:r>
          </w:p>
        </w:tc>
        <w:tc>
          <w:tcPr>
            <w:tcW w:w="498" w:type="pct"/>
            <w:tcBorders>
              <w:top w:val="nil"/>
              <w:left w:val="nil"/>
              <w:right w:val="nil"/>
            </w:tcBorders>
            <w:shd w:val="clear" w:color="auto" w:fill="auto"/>
            <w:vAlign w:val="center"/>
          </w:tcPr>
          <w:p w:rsidR="00D476AD" w:rsidRPr="00D476AD" w:rsidRDefault="00D476AD" w:rsidP="00D476AD">
            <w:pPr>
              <w:spacing w:after="0" w:line="240" w:lineRule="auto"/>
              <w:jc w:val="center"/>
              <w:rPr>
                <w:rFonts w:ascii="Times New Roman" w:eastAsia="Batang" w:hAnsi="Times New Roman"/>
                <w:b/>
                <w:bCs/>
                <w:sz w:val="14"/>
                <w:szCs w:val="14"/>
                <w:lang w:eastAsia="ko-KR"/>
              </w:rPr>
            </w:pPr>
            <w:r w:rsidRPr="00D476AD">
              <w:rPr>
                <w:rFonts w:ascii="Times New Roman" w:eastAsia="Batang" w:hAnsi="Times New Roman"/>
                <w:b/>
                <w:bCs/>
                <w:sz w:val="14"/>
                <w:szCs w:val="14"/>
                <w:lang w:eastAsia="ko-KR"/>
              </w:rPr>
              <w:t>STRATEJİK AMAÇLAR</w:t>
            </w:r>
          </w:p>
        </w:tc>
        <w:tc>
          <w:tcPr>
            <w:tcW w:w="565" w:type="pct"/>
            <w:tcBorders>
              <w:top w:val="nil"/>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STRATEJİK HEDEFLER</w:t>
            </w:r>
          </w:p>
        </w:tc>
        <w:tc>
          <w:tcPr>
            <w:tcW w:w="521" w:type="pct"/>
            <w:tcBorders>
              <w:top w:val="nil"/>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FAALİYETLER VEYA  PROJELER</w:t>
            </w:r>
          </w:p>
        </w:tc>
        <w:tc>
          <w:tcPr>
            <w:tcW w:w="401" w:type="pct"/>
            <w:tcBorders>
              <w:top w:val="nil"/>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MEVCUT DURUM</w:t>
            </w:r>
          </w:p>
        </w:tc>
        <w:tc>
          <w:tcPr>
            <w:tcW w:w="564" w:type="pct"/>
            <w:tcBorders>
              <w:top w:val="nil"/>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PERFORMANS GÖSTERGELERİ</w:t>
            </w:r>
          </w:p>
        </w:tc>
        <w:tc>
          <w:tcPr>
            <w:tcW w:w="540" w:type="pct"/>
            <w:tcBorders>
              <w:top w:val="nil"/>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SORUMLU KİŞİLER / KURUMLAR</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BÜTÇE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Times New Roman" w:eastAsia="Batang" w:hAnsi="Times New Roman"/>
                <w:b/>
                <w:bCs/>
                <w:sz w:val="16"/>
                <w:szCs w:val="16"/>
                <w:lang w:eastAsia="ko-KR"/>
              </w:rPr>
            </w:pPr>
          </w:p>
          <w:p w:rsidR="00D476AD" w:rsidRPr="00D476AD" w:rsidRDefault="00D476AD" w:rsidP="00D476AD">
            <w:pPr>
              <w:spacing w:after="0" w:line="240" w:lineRule="auto"/>
              <w:jc w:val="center"/>
              <w:rPr>
                <w:rFonts w:ascii="Times New Roman" w:eastAsia="Batang" w:hAnsi="Times New Roman"/>
                <w:b/>
                <w:bCs/>
                <w:sz w:val="16"/>
                <w:szCs w:val="16"/>
                <w:lang w:eastAsia="ko-KR"/>
              </w:rPr>
            </w:pPr>
            <w:r w:rsidRPr="00D476AD">
              <w:rPr>
                <w:rFonts w:ascii="Times New Roman" w:eastAsia="Batang" w:hAnsi="Times New Roman"/>
                <w:b/>
                <w:bCs/>
                <w:sz w:val="16"/>
                <w:szCs w:val="16"/>
                <w:lang w:eastAsia="ko-KR"/>
              </w:rPr>
              <w:t>KAYNAKLAR</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r w:rsidRPr="00D476AD">
              <w:rPr>
                <w:rFonts w:ascii="Times New Roman" w:eastAsia="Calibri" w:hAnsi="Times New Roman"/>
                <w:b/>
                <w:sz w:val="18"/>
                <w:szCs w:val="18"/>
                <w:lang w:eastAsia="en-US"/>
              </w:rPr>
              <w:t>BAŞLANGIÇ</w:t>
            </w: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p>
          <w:p w:rsidR="00D476AD" w:rsidRPr="00D476AD" w:rsidRDefault="00D476AD" w:rsidP="00D476AD">
            <w:pPr>
              <w:spacing w:after="0" w:line="240" w:lineRule="auto"/>
              <w:rPr>
                <w:rFonts w:ascii="Times New Roman" w:eastAsia="Calibri" w:hAnsi="Times New Roman"/>
                <w:b/>
                <w:sz w:val="18"/>
                <w:szCs w:val="18"/>
                <w:lang w:eastAsia="en-US"/>
              </w:rPr>
            </w:pPr>
            <w:r w:rsidRPr="00D476AD">
              <w:rPr>
                <w:rFonts w:ascii="Times New Roman" w:eastAsia="Calibri" w:hAnsi="Times New Roman"/>
                <w:b/>
                <w:sz w:val="18"/>
                <w:szCs w:val="18"/>
                <w:lang w:eastAsia="en-US"/>
              </w:rPr>
              <w:t>BİTİŞ</w:t>
            </w:r>
          </w:p>
        </w:tc>
      </w:tr>
      <w:tr w:rsidR="00D476AD" w:rsidRPr="00D476AD" w:rsidTr="00184577">
        <w:trPr>
          <w:trHeight w:val="1410"/>
        </w:trPr>
        <w:tc>
          <w:tcPr>
            <w:tcW w:w="162" w:type="pct"/>
            <w:gridSpan w:val="2"/>
            <w:vMerge w:val="restart"/>
            <w:tcBorders>
              <w:top w:val="single" w:sz="4" w:space="0" w:color="auto"/>
              <w:left w:val="single" w:sz="8"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bCs/>
                <w:sz w:val="16"/>
                <w:szCs w:val="16"/>
                <w:lang w:eastAsia="ko-KR"/>
              </w:rPr>
            </w:pPr>
          </w:p>
          <w:p w:rsidR="00D476AD" w:rsidRPr="00D476AD" w:rsidRDefault="00D476AD" w:rsidP="00D476AD">
            <w:pPr>
              <w:spacing w:after="0" w:line="240" w:lineRule="auto"/>
              <w:rPr>
                <w:rFonts w:ascii="Times New Roman" w:eastAsia="Batang" w:hAnsi="Times New Roman"/>
                <w:bCs/>
                <w:sz w:val="16"/>
                <w:szCs w:val="16"/>
                <w:lang w:eastAsia="ko-KR"/>
              </w:rPr>
            </w:pPr>
          </w:p>
          <w:p w:rsidR="00D476AD" w:rsidRPr="00D476AD" w:rsidRDefault="00D476AD" w:rsidP="00D476AD">
            <w:pPr>
              <w:spacing w:after="0" w:line="240" w:lineRule="auto"/>
              <w:rPr>
                <w:rFonts w:ascii="Times New Roman" w:eastAsia="Batang" w:hAnsi="Times New Roman"/>
                <w:bCs/>
                <w:sz w:val="16"/>
                <w:szCs w:val="16"/>
                <w:lang w:eastAsia="ko-KR"/>
              </w:rPr>
            </w:pPr>
          </w:p>
          <w:p w:rsidR="00D476AD" w:rsidRPr="00D476AD" w:rsidRDefault="00D476AD" w:rsidP="00D476AD">
            <w:pPr>
              <w:spacing w:after="0" w:line="240" w:lineRule="auto"/>
              <w:rPr>
                <w:rFonts w:ascii="Times New Roman" w:eastAsia="Batang" w:hAnsi="Times New Roman"/>
                <w:bCs/>
                <w:sz w:val="16"/>
                <w:szCs w:val="16"/>
                <w:lang w:eastAsia="ko-KR"/>
              </w:rPr>
            </w:pPr>
          </w:p>
          <w:p w:rsidR="00D476AD" w:rsidRPr="00D476AD" w:rsidRDefault="00D476AD" w:rsidP="00D476AD">
            <w:pPr>
              <w:spacing w:after="0" w:line="240" w:lineRule="auto"/>
              <w:rPr>
                <w:rFonts w:ascii="Times New Roman" w:eastAsia="Batang" w:hAnsi="Times New Roman"/>
                <w:bCs/>
                <w:sz w:val="16"/>
                <w:szCs w:val="16"/>
                <w:lang w:eastAsia="ko-KR"/>
              </w:rPr>
            </w:pPr>
          </w:p>
          <w:p w:rsidR="00D476AD" w:rsidRPr="00D476AD" w:rsidRDefault="00D476AD" w:rsidP="00D476AD">
            <w:pPr>
              <w:spacing w:after="0" w:line="240" w:lineRule="auto"/>
              <w:rPr>
                <w:rFonts w:ascii="Times New Roman" w:eastAsia="Batang" w:hAnsi="Times New Roman"/>
                <w:bCs/>
                <w:sz w:val="16"/>
                <w:szCs w:val="16"/>
                <w:lang w:eastAsia="ko-KR"/>
              </w:rPr>
            </w:pPr>
            <w:r w:rsidRPr="00D476AD">
              <w:rPr>
                <w:rFonts w:ascii="Times New Roman" w:eastAsia="Batang" w:hAnsi="Times New Roman"/>
                <w:bCs/>
                <w:sz w:val="16"/>
                <w:szCs w:val="16"/>
                <w:lang w:eastAsia="ko-KR"/>
              </w:rPr>
              <w:t>5</w:t>
            </w:r>
          </w:p>
        </w:tc>
        <w:tc>
          <w:tcPr>
            <w:tcW w:w="498" w:type="pct"/>
            <w:vMerge w:val="restart"/>
            <w:tcBorders>
              <w:top w:val="single" w:sz="4" w:space="0" w:color="auto"/>
              <w:left w:val="nil"/>
              <w:right w:val="nil"/>
            </w:tcBorders>
            <w:shd w:val="clear" w:color="auto" w:fill="auto"/>
            <w:vAlign w:val="center"/>
          </w:tcPr>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hAnsi="Times New Roman"/>
                <w:noProof/>
                <w:sz w:val="18"/>
                <w:szCs w:val="18"/>
              </w:rPr>
              <w:t>Kurum çalışanlarının motivasyonlarını yükseltmek için onlara yönelik sosyal faaliyetleri arttırmak.</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hAnsi="Times New Roman"/>
                <w:noProof/>
                <w:sz w:val="18"/>
                <w:szCs w:val="18"/>
              </w:rPr>
              <w:t>Düzenlenen yemek ve gezi sayısını arttırmak.</w:t>
            </w: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r w:rsidRPr="00D476AD">
              <w:rPr>
                <w:rFonts w:ascii="Times New Roman" w:eastAsia="Batang" w:hAnsi="Times New Roman"/>
                <w:sz w:val="18"/>
                <w:szCs w:val="18"/>
                <w:lang w:eastAsia="ko-KR"/>
              </w:rPr>
              <w:t>Öğretmenler günü kutlamaları, doğum günü kutlamaları</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r w:rsidRPr="00D476AD">
              <w:rPr>
                <w:rFonts w:ascii="Times New Roman" w:eastAsia="Batang" w:hAnsi="Times New Roman"/>
                <w:sz w:val="18"/>
                <w:szCs w:val="18"/>
                <w:lang w:eastAsia="ko-KR"/>
              </w:rPr>
              <w:t>Bu zamana kadar yapılmış aktivitelerin sayısı</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Yemek ve gezilere katılan kişi sayısı</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Pdr.Hiz.Böl.</w:t>
            </w:r>
          </w:p>
          <w:p w:rsidR="00D476AD" w:rsidRPr="00D476AD" w:rsidRDefault="00D476AD" w:rsidP="00D476AD">
            <w:pPr>
              <w:rPr>
                <w:rFonts w:ascii="Times New Roman" w:eastAsia="Calibri" w:hAnsi="Times New Roman"/>
                <w:sz w:val="18"/>
                <w:szCs w:val="18"/>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8"/>
                <w:szCs w:val="18"/>
                <w:lang w:eastAsia="en-US"/>
              </w:rPr>
            </w:pPr>
            <w:r w:rsidRPr="00D476AD">
              <w:rPr>
                <w:rFonts w:ascii="Times New Roman" w:eastAsia="Calibri" w:hAnsi="Times New Roman"/>
                <w:sz w:val="18"/>
                <w:szCs w:val="18"/>
                <w:lang w:eastAsia="en-US"/>
              </w:rPr>
              <w:t>1000TL</w:t>
            </w:r>
          </w:p>
          <w:p w:rsidR="00D476AD" w:rsidRPr="00D476AD" w:rsidRDefault="00D476AD" w:rsidP="00D476AD">
            <w:pPr>
              <w:spacing w:after="0" w:line="240" w:lineRule="auto"/>
              <w:jc w:val="center"/>
              <w:rPr>
                <w:rFonts w:ascii="Times New Roman" w:eastAsia="Calibri" w:hAnsi="Times New Roman"/>
                <w:sz w:val="18"/>
                <w:szCs w:val="18"/>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 xml:space="preserve">Ocak </w:t>
            </w: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2011</w:t>
            </w: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Aralık 2011</w:t>
            </w:r>
          </w:p>
        </w:tc>
      </w:tr>
      <w:tr w:rsidR="00D476AD" w:rsidRPr="00D476AD" w:rsidTr="00184577">
        <w:trPr>
          <w:trHeight w:val="1530"/>
        </w:trPr>
        <w:tc>
          <w:tcPr>
            <w:tcW w:w="162" w:type="pct"/>
            <w:gridSpan w:val="2"/>
            <w:vMerge/>
            <w:tcBorders>
              <w:left w:val="single" w:sz="8"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bCs/>
                <w:sz w:val="16"/>
                <w:szCs w:val="16"/>
                <w:lang w:eastAsia="ko-KR"/>
              </w:rPr>
            </w:pPr>
          </w:p>
        </w:tc>
        <w:tc>
          <w:tcPr>
            <w:tcW w:w="498" w:type="pct"/>
            <w:vMerge/>
            <w:tcBorders>
              <w:left w:val="nil"/>
              <w:bottom w:val="single" w:sz="4" w:space="0" w:color="auto"/>
              <w:right w:val="nil"/>
            </w:tcBorders>
            <w:shd w:val="clear" w:color="auto" w:fill="auto"/>
            <w:vAlign w:val="center"/>
          </w:tcPr>
          <w:p w:rsidR="00D476AD" w:rsidRPr="00D476AD" w:rsidRDefault="00D476AD" w:rsidP="00D476AD">
            <w:pPr>
              <w:spacing w:after="0" w:line="240" w:lineRule="auto"/>
              <w:rPr>
                <w:rFonts w:ascii="Times New Roman" w:eastAsia="Calibri" w:hAnsi="Times New Roman"/>
                <w:sz w:val="16"/>
                <w:szCs w:val="16"/>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jc w:val="both"/>
              <w:rPr>
                <w:rFonts w:ascii="Times New Roman" w:eastAsia="Calibri" w:hAnsi="Times New Roman"/>
                <w:b/>
                <w:sz w:val="16"/>
                <w:szCs w:val="16"/>
                <w:lang w:eastAsia="en-US"/>
              </w:rPr>
            </w:pPr>
            <w:r w:rsidRPr="00D476AD">
              <w:rPr>
                <w:rFonts w:ascii="Times New Roman" w:eastAsia="Calibri" w:hAnsi="Times New Roman"/>
                <w:sz w:val="18"/>
                <w:szCs w:val="18"/>
                <w:lang w:eastAsia="en-US"/>
              </w:rPr>
              <w:t>Yapılan toplantılarda personelin fikri alınarak yeni aktiviteler oluşturmak</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8"/>
                <w:szCs w:val="18"/>
                <w:lang w:eastAsia="ko-KR"/>
              </w:rPr>
              <w:t>Öğretmenler günü kutlamaları, doğum günü kutlamaları</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8"/>
                <w:szCs w:val="18"/>
                <w:lang w:eastAsia="ko-KR"/>
              </w:rPr>
              <w:t>Bu zamana kadar yapılmış aktivitelerin sayısı</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8"/>
                <w:szCs w:val="18"/>
                <w:lang w:eastAsia="en-US"/>
              </w:rPr>
              <w:t>Yemek ve gezilere katılan kişi sayısı</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Pdr.Hiz.Böl.</w:t>
            </w:r>
          </w:p>
          <w:p w:rsidR="00D476AD" w:rsidRPr="00D476AD" w:rsidRDefault="00D476AD" w:rsidP="00D476AD">
            <w:pPr>
              <w:rPr>
                <w:rFonts w:ascii="Times New Roman" w:eastAsia="Calibri" w:hAnsi="Times New Roman"/>
                <w:sz w:val="16"/>
                <w:szCs w:val="16"/>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8"/>
                <w:szCs w:val="18"/>
                <w:lang w:eastAsia="en-US"/>
              </w:rPr>
            </w:pPr>
            <w:r w:rsidRPr="00D476AD">
              <w:rPr>
                <w:rFonts w:ascii="Times New Roman" w:eastAsia="Calibri" w:hAnsi="Times New Roman"/>
                <w:sz w:val="18"/>
                <w:szCs w:val="18"/>
                <w:lang w:eastAsia="en-US"/>
              </w:rPr>
              <w:t>1000TL</w:t>
            </w:r>
          </w:p>
          <w:p w:rsidR="00D476AD" w:rsidRPr="00D476AD" w:rsidRDefault="00D476AD" w:rsidP="00D476AD">
            <w:pPr>
              <w:spacing w:after="0" w:line="240" w:lineRule="auto"/>
              <w:jc w:val="center"/>
              <w:rPr>
                <w:rFonts w:ascii="Times New Roman" w:eastAsia="Calibri" w:hAnsi="Times New Roman"/>
                <w:sz w:val="16"/>
                <w:szCs w:val="16"/>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Genel Bütçe</w:t>
            </w:r>
          </w:p>
        </w:tc>
        <w:tc>
          <w:tcPr>
            <w:tcW w:w="465"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 xml:space="preserve">Ocak </w:t>
            </w: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2011</w:t>
            </w:r>
          </w:p>
        </w:tc>
        <w:tc>
          <w:tcPr>
            <w:tcW w:w="45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Aralık 2011</w:t>
            </w:r>
          </w:p>
        </w:tc>
      </w:tr>
      <w:tr w:rsidR="00D476AD" w:rsidRPr="00D476AD" w:rsidTr="00184577">
        <w:trPr>
          <w:trHeight w:val="1139"/>
        </w:trPr>
        <w:tc>
          <w:tcPr>
            <w:tcW w:w="162" w:type="pct"/>
            <w:gridSpan w:val="2"/>
            <w:vMerge w:val="restart"/>
            <w:tcBorders>
              <w:top w:val="single" w:sz="4" w:space="0" w:color="auto"/>
              <w:left w:val="single" w:sz="8"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bCs/>
                <w:sz w:val="16"/>
                <w:szCs w:val="16"/>
                <w:lang w:eastAsia="ko-KR"/>
              </w:rPr>
            </w:pPr>
          </w:p>
          <w:p w:rsidR="00D476AD" w:rsidRPr="00D476AD" w:rsidRDefault="00D476AD" w:rsidP="00D476AD">
            <w:pPr>
              <w:spacing w:after="0" w:line="240" w:lineRule="auto"/>
              <w:rPr>
                <w:rFonts w:ascii="Times New Roman" w:eastAsia="Batang" w:hAnsi="Times New Roman"/>
                <w:bCs/>
                <w:sz w:val="16"/>
                <w:szCs w:val="16"/>
                <w:lang w:eastAsia="ko-KR"/>
              </w:rPr>
            </w:pPr>
            <w:r w:rsidRPr="00D476AD">
              <w:rPr>
                <w:rFonts w:ascii="Times New Roman" w:eastAsia="Batang" w:hAnsi="Times New Roman"/>
                <w:bCs/>
                <w:sz w:val="16"/>
                <w:szCs w:val="16"/>
                <w:lang w:eastAsia="ko-KR"/>
              </w:rPr>
              <w:t>6</w:t>
            </w:r>
          </w:p>
        </w:tc>
        <w:tc>
          <w:tcPr>
            <w:tcW w:w="498" w:type="pct"/>
            <w:vMerge w:val="restart"/>
            <w:tcBorders>
              <w:top w:val="single" w:sz="4" w:space="0" w:color="auto"/>
              <w:left w:val="nil"/>
              <w:right w:val="nil"/>
            </w:tcBorders>
            <w:shd w:val="clear" w:color="auto" w:fill="auto"/>
            <w:vAlign w:val="center"/>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hAnsi="Times New Roman"/>
                <w:bCs/>
                <w:noProof/>
                <w:sz w:val="18"/>
                <w:szCs w:val="18"/>
              </w:rPr>
            </w:pPr>
            <w:r w:rsidRPr="00D476AD">
              <w:rPr>
                <w:rFonts w:ascii="Times New Roman" w:hAnsi="Times New Roman"/>
                <w:noProof/>
                <w:sz w:val="18"/>
                <w:szCs w:val="18"/>
              </w:rPr>
              <w:t>Hizmet binasının daha etkili hizmet verecek bir binaya taşınması için gerekli çalışmaların sürekliliğini sağlamak</w:t>
            </w:r>
            <w:r w:rsidRPr="00D476AD">
              <w:rPr>
                <w:rFonts w:ascii="Times New Roman" w:hAnsi="Times New Roman"/>
                <w:noProof/>
                <w:color w:val="76923C"/>
                <w:sz w:val="18"/>
                <w:szCs w:val="18"/>
              </w:rPr>
              <w:t>.</w:t>
            </w:r>
          </w:p>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eastAsia="Calibri" w:hAnsi="Times New Roman"/>
                <w:sz w:val="18"/>
                <w:szCs w:val="18"/>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İlçe Milli Eğitim Müdürlüğü ile koordineli çalışmak</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İlçeyle tadilat konusuyla ilgili toplantı yapmak.</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Bu zamana kadar İlçe Milli Eğitimle bu konuyla ilgili yapılan görüşme sayısı</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İlçe Milli Eğitim Müdürlüğü ile yapılan çalışma sayısı.</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İdari Böl.</w:t>
            </w: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rPr>
                <w:rFonts w:ascii="Times New Roman" w:eastAsia="Calibri" w:hAnsi="Times New Roman"/>
                <w:sz w:val="18"/>
                <w:szCs w:val="18"/>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1.000TL</w:t>
            </w:r>
          </w:p>
        </w:tc>
        <w:tc>
          <w:tcPr>
            <w:tcW w:w="543" w:type="pct"/>
            <w:vMerge w:val="restart"/>
            <w:tcBorders>
              <w:top w:val="single" w:sz="4" w:space="0" w:color="auto"/>
              <w:left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Genel Bütçe</w:t>
            </w:r>
          </w:p>
        </w:tc>
        <w:tc>
          <w:tcPr>
            <w:tcW w:w="465" w:type="pct"/>
            <w:vMerge w:val="restart"/>
            <w:tcBorders>
              <w:top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 xml:space="preserve">Ocak </w:t>
            </w: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2011</w:t>
            </w:r>
          </w:p>
        </w:tc>
        <w:tc>
          <w:tcPr>
            <w:tcW w:w="458" w:type="pct"/>
            <w:vMerge w:val="restart"/>
            <w:tcBorders>
              <w:top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p>
          <w:p w:rsidR="00D476AD" w:rsidRPr="00D476AD" w:rsidRDefault="00D476AD" w:rsidP="00D476AD">
            <w:pPr>
              <w:spacing w:after="0" w:line="240" w:lineRule="auto"/>
              <w:rPr>
                <w:rFonts w:ascii="Times New Roman" w:eastAsia="Calibri" w:hAnsi="Times New Roman"/>
                <w:sz w:val="16"/>
                <w:szCs w:val="16"/>
                <w:lang w:eastAsia="en-US"/>
              </w:rPr>
            </w:pPr>
            <w:r w:rsidRPr="00D476AD">
              <w:rPr>
                <w:rFonts w:ascii="Times New Roman" w:eastAsia="Calibri" w:hAnsi="Times New Roman"/>
                <w:sz w:val="16"/>
                <w:szCs w:val="16"/>
                <w:lang w:eastAsia="en-US"/>
              </w:rPr>
              <w:t>Aralık 2011</w:t>
            </w:r>
          </w:p>
        </w:tc>
      </w:tr>
      <w:tr w:rsidR="00D476AD" w:rsidRPr="00D476AD" w:rsidTr="00184577">
        <w:trPr>
          <w:trHeight w:val="1260"/>
        </w:trPr>
        <w:tc>
          <w:tcPr>
            <w:tcW w:w="162" w:type="pct"/>
            <w:gridSpan w:val="2"/>
            <w:vMerge/>
            <w:tcBorders>
              <w:left w:val="single" w:sz="8"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p>
        </w:tc>
        <w:tc>
          <w:tcPr>
            <w:tcW w:w="498" w:type="pct"/>
            <w:vMerge/>
            <w:tcBorders>
              <w:left w:val="nil"/>
              <w:bottom w:val="single" w:sz="4" w:space="0" w:color="auto"/>
              <w:right w:val="nil"/>
            </w:tcBorders>
            <w:shd w:val="clear" w:color="auto" w:fill="auto"/>
            <w:vAlign w:val="center"/>
          </w:tcPr>
          <w:p w:rsidR="00D476AD" w:rsidRPr="00D476AD" w:rsidRDefault="00D476AD" w:rsidP="00D476AD">
            <w:pPr>
              <w:spacing w:after="0" w:line="240" w:lineRule="auto"/>
              <w:rPr>
                <w:rFonts w:ascii="Times New Roman TUR" w:eastAsia="Calibri" w:hAnsi="Times New Roman TUR" w:cs="Times New Roman TUR"/>
                <w:sz w:val="18"/>
                <w:szCs w:val="18"/>
                <w:lang w:eastAsia="en-US"/>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Çalışma ortamının planlanması ve plana uygunluğunun takip edilmesi için gerekli çalışmaları yapmak.</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Düzenlemeyi yapan ekiple toplantılar düzenlemek.</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Arial" w:eastAsia="Batang" w:hAnsi="Arial" w:cs="Arial"/>
                <w:sz w:val="16"/>
                <w:szCs w:val="16"/>
                <w:lang w:eastAsia="ko-KR"/>
              </w:rPr>
            </w:pPr>
            <w:r w:rsidRPr="00D476AD">
              <w:rPr>
                <w:rFonts w:ascii="Times New Roman" w:eastAsia="Batang" w:hAnsi="Times New Roman"/>
                <w:sz w:val="16"/>
                <w:szCs w:val="16"/>
                <w:lang w:eastAsia="ko-KR"/>
              </w:rPr>
              <w:t>Bu zamana kadar düzenlemeyi yapan ekiple bu konuyla ilgili yapılan görüşme sayısı</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Düzenlemeyi yapan ekiple yapılan toplantı sayısı</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rPr>
                <w:rFonts w:ascii="Times New Roman" w:eastAsia="Calibri" w:hAnsi="Times New Roman"/>
                <w:sz w:val="18"/>
                <w:szCs w:val="18"/>
                <w:lang w:eastAsia="en-US"/>
              </w:rPr>
            </w:pPr>
          </w:p>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İdari Böl.</w:t>
            </w:r>
          </w:p>
        </w:tc>
        <w:tc>
          <w:tcPr>
            <w:tcW w:w="2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1.000TL</w:t>
            </w:r>
          </w:p>
        </w:tc>
        <w:tc>
          <w:tcPr>
            <w:tcW w:w="543" w:type="pct"/>
            <w:vMerge/>
            <w:tcBorders>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sz w:val="16"/>
                <w:szCs w:val="16"/>
                <w:lang w:eastAsia="ko-KR"/>
              </w:rPr>
            </w:pPr>
          </w:p>
        </w:tc>
        <w:tc>
          <w:tcPr>
            <w:tcW w:w="465" w:type="pct"/>
            <w:vMerge/>
            <w:tcBorders>
              <w:bottom w:val="single" w:sz="4" w:space="0" w:color="auto"/>
              <w:right w:val="single" w:sz="4" w:space="0" w:color="auto"/>
            </w:tcBorders>
            <w:shd w:val="clear" w:color="auto" w:fill="auto"/>
          </w:tcPr>
          <w:p w:rsidR="00D476AD" w:rsidRPr="00D476AD" w:rsidRDefault="00D476AD" w:rsidP="00D476AD">
            <w:pPr>
              <w:rPr>
                <w:rFonts w:eastAsia="Calibri"/>
                <w:sz w:val="16"/>
                <w:szCs w:val="16"/>
                <w:lang w:eastAsia="en-US"/>
              </w:rPr>
            </w:pPr>
          </w:p>
        </w:tc>
        <w:tc>
          <w:tcPr>
            <w:tcW w:w="458" w:type="pct"/>
            <w:vMerge/>
            <w:tcBorders>
              <w:bottom w:val="single" w:sz="4" w:space="0" w:color="auto"/>
              <w:right w:val="single" w:sz="4" w:space="0" w:color="auto"/>
            </w:tcBorders>
            <w:shd w:val="clear" w:color="auto" w:fill="auto"/>
          </w:tcPr>
          <w:p w:rsidR="00D476AD" w:rsidRPr="00D476AD" w:rsidRDefault="00D476AD" w:rsidP="00D476AD">
            <w:pPr>
              <w:rPr>
                <w:rFonts w:eastAsia="Calibri"/>
                <w:sz w:val="16"/>
                <w:szCs w:val="16"/>
                <w:lang w:eastAsia="en-US"/>
              </w:rPr>
            </w:pPr>
          </w:p>
        </w:tc>
      </w:tr>
    </w:tbl>
    <w:p w:rsidR="00D476AD" w:rsidRPr="00D476AD" w:rsidRDefault="00D476AD" w:rsidP="00D476AD">
      <w:pPr>
        <w:rPr>
          <w:rFonts w:ascii="Times New Roman" w:eastAsia="Calibri" w:hAnsi="Times New Roman"/>
          <w:b/>
          <w:sz w:val="24"/>
          <w:szCs w:val="24"/>
          <w:lang w:eastAsia="en-US"/>
        </w:rPr>
      </w:pPr>
      <w:r w:rsidRPr="00D476AD">
        <w:rPr>
          <w:rFonts w:ascii="Times New Roman" w:eastAsia="Calibri" w:hAnsi="Times New Roman"/>
          <w:b/>
          <w:sz w:val="24"/>
          <w:szCs w:val="24"/>
          <w:lang w:eastAsia="en-US"/>
        </w:rPr>
        <w:br w:type="page"/>
      </w:r>
    </w:p>
    <w:tbl>
      <w:tblPr>
        <w:tblW w:w="5899" w:type="pct"/>
        <w:tblInd w:w="-1010" w:type="dxa"/>
        <w:tblLayout w:type="fixed"/>
        <w:tblCellMar>
          <w:left w:w="70" w:type="dxa"/>
          <w:right w:w="70" w:type="dxa"/>
        </w:tblCellMar>
        <w:tblLook w:val="0000"/>
      </w:tblPr>
      <w:tblGrid>
        <w:gridCol w:w="349"/>
        <w:gridCol w:w="1216"/>
        <w:gridCol w:w="1211"/>
        <w:gridCol w:w="1210"/>
        <w:gridCol w:w="1076"/>
        <w:gridCol w:w="1213"/>
        <w:gridCol w:w="1208"/>
        <w:gridCol w:w="539"/>
        <w:gridCol w:w="830"/>
        <w:gridCol w:w="1171"/>
        <w:gridCol w:w="843"/>
      </w:tblGrid>
      <w:tr w:rsidR="00D476AD" w:rsidRPr="00D476AD" w:rsidTr="00D476AD">
        <w:trPr>
          <w:trHeight w:val="1640"/>
        </w:trPr>
        <w:tc>
          <w:tcPr>
            <w:tcW w:w="160" w:type="pc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p>
        </w:tc>
        <w:tc>
          <w:tcPr>
            <w:tcW w:w="559"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4"/>
                <w:szCs w:val="14"/>
                <w:lang w:eastAsia="ko-KR"/>
              </w:rPr>
            </w:pPr>
            <w:r w:rsidRPr="00D476AD">
              <w:rPr>
                <w:rFonts w:ascii="Arial" w:eastAsia="Batang" w:hAnsi="Arial" w:cs="Arial"/>
                <w:b/>
                <w:bCs/>
                <w:sz w:val="14"/>
                <w:szCs w:val="14"/>
                <w:lang w:eastAsia="ko-KR"/>
              </w:rPr>
              <w:t>STRATEJİK AMAÇLAR</w:t>
            </w:r>
          </w:p>
        </w:tc>
        <w:tc>
          <w:tcPr>
            <w:tcW w:w="557"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STRATEJİK HEDEFLER</w:t>
            </w:r>
          </w:p>
        </w:tc>
        <w:tc>
          <w:tcPr>
            <w:tcW w:w="557"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FAALİYETLER VEYA  PROJELER</w:t>
            </w:r>
          </w:p>
        </w:tc>
        <w:tc>
          <w:tcPr>
            <w:tcW w:w="495"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MEVCUT DURUM</w:t>
            </w:r>
          </w:p>
        </w:tc>
        <w:tc>
          <w:tcPr>
            <w:tcW w:w="558"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PERFORMANS GÖSTERGELERİ</w:t>
            </w:r>
          </w:p>
        </w:tc>
        <w:tc>
          <w:tcPr>
            <w:tcW w:w="556" w:type="pct"/>
            <w:tcBorders>
              <w:top w:val="single" w:sz="8" w:space="0" w:color="auto"/>
              <w:left w:val="single" w:sz="4" w:space="0" w:color="auto"/>
              <w:bottom w:val="single" w:sz="4" w:space="0" w:color="000000"/>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SORUMLU KİŞİLER / KURUMLAR</w:t>
            </w:r>
          </w:p>
        </w:tc>
        <w:tc>
          <w:tcPr>
            <w:tcW w:w="248"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BÜTÇE</w:t>
            </w:r>
          </w:p>
        </w:tc>
        <w:tc>
          <w:tcPr>
            <w:tcW w:w="382" w:type="pct"/>
            <w:tcBorders>
              <w:top w:val="single" w:sz="8"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jc w:val="center"/>
              <w:rPr>
                <w:rFonts w:ascii="Arial" w:eastAsia="Batang" w:hAnsi="Arial" w:cs="Arial"/>
                <w:b/>
                <w:bCs/>
                <w:sz w:val="16"/>
                <w:szCs w:val="16"/>
                <w:lang w:eastAsia="ko-KR"/>
              </w:rPr>
            </w:pPr>
            <w:r w:rsidRPr="00D476AD">
              <w:rPr>
                <w:rFonts w:ascii="Arial" w:eastAsia="Batang" w:hAnsi="Arial" w:cs="Arial"/>
                <w:b/>
                <w:bCs/>
                <w:sz w:val="16"/>
                <w:szCs w:val="16"/>
                <w:lang w:eastAsia="ko-KR"/>
              </w:rPr>
              <w:t>KAYNAKLAR</w:t>
            </w:r>
          </w:p>
        </w:tc>
        <w:tc>
          <w:tcPr>
            <w:tcW w:w="539"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b/>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b/>
                <w:sz w:val="16"/>
                <w:szCs w:val="16"/>
                <w:lang w:eastAsia="en-US"/>
              </w:rPr>
              <w:t>BAŞLANGOÇ</w:t>
            </w:r>
          </w:p>
        </w:tc>
        <w:tc>
          <w:tcPr>
            <w:tcW w:w="38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BİTİŞ</w:t>
            </w:r>
          </w:p>
        </w:tc>
      </w:tr>
      <w:tr w:rsidR="00D476AD" w:rsidRPr="00D476AD" w:rsidTr="00D476AD">
        <w:trPr>
          <w:trHeight w:val="3767"/>
        </w:trPr>
        <w:tc>
          <w:tcPr>
            <w:tcW w:w="160" w:type="pct"/>
            <w:tcBorders>
              <w:top w:val="nil"/>
              <w:left w:val="single" w:sz="8"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r w:rsidRPr="00D476AD">
              <w:rPr>
                <w:rFonts w:ascii="Arial" w:eastAsia="Batang" w:hAnsi="Arial" w:cs="Arial"/>
                <w:bCs/>
                <w:sz w:val="16"/>
                <w:szCs w:val="16"/>
                <w:lang w:eastAsia="ko-KR"/>
              </w:rPr>
              <w:t>7</w:t>
            </w:r>
          </w:p>
          <w:p w:rsidR="00D476AD" w:rsidRPr="00D476AD" w:rsidRDefault="00D476AD" w:rsidP="00D476AD">
            <w:pPr>
              <w:rPr>
                <w:rFonts w:ascii="Arial" w:eastAsia="Batang" w:hAnsi="Arial" w:cs="Arial"/>
                <w:bCs/>
                <w:sz w:val="16"/>
                <w:szCs w:val="16"/>
                <w:lang w:eastAsia="ko-KR"/>
              </w:rPr>
            </w:pPr>
          </w:p>
        </w:tc>
        <w:tc>
          <w:tcPr>
            <w:tcW w:w="559" w:type="pct"/>
            <w:tcBorders>
              <w:top w:val="nil"/>
              <w:left w:val="nil"/>
              <w:right w:val="nil"/>
            </w:tcBorders>
            <w:shd w:val="clear" w:color="auto" w:fill="auto"/>
            <w:vAlign w:val="center"/>
          </w:tcPr>
          <w:p w:rsidR="00D476AD" w:rsidRPr="00D476AD" w:rsidRDefault="00D476AD" w:rsidP="00D476AD">
            <w:pPr>
              <w:spacing w:after="0" w:line="240" w:lineRule="auto"/>
              <w:rPr>
                <w:rFonts w:ascii="Times New Roman" w:hAnsi="Times New Roman"/>
                <w:bCs/>
                <w:noProof/>
                <w:sz w:val="18"/>
                <w:szCs w:val="18"/>
              </w:rPr>
            </w:pPr>
            <w:r w:rsidRPr="00D476AD">
              <w:rPr>
                <w:rFonts w:ascii="Times New Roman" w:hAnsi="Times New Roman"/>
                <w:bCs/>
                <w:noProof/>
                <w:sz w:val="18"/>
                <w:szCs w:val="18"/>
              </w:rPr>
              <w:t>Paydaşlarımı</w:t>
            </w:r>
          </w:p>
          <w:p w:rsidR="00D476AD" w:rsidRPr="00D476AD" w:rsidRDefault="00D476AD" w:rsidP="00D476AD">
            <w:pPr>
              <w:spacing w:after="0" w:line="240" w:lineRule="auto"/>
              <w:rPr>
                <w:rFonts w:ascii="Times New Roman" w:hAnsi="Times New Roman"/>
                <w:bCs/>
                <w:noProof/>
                <w:sz w:val="18"/>
                <w:szCs w:val="18"/>
              </w:rPr>
            </w:pPr>
            <w:r w:rsidRPr="00D476AD">
              <w:rPr>
                <w:rFonts w:ascii="Times New Roman" w:hAnsi="Times New Roman"/>
                <w:bCs/>
                <w:noProof/>
                <w:sz w:val="18"/>
                <w:szCs w:val="18"/>
              </w:rPr>
              <w:t>zın memnuniyetlerini arttırmak</w:t>
            </w:r>
          </w:p>
        </w:tc>
        <w:tc>
          <w:tcPr>
            <w:tcW w:w="557" w:type="pct"/>
            <w:tcBorders>
              <w:top w:val="nil"/>
              <w:left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r w:rsidRPr="00D476AD">
              <w:rPr>
                <w:rFonts w:ascii="Times New Roman" w:hAnsi="Times New Roman"/>
                <w:bCs/>
                <w:noProof/>
                <w:sz w:val="18"/>
                <w:szCs w:val="18"/>
              </w:rPr>
              <w:t>Öğrenci-çalışan-veli ve ilgili kurumların memnuniyetlerini sürdürmek için varolan çalışmaları arttırmak.</w:t>
            </w:r>
          </w:p>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6"/>
                <w:szCs w:val="16"/>
                <w:lang w:eastAsia="en-US"/>
              </w:rPr>
            </w:pP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p>
        </w:tc>
        <w:tc>
          <w:tcPr>
            <w:tcW w:w="557" w:type="pct"/>
            <w:tcBorders>
              <w:top w:val="nil"/>
              <w:left w:val="single" w:sz="4" w:space="0" w:color="auto"/>
              <w:right w:val="single" w:sz="4" w:space="0" w:color="auto"/>
            </w:tcBorders>
            <w:shd w:val="clear" w:color="auto" w:fill="auto"/>
          </w:tcPr>
          <w:p w:rsidR="00D476AD" w:rsidRPr="00D476AD" w:rsidRDefault="00D476AD" w:rsidP="00D476AD">
            <w:pPr>
              <w:spacing w:after="0" w:line="240" w:lineRule="auto"/>
              <w:rPr>
                <w:rFonts w:ascii="Arial" w:eastAsia="Batang" w:hAnsi="Arial" w:cs="Arial"/>
                <w:sz w:val="16"/>
                <w:szCs w:val="16"/>
                <w:lang w:eastAsia="ko-KR"/>
              </w:rPr>
            </w:pPr>
          </w:p>
          <w:p w:rsidR="00D476AD" w:rsidRPr="00D476AD" w:rsidRDefault="00D476AD" w:rsidP="00D476AD">
            <w:pPr>
              <w:spacing w:after="0" w:line="240" w:lineRule="auto"/>
              <w:rPr>
                <w:rFonts w:ascii="Times New Roman" w:eastAsia="Batang" w:hAnsi="Times New Roman"/>
                <w:sz w:val="18"/>
                <w:szCs w:val="18"/>
                <w:lang w:eastAsia="ko-KR"/>
              </w:rPr>
            </w:pPr>
            <w:r w:rsidRPr="00D476AD">
              <w:rPr>
                <w:rFonts w:ascii="Times New Roman" w:eastAsia="Batang" w:hAnsi="Times New Roman"/>
                <w:sz w:val="18"/>
                <w:szCs w:val="18"/>
                <w:lang w:eastAsia="ko-KR"/>
              </w:rPr>
              <w:t>Memnuniyet anketi uygulama</w:t>
            </w:r>
          </w:p>
        </w:tc>
        <w:tc>
          <w:tcPr>
            <w:tcW w:w="495" w:type="pct"/>
            <w:tcBorders>
              <w:top w:val="nil"/>
              <w:left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Veli-çalışan ve öğrencilerden alınan olumlu geri bildirim sayısı (sözlü ya da yazılı)</w:t>
            </w:r>
          </w:p>
        </w:tc>
        <w:tc>
          <w:tcPr>
            <w:tcW w:w="558" w:type="pct"/>
            <w:tcBorders>
              <w:top w:val="nil"/>
              <w:left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Memnuniyet Anketi uygulanan kişi sayısı</w:t>
            </w:r>
          </w:p>
        </w:tc>
        <w:tc>
          <w:tcPr>
            <w:tcW w:w="556" w:type="pct"/>
            <w:tcBorders>
              <w:top w:val="nil"/>
              <w:left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İdari Böl.</w:t>
            </w: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Pdr.Hiz.Böl.</w:t>
            </w:r>
          </w:p>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Özel Eğitim Böl.</w:t>
            </w:r>
          </w:p>
          <w:p w:rsidR="00D476AD" w:rsidRPr="00D476AD" w:rsidRDefault="00D476AD" w:rsidP="00D476AD">
            <w:pPr>
              <w:rPr>
                <w:rFonts w:ascii="Times New Roman" w:eastAsia="Calibri" w:hAnsi="Times New Roman"/>
                <w:sz w:val="16"/>
                <w:szCs w:val="16"/>
                <w:lang w:eastAsia="en-US"/>
              </w:rPr>
            </w:pPr>
          </w:p>
          <w:p w:rsidR="00D476AD" w:rsidRPr="00D476AD" w:rsidRDefault="00D476AD" w:rsidP="00D476AD">
            <w:pPr>
              <w:rPr>
                <w:rFonts w:ascii="Times New Roman" w:eastAsia="Calibri" w:hAnsi="Times New Roman"/>
                <w:sz w:val="18"/>
                <w:szCs w:val="18"/>
                <w:lang w:eastAsia="en-US"/>
              </w:rPr>
            </w:pPr>
          </w:p>
        </w:tc>
        <w:tc>
          <w:tcPr>
            <w:tcW w:w="248" w:type="pct"/>
            <w:tcBorders>
              <w:top w:val="single" w:sz="4" w:space="0" w:color="auto"/>
              <w:left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8"/>
                <w:szCs w:val="18"/>
                <w:lang w:eastAsia="en-US"/>
              </w:rPr>
            </w:pPr>
            <w:r w:rsidRPr="00D476AD">
              <w:rPr>
                <w:rFonts w:ascii="Times New Roman" w:eastAsia="Calibri" w:hAnsi="Times New Roman"/>
                <w:sz w:val="18"/>
                <w:szCs w:val="18"/>
                <w:lang w:eastAsia="en-US"/>
              </w:rPr>
              <w:t xml:space="preserve">1.000TL </w:t>
            </w:r>
          </w:p>
        </w:tc>
        <w:tc>
          <w:tcPr>
            <w:tcW w:w="382" w:type="pct"/>
            <w:tcBorders>
              <w:top w:val="single" w:sz="4" w:space="0" w:color="auto"/>
              <w:left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Genel Bütçe</w:t>
            </w:r>
          </w:p>
        </w:tc>
        <w:tc>
          <w:tcPr>
            <w:tcW w:w="539" w:type="pct"/>
            <w:tcBorders>
              <w:top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 xml:space="preserve">Ocak </w:t>
            </w: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2011</w:t>
            </w:r>
          </w:p>
        </w:tc>
        <w:tc>
          <w:tcPr>
            <w:tcW w:w="388" w:type="pct"/>
            <w:tcBorders>
              <w:top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Aralık 2011</w:t>
            </w:r>
          </w:p>
        </w:tc>
      </w:tr>
      <w:tr w:rsidR="00D476AD" w:rsidRPr="00D476AD" w:rsidTr="00D476AD">
        <w:trPr>
          <w:trHeight w:val="2661"/>
        </w:trPr>
        <w:tc>
          <w:tcPr>
            <w:tcW w:w="160" w:type="pct"/>
            <w:tcBorders>
              <w:top w:val="single" w:sz="4" w:space="0" w:color="auto"/>
              <w:left w:val="single" w:sz="8"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r w:rsidRPr="00D476AD">
              <w:rPr>
                <w:rFonts w:ascii="Arial" w:eastAsia="Batang" w:hAnsi="Arial" w:cs="Arial"/>
                <w:bCs/>
                <w:sz w:val="16"/>
                <w:szCs w:val="16"/>
                <w:lang w:eastAsia="ko-KR"/>
              </w:rPr>
              <w:t>8</w:t>
            </w: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p w:rsidR="00D476AD" w:rsidRPr="00D476AD" w:rsidRDefault="00D476AD" w:rsidP="00D476AD">
            <w:pPr>
              <w:spacing w:after="0" w:line="240" w:lineRule="auto"/>
              <w:rPr>
                <w:rFonts w:ascii="Arial" w:eastAsia="Batang" w:hAnsi="Arial" w:cs="Arial"/>
                <w:bCs/>
                <w:sz w:val="16"/>
                <w:szCs w:val="16"/>
                <w:lang w:eastAsia="ko-KR"/>
              </w:rPr>
            </w:pPr>
          </w:p>
        </w:tc>
        <w:tc>
          <w:tcPr>
            <w:tcW w:w="559" w:type="pct"/>
            <w:tcBorders>
              <w:top w:val="single" w:sz="4" w:space="0" w:color="auto"/>
              <w:left w:val="nil"/>
              <w:right w:val="nil"/>
            </w:tcBorders>
            <w:shd w:val="clear" w:color="auto" w:fill="auto"/>
            <w:vAlign w:val="center"/>
          </w:tcPr>
          <w:p w:rsidR="00D476AD" w:rsidRPr="00D476AD" w:rsidRDefault="00D476AD" w:rsidP="00D476AD">
            <w:pPr>
              <w:spacing w:after="0" w:line="240" w:lineRule="auto"/>
              <w:rPr>
                <w:rFonts w:ascii="Times New Roman TUR" w:eastAsia="Calibri" w:hAnsi="Times New Roman TUR" w:cs="Times New Roman TUR"/>
                <w:sz w:val="18"/>
                <w:szCs w:val="18"/>
                <w:lang w:eastAsia="en-US"/>
              </w:rPr>
            </w:pP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r w:rsidRPr="00D476AD">
              <w:rPr>
                <w:rFonts w:ascii="Times New Roman" w:hAnsi="Times New Roman"/>
                <w:bCs/>
                <w:noProof/>
                <w:sz w:val="18"/>
                <w:szCs w:val="18"/>
              </w:rPr>
              <w:t>Kurumumuzun tanıtımında faaliyet alanlarımızla ilgili detaylı bilgiler vererek işbirliği yapılacak alanları belirlemek.</w:t>
            </w: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p>
        </w:tc>
        <w:tc>
          <w:tcPr>
            <w:tcW w:w="557" w:type="pct"/>
            <w:tcBorders>
              <w:top w:val="single" w:sz="4" w:space="0" w:color="auto"/>
              <w:left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6"/>
                <w:szCs w:val="16"/>
                <w:lang w:eastAsia="en-US"/>
              </w:rPr>
            </w:pPr>
          </w:p>
        </w:tc>
        <w:tc>
          <w:tcPr>
            <w:tcW w:w="557" w:type="pct"/>
            <w:tcBorders>
              <w:top w:val="single" w:sz="4" w:space="0" w:color="auto"/>
              <w:left w:val="single" w:sz="4" w:space="0" w:color="auto"/>
              <w:right w:val="single" w:sz="4" w:space="0" w:color="auto"/>
            </w:tcBorders>
            <w:shd w:val="clear" w:color="auto" w:fill="auto"/>
          </w:tcPr>
          <w:p w:rsidR="00D476AD" w:rsidRPr="00D476AD" w:rsidRDefault="00D476AD" w:rsidP="00D476AD">
            <w:pPr>
              <w:spacing w:after="0" w:line="240" w:lineRule="auto"/>
              <w:rPr>
                <w:rFonts w:ascii="Arial" w:eastAsia="Batang" w:hAnsi="Arial" w:cs="Arial"/>
                <w:sz w:val="16"/>
                <w:szCs w:val="16"/>
                <w:lang w:eastAsia="ko-KR"/>
              </w:rPr>
            </w:pPr>
          </w:p>
          <w:p w:rsidR="00D476AD" w:rsidRPr="00D476AD" w:rsidRDefault="00D476AD" w:rsidP="00D476AD">
            <w:pPr>
              <w:spacing w:after="0" w:line="240" w:lineRule="auto"/>
              <w:rPr>
                <w:rFonts w:ascii="Arial" w:eastAsia="Batang" w:hAnsi="Arial" w:cs="Arial"/>
                <w:sz w:val="16"/>
                <w:szCs w:val="16"/>
                <w:lang w:eastAsia="ko-KR"/>
              </w:rPr>
            </w:pPr>
          </w:p>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Arial" w:eastAsia="Batang" w:hAnsi="Arial" w:cs="Arial"/>
                <w:sz w:val="16"/>
                <w:szCs w:val="16"/>
                <w:lang w:eastAsia="ko-KR"/>
              </w:rPr>
            </w:pPr>
            <w:r w:rsidRPr="00D476AD">
              <w:rPr>
                <w:rFonts w:ascii="Times New Roman" w:eastAsia="Batang" w:hAnsi="Times New Roman"/>
                <w:sz w:val="18"/>
                <w:szCs w:val="18"/>
                <w:lang w:eastAsia="ko-KR"/>
              </w:rPr>
              <w:t>Tanıtıcı çalışmalara yapmak, alanla ilgili il düzeyinde toplantılara katılmak.</w:t>
            </w:r>
          </w:p>
        </w:tc>
        <w:tc>
          <w:tcPr>
            <w:tcW w:w="495" w:type="pct"/>
            <w:tcBorders>
              <w:top w:val="single" w:sz="4" w:space="0" w:color="auto"/>
              <w:left w:val="single" w:sz="4" w:space="0" w:color="auto"/>
              <w:right w:val="single" w:sz="4" w:space="0" w:color="auto"/>
            </w:tcBorders>
            <w:shd w:val="clear" w:color="auto" w:fill="auto"/>
          </w:tcPr>
          <w:p w:rsidR="00D476AD" w:rsidRPr="00D476AD" w:rsidRDefault="00D476AD" w:rsidP="00D476AD">
            <w:pPr>
              <w:spacing w:after="0" w:line="240" w:lineRule="auto"/>
              <w:rPr>
                <w:rFonts w:ascii="Arial" w:eastAsia="Batang" w:hAnsi="Arial" w:cs="Arial"/>
                <w:sz w:val="16"/>
                <w:szCs w:val="16"/>
                <w:lang w:eastAsia="ko-KR"/>
              </w:rPr>
            </w:pPr>
          </w:p>
          <w:p w:rsidR="00D476AD" w:rsidRPr="00D476AD" w:rsidRDefault="00D476AD" w:rsidP="00D476AD">
            <w:pPr>
              <w:spacing w:after="0" w:line="240" w:lineRule="auto"/>
              <w:rPr>
                <w:rFonts w:ascii="Arial" w:eastAsia="Batang" w:hAnsi="Arial" w:cs="Arial"/>
                <w:sz w:val="16"/>
                <w:szCs w:val="16"/>
                <w:lang w:eastAsia="ko-KR"/>
              </w:rPr>
            </w:pPr>
          </w:p>
          <w:p w:rsidR="00D476AD" w:rsidRPr="00D476AD" w:rsidRDefault="00D476AD" w:rsidP="00D476AD">
            <w:pPr>
              <w:spacing w:after="0" w:line="240" w:lineRule="auto"/>
              <w:rPr>
                <w:rFonts w:ascii="Times New Roman" w:eastAsia="Batang" w:hAnsi="Times New Roman"/>
                <w:sz w:val="18"/>
                <w:szCs w:val="18"/>
                <w:lang w:eastAsia="ko-KR"/>
              </w:rPr>
            </w:pPr>
            <w:r w:rsidRPr="00D476AD">
              <w:rPr>
                <w:rFonts w:ascii="Times New Roman" w:eastAsia="Batang" w:hAnsi="Times New Roman"/>
                <w:sz w:val="18"/>
                <w:szCs w:val="18"/>
                <w:lang w:eastAsia="ko-KR"/>
              </w:rPr>
              <w:t>İlde yapılan alanımızla ilgili sempozyum, çalıştay ya da konferanslara katılma sayısı</w:t>
            </w:r>
          </w:p>
        </w:tc>
        <w:tc>
          <w:tcPr>
            <w:tcW w:w="558" w:type="pct"/>
            <w:tcBorders>
              <w:top w:val="single" w:sz="4" w:space="0" w:color="auto"/>
              <w:left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hAnsi="Times New Roman"/>
                <w:bCs/>
                <w:noProof/>
                <w:sz w:val="18"/>
                <w:szCs w:val="18"/>
              </w:rPr>
              <w:t>Kurumumuzun tanıtımında faaliyet alanlarımızla ilgili detaylı bilgiler vererek işbirliği yapılacak alanları belirlemek.</w:t>
            </w:r>
          </w:p>
        </w:tc>
        <w:tc>
          <w:tcPr>
            <w:tcW w:w="556" w:type="pct"/>
            <w:tcBorders>
              <w:top w:val="single" w:sz="4" w:space="0" w:color="auto"/>
              <w:left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İdari Böl.</w:t>
            </w:r>
          </w:p>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rPr>
                <w:rFonts w:ascii="Times New Roman" w:eastAsia="Calibri" w:hAnsi="Times New Roman"/>
                <w:sz w:val="18"/>
                <w:szCs w:val="18"/>
                <w:lang w:eastAsia="en-US"/>
              </w:rPr>
            </w:pPr>
            <w:r w:rsidRPr="00D476AD">
              <w:rPr>
                <w:rFonts w:ascii="Times New Roman" w:eastAsia="Calibri" w:hAnsi="Times New Roman"/>
                <w:sz w:val="18"/>
                <w:szCs w:val="18"/>
                <w:lang w:eastAsia="en-US"/>
              </w:rPr>
              <w:t>Pdr.Hiz.Böl</w:t>
            </w:r>
          </w:p>
        </w:tc>
        <w:tc>
          <w:tcPr>
            <w:tcW w:w="248" w:type="pct"/>
            <w:tcBorders>
              <w:top w:val="single" w:sz="4" w:space="0" w:color="auto"/>
              <w:left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6"/>
                <w:szCs w:val="16"/>
                <w:lang w:eastAsia="en-US"/>
              </w:rPr>
            </w:pPr>
            <w:r w:rsidRPr="00D476AD">
              <w:rPr>
                <w:rFonts w:ascii="Times New Roman" w:eastAsia="Calibri" w:hAnsi="Times New Roman"/>
                <w:sz w:val="16"/>
                <w:szCs w:val="16"/>
                <w:lang w:eastAsia="en-US"/>
              </w:rPr>
              <w:t>1.000 TL</w:t>
            </w:r>
          </w:p>
        </w:tc>
        <w:tc>
          <w:tcPr>
            <w:tcW w:w="382" w:type="pct"/>
            <w:tcBorders>
              <w:top w:val="single" w:sz="4" w:space="0" w:color="auto"/>
              <w:left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sz w:val="16"/>
                <w:szCs w:val="16"/>
                <w:lang w:eastAsia="ko-KR"/>
              </w:rPr>
            </w:pPr>
          </w:p>
        </w:tc>
        <w:tc>
          <w:tcPr>
            <w:tcW w:w="539" w:type="pct"/>
            <w:tcBorders>
              <w:top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 xml:space="preserve">Ocak </w:t>
            </w: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2011</w:t>
            </w: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rPr>
                <w:rFonts w:eastAsia="Calibri"/>
                <w:sz w:val="16"/>
                <w:szCs w:val="16"/>
                <w:lang w:eastAsia="en-US"/>
              </w:rPr>
            </w:pPr>
            <w:r w:rsidRPr="00D476AD">
              <w:rPr>
                <w:rFonts w:eastAsia="Calibri"/>
                <w:sz w:val="16"/>
                <w:szCs w:val="16"/>
                <w:lang w:eastAsia="en-US"/>
              </w:rPr>
              <w:t>2011</w:t>
            </w:r>
          </w:p>
        </w:tc>
        <w:tc>
          <w:tcPr>
            <w:tcW w:w="388" w:type="pct"/>
            <w:tcBorders>
              <w:top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Aralık 2011</w:t>
            </w: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rPr>
                <w:rFonts w:eastAsia="Calibri"/>
                <w:sz w:val="16"/>
                <w:szCs w:val="16"/>
                <w:lang w:eastAsia="en-US"/>
              </w:rPr>
            </w:pPr>
            <w:r w:rsidRPr="00D476AD">
              <w:rPr>
                <w:rFonts w:eastAsia="Calibri"/>
                <w:sz w:val="16"/>
                <w:szCs w:val="16"/>
                <w:lang w:eastAsia="en-US"/>
              </w:rPr>
              <w:t>2011</w:t>
            </w:r>
          </w:p>
        </w:tc>
      </w:tr>
      <w:tr w:rsidR="00D476AD" w:rsidRPr="00D476AD" w:rsidTr="00D476AD">
        <w:trPr>
          <w:trHeight w:val="1886"/>
        </w:trPr>
        <w:tc>
          <w:tcPr>
            <w:tcW w:w="160" w:type="pct"/>
            <w:tcBorders>
              <w:top w:val="single" w:sz="4" w:space="0" w:color="auto"/>
              <w:left w:val="single" w:sz="8"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Arial" w:eastAsia="Batang" w:hAnsi="Arial" w:cs="Arial"/>
                <w:bCs/>
                <w:sz w:val="16"/>
                <w:szCs w:val="16"/>
                <w:lang w:eastAsia="ko-KR"/>
              </w:rPr>
            </w:pPr>
            <w:r w:rsidRPr="00D476AD">
              <w:rPr>
                <w:rFonts w:ascii="Arial" w:eastAsia="Batang" w:hAnsi="Arial" w:cs="Arial"/>
                <w:bCs/>
                <w:sz w:val="16"/>
                <w:szCs w:val="16"/>
                <w:lang w:eastAsia="ko-KR"/>
              </w:rPr>
              <w:t>9</w:t>
            </w:r>
          </w:p>
          <w:p w:rsidR="00D476AD" w:rsidRPr="00D476AD" w:rsidRDefault="00D476AD" w:rsidP="00D476AD">
            <w:pPr>
              <w:spacing w:after="0" w:line="240" w:lineRule="auto"/>
              <w:rPr>
                <w:rFonts w:ascii="Arial" w:eastAsia="Batang" w:hAnsi="Arial" w:cs="Arial"/>
                <w:bCs/>
                <w:sz w:val="16"/>
                <w:szCs w:val="16"/>
                <w:lang w:eastAsia="ko-KR"/>
              </w:rPr>
            </w:pPr>
          </w:p>
        </w:tc>
        <w:tc>
          <w:tcPr>
            <w:tcW w:w="559" w:type="pct"/>
            <w:tcBorders>
              <w:top w:val="single" w:sz="4" w:space="0" w:color="auto"/>
              <w:left w:val="nil"/>
              <w:bottom w:val="single" w:sz="4" w:space="0" w:color="auto"/>
              <w:right w:val="nil"/>
            </w:tcBorders>
            <w:shd w:val="clear" w:color="auto" w:fill="auto"/>
            <w:vAlign w:val="center"/>
          </w:tcPr>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hAnsi="Times New Roman"/>
                <w:bCs/>
                <w:noProof/>
                <w:sz w:val="18"/>
                <w:szCs w:val="18"/>
              </w:rPr>
              <w:t>Kaynaştırma eğitiminin okullarda daha sağlıklı yürütülmesini sağlamak</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hAnsi="Times New Roman"/>
                <w:bCs/>
                <w:noProof/>
                <w:sz w:val="18"/>
                <w:szCs w:val="18"/>
              </w:rPr>
            </w:pPr>
          </w:p>
          <w:p w:rsidR="00D476AD" w:rsidRPr="00D476AD" w:rsidRDefault="00D476AD" w:rsidP="00D476AD">
            <w:pPr>
              <w:spacing w:after="0" w:line="240" w:lineRule="auto"/>
              <w:rPr>
                <w:rFonts w:ascii="Times New Roman TUR" w:eastAsia="Calibri" w:hAnsi="Times New Roman TUR" w:cs="Times New Roman TUR"/>
                <w:sz w:val="18"/>
                <w:szCs w:val="18"/>
                <w:lang w:eastAsia="en-US"/>
              </w:rPr>
            </w:pPr>
            <w:r w:rsidRPr="00D476AD">
              <w:rPr>
                <w:rFonts w:ascii="Times New Roman" w:hAnsi="Times New Roman"/>
                <w:bCs/>
                <w:noProof/>
                <w:sz w:val="18"/>
                <w:szCs w:val="18"/>
              </w:rPr>
              <w:t>Kaynaştırma eğitimi kapsamında BEP planlarının düzenlenmesi ve uygulaması konusunda görevli uzmanlarca okullarda seminerler verilmesi.</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8"/>
                <w:szCs w:val="18"/>
                <w:lang w:eastAsia="ko-KR"/>
              </w:rPr>
            </w:pPr>
          </w:p>
          <w:p w:rsidR="00D476AD" w:rsidRPr="00D476AD" w:rsidRDefault="00D476AD" w:rsidP="00D476AD">
            <w:pPr>
              <w:spacing w:after="0" w:line="240" w:lineRule="auto"/>
              <w:rPr>
                <w:rFonts w:ascii="Arial" w:eastAsia="Batang" w:hAnsi="Arial" w:cs="Arial"/>
                <w:sz w:val="16"/>
                <w:szCs w:val="16"/>
                <w:lang w:eastAsia="ko-KR"/>
              </w:rPr>
            </w:pPr>
            <w:r w:rsidRPr="00D476AD">
              <w:rPr>
                <w:rFonts w:ascii="Times New Roman" w:eastAsia="Batang" w:hAnsi="Times New Roman"/>
                <w:sz w:val="18"/>
                <w:szCs w:val="18"/>
                <w:lang w:eastAsia="ko-KR"/>
              </w:rPr>
              <w:t>Okullara bu konuyla ilgili duyuruda bulunmak</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Batang" w:hAnsi="Times New Roman"/>
                <w:sz w:val="16"/>
                <w:szCs w:val="16"/>
                <w:lang w:eastAsia="ko-KR"/>
              </w:rPr>
            </w:pPr>
          </w:p>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Kaynaştırma konusunda okullarda yapılan toplantı sayısı</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ascii="Times New Roman" w:eastAsia="Calibri" w:hAnsi="Times New Roman"/>
                <w:sz w:val="18"/>
                <w:szCs w:val="18"/>
                <w:lang w:eastAsia="en-US"/>
              </w:rPr>
            </w:pPr>
          </w:p>
          <w:p w:rsidR="00D476AD" w:rsidRPr="00D476AD" w:rsidRDefault="00D476AD" w:rsidP="00D476AD">
            <w:pPr>
              <w:spacing w:after="0" w:line="240" w:lineRule="auto"/>
              <w:rPr>
                <w:rFonts w:ascii="Times New Roman" w:eastAsia="Calibri" w:hAnsi="Times New Roman"/>
                <w:sz w:val="18"/>
                <w:szCs w:val="18"/>
                <w:lang w:eastAsia="en-US"/>
              </w:rPr>
            </w:pPr>
            <w:r w:rsidRPr="00D476AD">
              <w:rPr>
                <w:rFonts w:ascii="Times New Roman" w:eastAsia="Calibri" w:hAnsi="Times New Roman"/>
                <w:sz w:val="18"/>
                <w:szCs w:val="18"/>
                <w:lang w:eastAsia="en-US"/>
              </w:rPr>
              <w:t>BEP hazırlamak ve uygulamak konusunda destek isteyen  ve seminer gerçekleştirilen okul sayısı</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476AD" w:rsidRPr="00D476AD" w:rsidRDefault="00D476AD" w:rsidP="00D476AD">
            <w:pPr>
              <w:rPr>
                <w:rFonts w:ascii="Times New Roman" w:eastAsia="Calibri" w:hAnsi="Times New Roman"/>
                <w:sz w:val="16"/>
                <w:szCs w:val="16"/>
                <w:lang w:eastAsia="en-US"/>
              </w:rPr>
            </w:pPr>
          </w:p>
          <w:p w:rsidR="00D476AD" w:rsidRPr="00D476AD" w:rsidRDefault="00D476AD" w:rsidP="00D476AD">
            <w:pPr>
              <w:rPr>
                <w:rFonts w:ascii="Times New Roman" w:eastAsia="Calibri" w:hAnsi="Times New Roman"/>
                <w:sz w:val="16"/>
                <w:szCs w:val="16"/>
                <w:lang w:eastAsia="en-US"/>
              </w:rPr>
            </w:pPr>
            <w:r w:rsidRPr="00D476AD">
              <w:rPr>
                <w:rFonts w:ascii="Times New Roman" w:eastAsia="Calibri" w:hAnsi="Times New Roman"/>
                <w:sz w:val="16"/>
                <w:szCs w:val="16"/>
                <w:lang w:eastAsia="en-US"/>
              </w:rPr>
              <w:t>Özel Eğitim Böl.</w:t>
            </w:r>
          </w:p>
          <w:p w:rsidR="00D476AD" w:rsidRPr="00D476AD" w:rsidRDefault="00D476AD" w:rsidP="00D476AD">
            <w:pPr>
              <w:rPr>
                <w:rFonts w:ascii="Times New Roman" w:eastAsia="Calibri" w:hAnsi="Times New Roman"/>
                <w:sz w:val="16"/>
                <w:szCs w:val="16"/>
                <w:lang w:eastAsia="en-US"/>
              </w:rPr>
            </w:pPr>
          </w:p>
        </w:tc>
        <w:tc>
          <w:tcPr>
            <w:tcW w:w="24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476AD" w:rsidRPr="00D476AD" w:rsidRDefault="00D476AD" w:rsidP="00D476AD">
            <w:pPr>
              <w:spacing w:after="0" w:line="240" w:lineRule="auto"/>
              <w:jc w:val="center"/>
              <w:rPr>
                <w:rFonts w:ascii="Times New Roman" w:eastAsia="Calibri" w:hAnsi="Times New Roman"/>
                <w:sz w:val="16"/>
                <w:szCs w:val="16"/>
                <w:lang w:eastAsia="en-US"/>
              </w:rPr>
            </w:pPr>
            <w:r w:rsidRPr="00D476AD">
              <w:rPr>
                <w:rFonts w:ascii="Times New Roman" w:eastAsia="Calibri" w:hAnsi="Times New Roman"/>
                <w:sz w:val="16"/>
                <w:szCs w:val="16"/>
                <w:lang w:eastAsia="en-US"/>
              </w:rPr>
              <w:t>1.500 TL</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D476AD" w:rsidRPr="00D476AD" w:rsidRDefault="00D476AD" w:rsidP="00D476AD">
            <w:pPr>
              <w:spacing w:after="0" w:line="240" w:lineRule="auto"/>
              <w:rPr>
                <w:rFonts w:ascii="Times New Roman" w:eastAsia="Batang" w:hAnsi="Times New Roman"/>
                <w:sz w:val="16"/>
                <w:szCs w:val="16"/>
                <w:lang w:eastAsia="ko-KR"/>
              </w:rPr>
            </w:pPr>
            <w:r w:rsidRPr="00D476AD">
              <w:rPr>
                <w:rFonts w:ascii="Times New Roman" w:eastAsia="Batang" w:hAnsi="Times New Roman"/>
                <w:sz w:val="16"/>
                <w:szCs w:val="16"/>
                <w:lang w:eastAsia="ko-KR"/>
              </w:rPr>
              <w:t>Genel Bütçe</w:t>
            </w:r>
          </w:p>
        </w:tc>
        <w:tc>
          <w:tcPr>
            <w:tcW w:w="539"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 xml:space="preserve">Ocak </w:t>
            </w: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2011</w:t>
            </w:r>
          </w:p>
        </w:tc>
        <w:tc>
          <w:tcPr>
            <w:tcW w:w="388" w:type="pct"/>
            <w:tcBorders>
              <w:top w:val="single" w:sz="4" w:space="0" w:color="auto"/>
              <w:bottom w:val="single" w:sz="4" w:space="0" w:color="auto"/>
              <w:right w:val="single" w:sz="4" w:space="0" w:color="auto"/>
            </w:tcBorders>
            <w:shd w:val="clear" w:color="auto" w:fill="auto"/>
          </w:tcPr>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r w:rsidRPr="00D476AD">
              <w:rPr>
                <w:rFonts w:eastAsia="Calibri"/>
                <w:sz w:val="16"/>
                <w:szCs w:val="16"/>
                <w:lang w:eastAsia="en-US"/>
              </w:rPr>
              <w:t>2011</w:t>
            </w: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spacing w:after="0" w:line="240" w:lineRule="auto"/>
              <w:rPr>
                <w:rFonts w:eastAsia="Calibri"/>
                <w:sz w:val="16"/>
                <w:szCs w:val="16"/>
                <w:lang w:eastAsia="en-US"/>
              </w:rPr>
            </w:pPr>
          </w:p>
          <w:p w:rsidR="00D476AD" w:rsidRPr="00D476AD" w:rsidRDefault="00D476AD" w:rsidP="00D476AD">
            <w:pPr>
              <w:rPr>
                <w:rFonts w:eastAsia="Calibri"/>
                <w:sz w:val="16"/>
                <w:szCs w:val="16"/>
                <w:lang w:eastAsia="en-US"/>
              </w:rPr>
            </w:pPr>
          </w:p>
        </w:tc>
      </w:tr>
    </w:tbl>
    <w:p w:rsidR="00D476AD" w:rsidRPr="00D476AD" w:rsidRDefault="00D476AD" w:rsidP="00D476AD">
      <w:pPr>
        <w:rPr>
          <w:rFonts w:ascii="Times New Roman" w:eastAsia="Calibri" w:hAnsi="Times New Roman"/>
          <w:b/>
          <w:sz w:val="24"/>
          <w:szCs w:val="24"/>
          <w:lang w:eastAsia="en-US"/>
        </w:rPr>
      </w:pPr>
    </w:p>
    <w:p w:rsidR="00D476AD" w:rsidRDefault="00D476AD" w:rsidP="00666761">
      <w:pPr>
        <w:keepNext/>
        <w:spacing w:line="240" w:lineRule="auto"/>
        <w:ind w:firstLine="708"/>
        <w:rPr>
          <w:rFonts w:ascii="Times New Roman" w:hAnsi="Times New Roman"/>
          <w:bCs/>
          <w:sz w:val="24"/>
          <w:szCs w:val="24"/>
        </w:rPr>
      </w:pPr>
    </w:p>
    <w:p w:rsidR="00D476AD" w:rsidRPr="00666761" w:rsidRDefault="00D476AD" w:rsidP="00666761">
      <w:pPr>
        <w:keepNext/>
        <w:spacing w:line="240" w:lineRule="auto"/>
        <w:ind w:firstLine="708"/>
        <w:rPr>
          <w:rFonts w:ascii="Times New Roman" w:hAnsi="Times New Roman"/>
          <w:bCs/>
          <w:sz w:val="24"/>
          <w:szCs w:val="24"/>
        </w:rPr>
      </w:pPr>
    </w:p>
    <w:p w:rsidR="00C20E24" w:rsidRPr="00666761" w:rsidRDefault="00C20E24" w:rsidP="00666761">
      <w:pPr>
        <w:keepNext/>
        <w:spacing w:line="240" w:lineRule="auto"/>
        <w:ind w:firstLine="708"/>
        <w:rPr>
          <w:rFonts w:ascii="Times New Roman" w:hAnsi="Times New Roman"/>
          <w:bCs/>
          <w:color w:val="FF0000"/>
          <w:sz w:val="24"/>
          <w:szCs w:val="24"/>
        </w:rPr>
      </w:pPr>
    </w:p>
    <w:p w:rsidR="00C20E24" w:rsidRPr="00691829" w:rsidRDefault="00C20E24" w:rsidP="008D1AF9">
      <w:pPr>
        <w:keepNext/>
        <w:spacing w:line="240" w:lineRule="auto"/>
        <w:ind w:firstLine="708"/>
        <w:rPr>
          <w:rFonts w:ascii="Times New Roman" w:hAnsi="Times New Roman"/>
          <w:b/>
          <w:sz w:val="44"/>
        </w:rPr>
      </w:pPr>
    </w:p>
    <w:sectPr w:rsidR="00C20E24" w:rsidRPr="00691829" w:rsidSect="00066A1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55" w:rsidRPr="00883168" w:rsidRDefault="00781355" w:rsidP="00883168">
      <w:pPr>
        <w:pStyle w:val="Default"/>
        <w:rPr>
          <w:rFonts w:cs="Times New Roman"/>
          <w:color w:val="auto"/>
          <w:sz w:val="22"/>
          <w:szCs w:val="22"/>
        </w:rPr>
      </w:pPr>
      <w:r>
        <w:separator/>
      </w:r>
    </w:p>
  </w:endnote>
  <w:endnote w:type="continuationSeparator" w:id="1">
    <w:p w:rsidR="00781355" w:rsidRPr="00883168" w:rsidRDefault="00781355"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80"/>
    <w:family w:val="auto"/>
    <w:notTrueType/>
    <w:pitch w:val="default"/>
    <w:sig w:usb0="00000001" w:usb1="08070000" w:usb2="00000010" w:usb3="00000000" w:csb0="00020000" w:csb1="00000000"/>
  </w:font>
  <w:font w:name="Wingdings-Regular">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E3" w:rsidRDefault="00004D4C">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2049" type="#_x0000_t176" style="position:absolute;margin-left:539.65pt;margin-top:789.05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F837E3" w:rsidRDefault="00004D4C" w:rsidP="005A7C0D">
                <w:pPr>
                  <w:pStyle w:val="Altbilgi"/>
                  <w:pBdr>
                    <w:top w:val="single" w:sz="12" w:space="1" w:color="9BBB59"/>
                    <w:bottom w:val="single" w:sz="48" w:space="1" w:color="9BBB59"/>
                  </w:pBdr>
                  <w:jc w:val="center"/>
                  <w:rPr>
                    <w:sz w:val="28"/>
                    <w:szCs w:val="28"/>
                  </w:rPr>
                </w:pPr>
                <w:r w:rsidRPr="00004D4C">
                  <w:fldChar w:fldCharType="begin"/>
                </w:r>
                <w:r w:rsidR="00F837E3">
                  <w:instrText>PAGE    \* MERGEFORMAT</w:instrText>
                </w:r>
                <w:r w:rsidRPr="00004D4C">
                  <w:fldChar w:fldCharType="separate"/>
                </w:r>
                <w:r w:rsidR="00AF1E64" w:rsidRPr="00AF1E64">
                  <w:rPr>
                    <w:noProof/>
                    <w:sz w:val="28"/>
                    <w:szCs w:val="28"/>
                  </w:rPr>
                  <w:t>16</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55" w:rsidRPr="00883168" w:rsidRDefault="00781355" w:rsidP="00883168">
      <w:pPr>
        <w:pStyle w:val="Default"/>
        <w:rPr>
          <w:rFonts w:cs="Times New Roman"/>
          <w:color w:val="auto"/>
          <w:sz w:val="22"/>
          <w:szCs w:val="22"/>
        </w:rPr>
      </w:pPr>
      <w:r>
        <w:separator/>
      </w:r>
    </w:p>
  </w:footnote>
  <w:footnote w:type="continuationSeparator" w:id="1">
    <w:p w:rsidR="00781355" w:rsidRPr="00883168" w:rsidRDefault="00781355"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7E3" w:rsidRDefault="00004D4C"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50" type="#_x0000_t202" style="position:absolute;margin-left:-35.95pt;margin-top:-3.95pt;width:531pt;height:2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" fillcolor="#b6dde8">
          <v:textbox style="mso-fit-shape-to-text:t">
            <w:txbxContent>
              <w:p w:rsidR="00F837E3" w:rsidRDefault="00F837E3" w:rsidP="005A3299">
                <w:pPr>
                  <w:pStyle w:val="stbilgi"/>
                  <w:shd w:val="clear" w:color="auto" w:fill="B6DDE8"/>
                  <w:tabs>
                    <w:tab w:val="right" w:pos="9524"/>
                  </w:tabs>
                </w:pPr>
                <w:r>
                  <w:t xml:space="preserve">                                                                                                                                           BORNOVA REHBERLİK VE  ARAŞTIRMA MERKEZİ</w:t>
                </w:r>
              </w:p>
            </w:txbxContent>
          </v:textbox>
          <w10:wrap type="square"/>
        </v:shape>
      </w:pict>
    </w:r>
    <w:r w:rsidR="00F837E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clip_image001"/>
      </v:shape>
    </w:pict>
  </w:numPicBullet>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AF4DEB"/>
    <w:multiLevelType w:val="hybridMultilevel"/>
    <w:tmpl w:val="6C1E259E"/>
    <w:lvl w:ilvl="0" w:tplc="ABDC8246">
      <w:start w:val="1"/>
      <w:numFmt w:val="decimal"/>
      <w:lvlText w:val="%1."/>
      <w:lvlJc w:val="left"/>
      <w:pPr>
        <w:ind w:left="862" w:hanging="360"/>
      </w:pPr>
      <w:rPr>
        <w:rFonts w:hint="default"/>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0E127AD5"/>
    <w:multiLevelType w:val="multilevel"/>
    <w:tmpl w:val="1EC6E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5A32DB"/>
    <w:multiLevelType w:val="hybridMultilevel"/>
    <w:tmpl w:val="7182F5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26E3162"/>
    <w:multiLevelType w:val="hybridMultilevel"/>
    <w:tmpl w:val="9886BA5C"/>
    <w:lvl w:ilvl="0" w:tplc="D7265E44">
      <w:start w:val="1"/>
      <w:numFmt w:val="bullet"/>
      <w:lvlText w:val="•"/>
      <w:lvlJc w:val="left"/>
      <w:pPr>
        <w:tabs>
          <w:tab w:val="num" w:pos="720"/>
        </w:tabs>
        <w:ind w:left="720" w:hanging="360"/>
      </w:pPr>
      <w:rPr>
        <w:rFonts w:ascii="Times New Roman" w:hAnsi="Times New Roman" w:hint="default"/>
      </w:rPr>
    </w:lvl>
    <w:lvl w:ilvl="1" w:tplc="B2308CE8">
      <w:start w:val="223"/>
      <w:numFmt w:val="bullet"/>
      <w:lvlText w:val="–"/>
      <w:lvlJc w:val="left"/>
      <w:pPr>
        <w:tabs>
          <w:tab w:val="num" w:pos="1440"/>
        </w:tabs>
        <w:ind w:left="1440" w:hanging="360"/>
      </w:pPr>
      <w:rPr>
        <w:rFonts w:ascii="Times New Roman" w:hAnsi="Times New Roman" w:hint="default"/>
      </w:rPr>
    </w:lvl>
    <w:lvl w:ilvl="2" w:tplc="459E448E" w:tentative="1">
      <w:start w:val="1"/>
      <w:numFmt w:val="bullet"/>
      <w:lvlText w:val="•"/>
      <w:lvlJc w:val="left"/>
      <w:pPr>
        <w:tabs>
          <w:tab w:val="num" w:pos="2160"/>
        </w:tabs>
        <w:ind w:left="2160" w:hanging="360"/>
      </w:pPr>
      <w:rPr>
        <w:rFonts w:ascii="Times New Roman" w:hAnsi="Times New Roman" w:hint="default"/>
      </w:rPr>
    </w:lvl>
    <w:lvl w:ilvl="3" w:tplc="4BD21D68" w:tentative="1">
      <w:start w:val="1"/>
      <w:numFmt w:val="bullet"/>
      <w:lvlText w:val="•"/>
      <w:lvlJc w:val="left"/>
      <w:pPr>
        <w:tabs>
          <w:tab w:val="num" w:pos="2880"/>
        </w:tabs>
        <w:ind w:left="2880" w:hanging="360"/>
      </w:pPr>
      <w:rPr>
        <w:rFonts w:ascii="Times New Roman" w:hAnsi="Times New Roman" w:hint="default"/>
      </w:rPr>
    </w:lvl>
    <w:lvl w:ilvl="4" w:tplc="A79A6132" w:tentative="1">
      <w:start w:val="1"/>
      <w:numFmt w:val="bullet"/>
      <w:lvlText w:val="•"/>
      <w:lvlJc w:val="left"/>
      <w:pPr>
        <w:tabs>
          <w:tab w:val="num" w:pos="3600"/>
        </w:tabs>
        <w:ind w:left="3600" w:hanging="360"/>
      </w:pPr>
      <w:rPr>
        <w:rFonts w:ascii="Times New Roman" w:hAnsi="Times New Roman" w:hint="default"/>
      </w:rPr>
    </w:lvl>
    <w:lvl w:ilvl="5" w:tplc="45009F66" w:tentative="1">
      <w:start w:val="1"/>
      <w:numFmt w:val="bullet"/>
      <w:lvlText w:val="•"/>
      <w:lvlJc w:val="left"/>
      <w:pPr>
        <w:tabs>
          <w:tab w:val="num" w:pos="4320"/>
        </w:tabs>
        <w:ind w:left="4320" w:hanging="360"/>
      </w:pPr>
      <w:rPr>
        <w:rFonts w:ascii="Times New Roman" w:hAnsi="Times New Roman" w:hint="default"/>
      </w:rPr>
    </w:lvl>
    <w:lvl w:ilvl="6" w:tplc="87DED034" w:tentative="1">
      <w:start w:val="1"/>
      <w:numFmt w:val="bullet"/>
      <w:lvlText w:val="•"/>
      <w:lvlJc w:val="left"/>
      <w:pPr>
        <w:tabs>
          <w:tab w:val="num" w:pos="5040"/>
        </w:tabs>
        <w:ind w:left="5040" w:hanging="360"/>
      </w:pPr>
      <w:rPr>
        <w:rFonts w:ascii="Times New Roman" w:hAnsi="Times New Roman" w:hint="default"/>
      </w:rPr>
    </w:lvl>
    <w:lvl w:ilvl="7" w:tplc="E7CE89FC" w:tentative="1">
      <w:start w:val="1"/>
      <w:numFmt w:val="bullet"/>
      <w:lvlText w:val="•"/>
      <w:lvlJc w:val="left"/>
      <w:pPr>
        <w:tabs>
          <w:tab w:val="num" w:pos="5760"/>
        </w:tabs>
        <w:ind w:left="5760" w:hanging="360"/>
      </w:pPr>
      <w:rPr>
        <w:rFonts w:ascii="Times New Roman" w:hAnsi="Times New Roman" w:hint="default"/>
      </w:rPr>
    </w:lvl>
    <w:lvl w:ilvl="8" w:tplc="1E5885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F777FA"/>
    <w:multiLevelType w:val="hybridMultilevel"/>
    <w:tmpl w:val="F0E87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D323792"/>
    <w:multiLevelType w:val="hybridMultilevel"/>
    <w:tmpl w:val="7F22D3E2"/>
    <w:lvl w:ilvl="0" w:tplc="02585EBE">
      <w:start w:val="1"/>
      <w:numFmt w:val="bullet"/>
      <w:lvlText w:val="•"/>
      <w:lvlJc w:val="left"/>
      <w:pPr>
        <w:tabs>
          <w:tab w:val="num" w:pos="720"/>
        </w:tabs>
        <w:ind w:left="720" w:hanging="360"/>
      </w:pPr>
      <w:rPr>
        <w:rFonts w:ascii="Times New Roman" w:hAnsi="Times New Roman" w:hint="default"/>
      </w:rPr>
    </w:lvl>
    <w:lvl w:ilvl="1" w:tplc="104A37A4">
      <w:start w:val="223"/>
      <w:numFmt w:val="bullet"/>
      <w:lvlText w:val="–"/>
      <w:lvlJc w:val="left"/>
      <w:pPr>
        <w:tabs>
          <w:tab w:val="num" w:pos="1440"/>
        </w:tabs>
        <w:ind w:left="1440" w:hanging="360"/>
      </w:pPr>
      <w:rPr>
        <w:rFonts w:ascii="Times New Roman" w:hAnsi="Times New Roman" w:hint="default"/>
      </w:rPr>
    </w:lvl>
    <w:lvl w:ilvl="2" w:tplc="8E282C78">
      <w:start w:val="7"/>
      <w:numFmt w:val="bullet"/>
      <w:lvlText w:val="-"/>
      <w:lvlJc w:val="left"/>
      <w:pPr>
        <w:ind w:left="2160" w:hanging="360"/>
      </w:pPr>
      <w:rPr>
        <w:rFonts w:ascii="Times New Roman" w:eastAsia="Times New Roman" w:hAnsi="Times New Roman" w:cs="Times New Roman" w:hint="default"/>
      </w:rPr>
    </w:lvl>
    <w:lvl w:ilvl="3" w:tplc="6C568F1E" w:tentative="1">
      <w:start w:val="1"/>
      <w:numFmt w:val="bullet"/>
      <w:lvlText w:val="•"/>
      <w:lvlJc w:val="left"/>
      <w:pPr>
        <w:tabs>
          <w:tab w:val="num" w:pos="2880"/>
        </w:tabs>
        <w:ind w:left="2880" w:hanging="360"/>
      </w:pPr>
      <w:rPr>
        <w:rFonts w:ascii="Times New Roman" w:hAnsi="Times New Roman" w:hint="default"/>
      </w:rPr>
    </w:lvl>
    <w:lvl w:ilvl="4" w:tplc="EBAEF37C" w:tentative="1">
      <w:start w:val="1"/>
      <w:numFmt w:val="bullet"/>
      <w:lvlText w:val="•"/>
      <w:lvlJc w:val="left"/>
      <w:pPr>
        <w:tabs>
          <w:tab w:val="num" w:pos="3600"/>
        </w:tabs>
        <w:ind w:left="3600" w:hanging="360"/>
      </w:pPr>
      <w:rPr>
        <w:rFonts w:ascii="Times New Roman" w:hAnsi="Times New Roman" w:hint="default"/>
      </w:rPr>
    </w:lvl>
    <w:lvl w:ilvl="5" w:tplc="7B94666C" w:tentative="1">
      <w:start w:val="1"/>
      <w:numFmt w:val="bullet"/>
      <w:lvlText w:val="•"/>
      <w:lvlJc w:val="left"/>
      <w:pPr>
        <w:tabs>
          <w:tab w:val="num" w:pos="4320"/>
        </w:tabs>
        <w:ind w:left="4320" w:hanging="360"/>
      </w:pPr>
      <w:rPr>
        <w:rFonts w:ascii="Times New Roman" w:hAnsi="Times New Roman" w:hint="default"/>
      </w:rPr>
    </w:lvl>
    <w:lvl w:ilvl="6" w:tplc="BA6C69EE" w:tentative="1">
      <w:start w:val="1"/>
      <w:numFmt w:val="bullet"/>
      <w:lvlText w:val="•"/>
      <w:lvlJc w:val="left"/>
      <w:pPr>
        <w:tabs>
          <w:tab w:val="num" w:pos="5040"/>
        </w:tabs>
        <w:ind w:left="5040" w:hanging="360"/>
      </w:pPr>
      <w:rPr>
        <w:rFonts w:ascii="Times New Roman" w:hAnsi="Times New Roman" w:hint="default"/>
      </w:rPr>
    </w:lvl>
    <w:lvl w:ilvl="7" w:tplc="45206206" w:tentative="1">
      <w:start w:val="1"/>
      <w:numFmt w:val="bullet"/>
      <w:lvlText w:val="•"/>
      <w:lvlJc w:val="left"/>
      <w:pPr>
        <w:tabs>
          <w:tab w:val="num" w:pos="5760"/>
        </w:tabs>
        <w:ind w:left="5760" w:hanging="360"/>
      </w:pPr>
      <w:rPr>
        <w:rFonts w:ascii="Times New Roman" w:hAnsi="Times New Roman" w:hint="default"/>
      </w:rPr>
    </w:lvl>
    <w:lvl w:ilvl="8" w:tplc="DD1ACE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C116E3"/>
    <w:multiLevelType w:val="multilevel"/>
    <w:tmpl w:val="5446867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21D117E3"/>
    <w:multiLevelType w:val="hybridMultilevel"/>
    <w:tmpl w:val="C48EF616"/>
    <w:lvl w:ilvl="0" w:tplc="4DF06D78">
      <w:start w:val="5"/>
      <w:numFmt w:val="decimal"/>
      <w:lvlText w:val="%1."/>
      <w:lvlJc w:val="left"/>
      <w:pPr>
        <w:tabs>
          <w:tab w:val="num" w:pos="720"/>
        </w:tabs>
        <w:ind w:left="720" w:hanging="360"/>
      </w:pPr>
      <w:rPr>
        <w:rFonts w:cs="Times New Roman" w:hint="default"/>
        <w:color w:val="003366"/>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2E9002C"/>
    <w:multiLevelType w:val="hybridMultilevel"/>
    <w:tmpl w:val="EE7A65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0678B7"/>
    <w:multiLevelType w:val="hybridMultilevel"/>
    <w:tmpl w:val="435218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1EC7975"/>
    <w:multiLevelType w:val="multilevel"/>
    <w:tmpl w:val="59907DDE"/>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4">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47F7EB1"/>
    <w:multiLevelType w:val="multilevel"/>
    <w:tmpl w:val="4838069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nsid w:val="49981D68"/>
    <w:multiLevelType w:val="hybridMultilevel"/>
    <w:tmpl w:val="8F0430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51F27ADE"/>
    <w:multiLevelType w:val="hybridMultilevel"/>
    <w:tmpl w:val="BE6A77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3106375"/>
    <w:multiLevelType w:val="hybridMultilevel"/>
    <w:tmpl w:val="77D00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B20B1E"/>
    <w:multiLevelType w:val="hybridMultilevel"/>
    <w:tmpl w:val="462EA0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62926A4"/>
    <w:multiLevelType w:val="hybridMultilevel"/>
    <w:tmpl w:val="FEE8B9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EC3354"/>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604E5724"/>
    <w:multiLevelType w:val="multilevel"/>
    <w:tmpl w:val="CB040F04"/>
    <w:lvl w:ilvl="0">
      <w:start w:val="1"/>
      <w:numFmt w:val="decimal"/>
      <w:lvlText w:val="%1."/>
      <w:lvlJc w:val="left"/>
      <w:pPr>
        <w:tabs>
          <w:tab w:val="num" w:pos="720"/>
        </w:tabs>
        <w:ind w:left="720" w:hanging="720"/>
      </w:pPr>
      <w:rPr>
        <w:rFonts w:cs="Times New Roman" w:hint="default"/>
        <w:sz w:val="28"/>
        <w:szCs w:val="28"/>
      </w:rPr>
    </w:lvl>
    <w:lvl w:ilvl="1">
      <w:start w:val="1"/>
      <w:numFmt w:val="decimal"/>
      <w:lvlText w:val="%1.%2."/>
      <w:lvlJc w:val="left"/>
      <w:pPr>
        <w:tabs>
          <w:tab w:val="num" w:pos="1440"/>
        </w:tabs>
        <w:ind w:left="1440" w:hanging="1440"/>
      </w:pPr>
      <w:rPr>
        <w:rFonts w:cs="Times New Roman" w:hint="default"/>
        <w:b w:val="0"/>
        <w:sz w:val="28"/>
        <w:szCs w:val="28"/>
      </w:rPr>
    </w:lvl>
    <w:lvl w:ilvl="2">
      <w:start w:val="1"/>
      <w:numFmt w:val="decimal"/>
      <w:lvlText w:val="%1.%2.%3."/>
      <w:lvlJc w:val="left"/>
      <w:pPr>
        <w:tabs>
          <w:tab w:val="num" w:pos="2160"/>
        </w:tabs>
        <w:ind w:left="2160" w:hanging="2160"/>
      </w:pPr>
      <w:rPr>
        <w:rFonts w:cs="Times New Roman" w:hint="default"/>
        <w:sz w:val="28"/>
      </w:rPr>
    </w:lvl>
    <w:lvl w:ilvl="3">
      <w:start w:val="1"/>
      <w:numFmt w:val="decimal"/>
      <w:lvlText w:val="%1.%2.%3.%4."/>
      <w:lvlJc w:val="left"/>
      <w:pPr>
        <w:tabs>
          <w:tab w:val="num" w:pos="2880"/>
        </w:tabs>
        <w:ind w:left="2880" w:hanging="2880"/>
      </w:pPr>
      <w:rPr>
        <w:rFonts w:cs="Times New Roman" w:hint="default"/>
        <w:sz w:val="28"/>
      </w:rPr>
    </w:lvl>
    <w:lvl w:ilvl="4">
      <w:start w:val="1"/>
      <w:numFmt w:val="decimal"/>
      <w:lvlText w:val="%1.%2.%3.%4.%5."/>
      <w:lvlJc w:val="left"/>
      <w:pPr>
        <w:tabs>
          <w:tab w:val="num" w:pos="3600"/>
        </w:tabs>
        <w:ind w:left="3600" w:hanging="3600"/>
      </w:pPr>
      <w:rPr>
        <w:rFonts w:cs="Times New Roman" w:hint="default"/>
        <w:sz w:val="28"/>
      </w:rPr>
    </w:lvl>
    <w:lvl w:ilvl="5">
      <w:start w:val="1"/>
      <w:numFmt w:val="decimal"/>
      <w:lvlText w:val="%1.%2.%3.%4.%5.%6."/>
      <w:lvlJc w:val="left"/>
      <w:pPr>
        <w:tabs>
          <w:tab w:val="num" w:pos="4320"/>
        </w:tabs>
        <w:ind w:left="4320" w:hanging="4320"/>
      </w:pPr>
      <w:rPr>
        <w:rFonts w:cs="Times New Roman" w:hint="default"/>
        <w:sz w:val="28"/>
      </w:rPr>
    </w:lvl>
    <w:lvl w:ilvl="6">
      <w:start w:val="1"/>
      <w:numFmt w:val="decimal"/>
      <w:lvlText w:val="%1.%2.%3.%4.%5.%6.%7."/>
      <w:lvlJc w:val="left"/>
      <w:pPr>
        <w:tabs>
          <w:tab w:val="num" w:pos="5040"/>
        </w:tabs>
        <w:ind w:left="5040" w:hanging="5040"/>
      </w:pPr>
      <w:rPr>
        <w:rFonts w:cs="Times New Roman" w:hint="default"/>
        <w:sz w:val="28"/>
      </w:rPr>
    </w:lvl>
    <w:lvl w:ilvl="7">
      <w:start w:val="1"/>
      <w:numFmt w:val="decimal"/>
      <w:lvlText w:val="%1.%2.%3.%4.%5.%6.%7.%8."/>
      <w:lvlJc w:val="left"/>
      <w:pPr>
        <w:tabs>
          <w:tab w:val="num" w:pos="5760"/>
        </w:tabs>
        <w:ind w:left="5760" w:hanging="5760"/>
      </w:pPr>
      <w:rPr>
        <w:rFonts w:cs="Times New Roman" w:hint="default"/>
        <w:sz w:val="28"/>
      </w:rPr>
    </w:lvl>
    <w:lvl w:ilvl="8">
      <w:start w:val="1"/>
      <w:numFmt w:val="decimal"/>
      <w:lvlText w:val="%1.%2.%3.%4.%5.%6.%7.%8.%9."/>
      <w:lvlJc w:val="left"/>
      <w:pPr>
        <w:tabs>
          <w:tab w:val="num" w:pos="6480"/>
        </w:tabs>
        <w:ind w:left="6480" w:hanging="6480"/>
      </w:pPr>
      <w:rPr>
        <w:rFonts w:cs="Times New Roman" w:hint="default"/>
        <w:sz w:val="28"/>
      </w:rPr>
    </w:lvl>
  </w:abstractNum>
  <w:abstractNum w:abstractNumId="25">
    <w:nsid w:val="60793FF8"/>
    <w:multiLevelType w:val="hybridMultilevel"/>
    <w:tmpl w:val="B32C2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5B52E8E"/>
    <w:multiLevelType w:val="multilevel"/>
    <w:tmpl w:val="849E07DE"/>
    <w:lvl w:ilvl="0">
      <w:start w:val="1"/>
      <w:numFmt w:val="decimal"/>
      <w:lvlText w:val="%1."/>
      <w:lvlJc w:val="left"/>
      <w:pPr>
        <w:ind w:left="1070"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084" w:hanging="1440"/>
      </w:pPr>
      <w:rPr>
        <w:rFonts w:cs="Times New Roman" w:hint="default"/>
      </w:rPr>
    </w:lvl>
  </w:abstractNum>
  <w:abstractNum w:abstractNumId="28">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C2B6A20"/>
    <w:multiLevelType w:val="hybridMultilevel"/>
    <w:tmpl w:val="F7925E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1423C66"/>
    <w:multiLevelType w:val="hybridMultilevel"/>
    <w:tmpl w:val="A9EC2E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728B1F3B"/>
    <w:multiLevelType w:val="hybridMultilevel"/>
    <w:tmpl w:val="8C36842E"/>
    <w:lvl w:ilvl="0" w:tplc="4216BB9C">
      <w:start w:val="1"/>
      <w:numFmt w:val="bullet"/>
      <w:lvlText w:val=""/>
      <w:lvlJc w:val="left"/>
      <w:pPr>
        <w:tabs>
          <w:tab w:val="num" w:pos="1080"/>
        </w:tabs>
        <w:ind w:left="1080" w:hanging="360"/>
      </w:pPr>
      <w:rPr>
        <w:rFonts w:ascii="Symbol" w:hAnsi="Symbol" w:hint="default"/>
        <w:color w:val="auto"/>
      </w:rPr>
    </w:lvl>
    <w:lvl w:ilvl="1" w:tplc="8A0455FE" w:tentative="1">
      <w:start w:val="1"/>
      <w:numFmt w:val="bullet"/>
      <w:lvlText w:val=""/>
      <w:lvlPicBulletId w:val="0"/>
      <w:lvlJc w:val="left"/>
      <w:pPr>
        <w:tabs>
          <w:tab w:val="num" w:pos="1440"/>
        </w:tabs>
        <w:ind w:left="1440" w:hanging="360"/>
      </w:pPr>
      <w:rPr>
        <w:rFonts w:ascii="Symbol" w:hAnsi="Symbol" w:hint="default"/>
      </w:rPr>
    </w:lvl>
    <w:lvl w:ilvl="2" w:tplc="59360062" w:tentative="1">
      <w:start w:val="1"/>
      <w:numFmt w:val="bullet"/>
      <w:lvlText w:val=""/>
      <w:lvlPicBulletId w:val="0"/>
      <w:lvlJc w:val="left"/>
      <w:pPr>
        <w:tabs>
          <w:tab w:val="num" w:pos="2160"/>
        </w:tabs>
        <w:ind w:left="2160" w:hanging="360"/>
      </w:pPr>
      <w:rPr>
        <w:rFonts w:ascii="Symbol" w:hAnsi="Symbol" w:hint="default"/>
      </w:rPr>
    </w:lvl>
    <w:lvl w:ilvl="3" w:tplc="162AA118" w:tentative="1">
      <w:start w:val="1"/>
      <w:numFmt w:val="bullet"/>
      <w:lvlText w:val=""/>
      <w:lvlPicBulletId w:val="0"/>
      <w:lvlJc w:val="left"/>
      <w:pPr>
        <w:tabs>
          <w:tab w:val="num" w:pos="2880"/>
        </w:tabs>
        <w:ind w:left="2880" w:hanging="360"/>
      </w:pPr>
      <w:rPr>
        <w:rFonts w:ascii="Symbol" w:hAnsi="Symbol" w:hint="default"/>
      </w:rPr>
    </w:lvl>
    <w:lvl w:ilvl="4" w:tplc="BF4657AA" w:tentative="1">
      <w:start w:val="1"/>
      <w:numFmt w:val="bullet"/>
      <w:lvlText w:val=""/>
      <w:lvlPicBulletId w:val="0"/>
      <w:lvlJc w:val="left"/>
      <w:pPr>
        <w:tabs>
          <w:tab w:val="num" w:pos="3600"/>
        </w:tabs>
        <w:ind w:left="3600" w:hanging="360"/>
      </w:pPr>
      <w:rPr>
        <w:rFonts w:ascii="Symbol" w:hAnsi="Symbol" w:hint="default"/>
      </w:rPr>
    </w:lvl>
    <w:lvl w:ilvl="5" w:tplc="86A4EC48" w:tentative="1">
      <w:start w:val="1"/>
      <w:numFmt w:val="bullet"/>
      <w:lvlText w:val=""/>
      <w:lvlPicBulletId w:val="0"/>
      <w:lvlJc w:val="left"/>
      <w:pPr>
        <w:tabs>
          <w:tab w:val="num" w:pos="4320"/>
        </w:tabs>
        <w:ind w:left="4320" w:hanging="360"/>
      </w:pPr>
      <w:rPr>
        <w:rFonts w:ascii="Symbol" w:hAnsi="Symbol" w:hint="default"/>
      </w:rPr>
    </w:lvl>
    <w:lvl w:ilvl="6" w:tplc="3CA6251C" w:tentative="1">
      <w:start w:val="1"/>
      <w:numFmt w:val="bullet"/>
      <w:lvlText w:val=""/>
      <w:lvlPicBulletId w:val="0"/>
      <w:lvlJc w:val="left"/>
      <w:pPr>
        <w:tabs>
          <w:tab w:val="num" w:pos="5040"/>
        </w:tabs>
        <w:ind w:left="5040" w:hanging="360"/>
      </w:pPr>
      <w:rPr>
        <w:rFonts w:ascii="Symbol" w:hAnsi="Symbol" w:hint="default"/>
      </w:rPr>
    </w:lvl>
    <w:lvl w:ilvl="7" w:tplc="1AE8ACB2" w:tentative="1">
      <w:start w:val="1"/>
      <w:numFmt w:val="bullet"/>
      <w:lvlText w:val=""/>
      <w:lvlPicBulletId w:val="0"/>
      <w:lvlJc w:val="left"/>
      <w:pPr>
        <w:tabs>
          <w:tab w:val="num" w:pos="5760"/>
        </w:tabs>
        <w:ind w:left="5760" w:hanging="360"/>
      </w:pPr>
      <w:rPr>
        <w:rFonts w:ascii="Symbol" w:hAnsi="Symbol" w:hint="default"/>
      </w:rPr>
    </w:lvl>
    <w:lvl w:ilvl="8" w:tplc="A7FAD08C"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5AC1AE2"/>
    <w:multiLevelType w:val="hybridMultilevel"/>
    <w:tmpl w:val="10641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5E81623"/>
    <w:multiLevelType w:val="multilevel"/>
    <w:tmpl w:val="B3AC590A"/>
    <w:lvl w:ilvl="0">
      <w:start w:val="1"/>
      <w:numFmt w:val="decimal"/>
      <w:lvlText w:val="%1."/>
      <w:lvlJc w:val="left"/>
      <w:pPr>
        <w:ind w:left="644" w:hanging="360"/>
      </w:pPr>
      <w:rPr>
        <w:rFonts w:cs="Times New Roman" w:hint="default"/>
        <w:b w:val="0"/>
        <w:sz w:val="22"/>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7080" w:hanging="144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552" w:hanging="1800"/>
      </w:pPr>
      <w:rPr>
        <w:rFonts w:cs="Times New Roman" w:hint="default"/>
      </w:rPr>
    </w:lvl>
    <w:lvl w:ilvl="8">
      <w:start w:val="1"/>
      <w:numFmt w:val="decimal"/>
      <w:isLgl/>
      <w:lvlText w:val="%1.%2.%3.%4.%5.%6.%7.%8.%9"/>
      <w:lvlJc w:val="left"/>
      <w:pPr>
        <w:ind w:left="10968" w:hanging="2160"/>
      </w:pPr>
      <w:rPr>
        <w:rFonts w:cs="Times New Roman" w:hint="default"/>
      </w:rPr>
    </w:lvl>
  </w:abstractNum>
  <w:num w:numId="1">
    <w:abstractNumId w:val="33"/>
  </w:num>
  <w:num w:numId="2">
    <w:abstractNumId w:val="27"/>
  </w:num>
  <w:num w:numId="3">
    <w:abstractNumId w:val="30"/>
  </w:num>
  <w:num w:numId="4">
    <w:abstractNumId w:val="20"/>
  </w:num>
  <w:num w:numId="5">
    <w:abstractNumId w:val="24"/>
  </w:num>
  <w:num w:numId="6">
    <w:abstractNumId w:val="15"/>
  </w:num>
  <w:num w:numId="7">
    <w:abstractNumId w:val="3"/>
  </w:num>
  <w:num w:numId="8">
    <w:abstractNumId w:val="17"/>
  </w:num>
  <w:num w:numId="9">
    <w:abstractNumId w:val="25"/>
  </w:num>
  <w:num w:numId="10">
    <w:abstractNumId w:val="14"/>
  </w:num>
  <w:num w:numId="11">
    <w:abstractNumId w:val="10"/>
  </w:num>
  <w:num w:numId="12">
    <w:abstractNumId w:val="16"/>
  </w:num>
  <w:num w:numId="13">
    <w:abstractNumId w:val="9"/>
  </w:num>
  <w:num w:numId="14">
    <w:abstractNumId w:val="18"/>
  </w:num>
  <w:num w:numId="15">
    <w:abstractNumId w:val="13"/>
  </w:num>
  <w:num w:numId="16">
    <w:abstractNumId w:val="8"/>
  </w:num>
  <w:num w:numId="17">
    <w:abstractNumId w:val="4"/>
  </w:num>
  <w:num w:numId="18">
    <w:abstractNumId w:val="2"/>
  </w:num>
  <w:num w:numId="19">
    <w:abstractNumId w:val="12"/>
  </w:num>
  <w:num w:numId="20">
    <w:abstractNumId w:val="29"/>
  </w:num>
  <w:num w:numId="21">
    <w:abstractNumId w:val="21"/>
  </w:num>
  <w:num w:numId="22">
    <w:abstractNumId w:val="5"/>
  </w:num>
  <w:num w:numId="23">
    <w:abstractNumId w:val="19"/>
  </w:num>
  <w:num w:numId="24">
    <w:abstractNumId w:val="26"/>
  </w:num>
  <w:num w:numId="25">
    <w:abstractNumId w:val="7"/>
  </w:num>
  <w:num w:numId="26">
    <w:abstractNumId w:val="31"/>
  </w:num>
  <w:num w:numId="27">
    <w:abstractNumId w:val="22"/>
  </w:num>
  <w:num w:numId="28">
    <w:abstractNumId w:val="32"/>
  </w:num>
  <w:num w:numId="29">
    <w:abstractNumId w:val="11"/>
  </w:num>
  <w:num w:numId="30">
    <w:abstractNumId w:val="23"/>
  </w:num>
  <w:num w:numId="31">
    <w:abstractNumId w:val="6"/>
  </w:num>
  <w:num w:numId="32">
    <w:abstractNumId w:val="28"/>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62542"/>
    <w:rsid w:val="00000687"/>
    <w:rsid w:val="00004D4C"/>
    <w:rsid w:val="00005573"/>
    <w:rsid w:val="0001170B"/>
    <w:rsid w:val="00013211"/>
    <w:rsid w:val="00014CA1"/>
    <w:rsid w:val="000234BB"/>
    <w:rsid w:val="00023945"/>
    <w:rsid w:val="00025883"/>
    <w:rsid w:val="00026302"/>
    <w:rsid w:val="00030D49"/>
    <w:rsid w:val="000360AE"/>
    <w:rsid w:val="00046676"/>
    <w:rsid w:val="00057C88"/>
    <w:rsid w:val="00063BAC"/>
    <w:rsid w:val="000649CA"/>
    <w:rsid w:val="00066A10"/>
    <w:rsid w:val="0007147A"/>
    <w:rsid w:val="000722F1"/>
    <w:rsid w:val="00074352"/>
    <w:rsid w:val="00082F5D"/>
    <w:rsid w:val="00084964"/>
    <w:rsid w:val="000873B5"/>
    <w:rsid w:val="00087841"/>
    <w:rsid w:val="00095337"/>
    <w:rsid w:val="000A3157"/>
    <w:rsid w:val="000A6C85"/>
    <w:rsid w:val="000B0BB5"/>
    <w:rsid w:val="000B16D1"/>
    <w:rsid w:val="000B60B5"/>
    <w:rsid w:val="000B71C4"/>
    <w:rsid w:val="000C3774"/>
    <w:rsid w:val="000C3E10"/>
    <w:rsid w:val="000C7ACE"/>
    <w:rsid w:val="000D0FBC"/>
    <w:rsid w:val="000D2186"/>
    <w:rsid w:val="000E03C2"/>
    <w:rsid w:val="000E3662"/>
    <w:rsid w:val="000F4CDF"/>
    <w:rsid w:val="000F55EA"/>
    <w:rsid w:val="000F7C2B"/>
    <w:rsid w:val="001004D8"/>
    <w:rsid w:val="00101107"/>
    <w:rsid w:val="001013FE"/>
    <w:rsid w:val="00114F48"/>
    <w:rsid w:val="00120DEE"/>
    <w:rsid w:val="00121842"/>
    <w:rsid w:val="00122ADC"/>
    <w:rsid w:val="0012322A"/>
    <w:rsid w:val="001263F5"/>
    <w:rsid w:val="00132010"/>
    <w:rsid w:val="00133DDF"/>
    <w:rsid w:val="00134A00"/>
    <w:rsid w:val="00135E75"/>
    <w:rsid w:val="00136A1E"/>
    <w:rsid w:val="00147AE4"/>
    <w:rsid w:val="001518FD"/>
    <w:rsid w:val="00154F74"/>
    <w:rsid w:val="00160108"/>
    <w:rsid w:val="001613BB"/>
    <w:rsid w:val="00161F28"/>
    <w:rsid w:val="00163610"/>
    <w:rsid w:val="0017254A"/>
    <w:rsid w:val="00176C23"/>
    <w:rsid w:val="00180FDA"/>
    <w:rsid w:val="001810AA"/>
    <w:rsid w:val="00184577"/>
    <w:rsid w:val="00190719"/>
    <w:rsid w:val="00192E5D"/>
    <w:rsid w:val="00194428"/>
    <w:rsid w:val="001950B5"/>
    <w:rsid w:val="001A14B6"/>
    <w:rsid w:val="001A3EA1"/>
    <w:rsid w:val="001A63FD"/>
    <w:rsid w:val="001B5ED6"/>
    <w:rsid w:val="001C1D87"/>
    <w:rsid w:val="001C1F33"/>
    <w:rsid w:val="001C2ADD"/>
    <w:rsid w:val="001C5638"/>
    <w:rsid w:val="001D3AAA"/>
    <w:rsid w:val="001D73C4"/>
    <w:rsid w:val="001E1430"/>
    <w:rsid w:val="001E247A"/>
    <w:rsid w:val="001E36B8"/>
    <w:rsid w:val="001E55B4"/>
    <w:rsid w:val="001F1226"/>
    <w:rsid w:val="001F19EC"/>
    <w:rsid w:val="001F43FC"/>
    <w:rsid w:val="001F7DF1"/>
    <w:rsid w:val="002004E9"/>
    <w:rsid w:val="00202E0E"/>
    <w:rsid w:val="002043B5"/>
    <w:rsid w:val="00211B64"/>
    <w:rsid w:val="002128C1"/>
    <w:rsid w:val="00222BE4"/>
    <w:rsid w:val="00226DED"/>
    <w:rsid w:val="0022754A"/>
    <w:rsid w:val="00235E99"/>
    <w:rsid w:val="0024564F"/>
    <w:rsid w:val="0025076F"/>
    <w:rsid w:val="00252130"/>
    <w:rsid w:val="00261190"/>
    <w:rsid w:val="00263423"/>
    <w:rsid w:val="0026514D"/>
    <w:rsid w:val="00276596"/>
    <w:rsid w:val="00280BFB"/>
    <w:rsid w:val="002827AC"/>
    <w:rsid w:val="00286F20"/>
    <w:rsid w:val="00287A31"/>
    <w:rsid w:val="002A16BD"/>
    <w:rsid w:val="002A57BE"/>
    <w:rsid w:val="002B05D1"/>
    <w:rsid w:val="002B11FE"/>
    <w:rsid w:val="002B12A7"/>
    <w:rsid w:val="002B172C"/>
    <w:rsid w:val="002B3886"/>
    <w:rsid w:val="002B7B4A"/>
    <w:rsid w:val="002C3212"/>
    <w:rsid w:val="002C6E61"/>
    <w:rsid w:val="002D306B"/>
    <w:rsid w:val="002D7073"/>
    <w:rsid w:val="002D78A1"/>
    <w:rsid w:val="002E1FCD"/>
    <w:rsid w:val="002E4ADE"/>
    <w:rsid w:val="002F0993"/>
    <w:rsid w:val="002F1022"/>
    <w:rsid w:val="002F5472"/>
    <w:rsid w:val="002F5FDC"/>
    <w:rsid w:val="002F6864"/>
    <w:rsid w:val="0031414D"/>
    <w:rsid w:val="0031694C"/>
    <w:rsid w:val="00317D02"/>
    <w:rsid w:val="003229D3"/>
    <w:rsid w:val="00331EB4"/>
    <w:rsid w:val="00335F54"/>
    <w:rsid w:val="0035205C"/>
    <w:rsid w:val="003726E4"/>
    <w:rsid w:val="0037519E"/>
    <w:rsid w:val="00392749"/>
    <w:rsid w:val="00393584"/>
    <w:rsid w:val="00394092"/>
    <w:rsid w:val="00395951"/>
    <w:rsid w:val="003A3319"/>
    <w:rsid w:val="003A6380"/>
    <w:rsid w:val="003A7205"/>
    <w:rsid w:val="003B2F24"/>
    <w:rsid w:val="003B3214"/>
    <w:rsid w:val="003B4A8F"/>
    <w:rsid w:val="003B5734"/>
    <w:rsid w:val="003E1FEA"/>
    <w:rsid w:val="003E52E9"/>
    <w:rsid w:val="003F580C"/>
    <w:rsid w:val="003F5AEC"/>
    <w:rsid w:val="004010BE"/>
    <w:rsid w:val="0040298B"/>
    <w:rsid w:val="00410441"/>
    <w:rsid w:val="004110AC"/>
    <w:rsid w:val="00411E99"/>
    <w:rsid w:val="00412263"/>
    <w:rsid w:val="004146F9"/>
    <w:rsid w:val="00430017"/>
    <w:rsid w:val="004309A7"/>
    <w:rsid w:val="00433494"/>
    <w:rsid w:val="0044103B"/>
    <w:rsid w:val="00447A93"/>
    <w:rsid w:val="00447C91"/>
    <w:rsid w:val="00453A39"/>
    <w:rsid w:val="00455A94"/>
    <w:rsid w:val="00462F67"/>
    <w:rsid w:val="004644BD"/>
    <w:rsid w:val="004673A4"/>
    <w:rsid w:val="004676C9"/>
    <w:rsid w:val="00472AC1"/>
    <w:rsid w:val="0047564C"/>
    <w:rsid w:val="00481592"/>
    <w:rsid w:val="00484791"/>
    <w:rsid w:val="00484CF9"/>
    <w:rsid w:val="004852AA"/>
    <w:rsid w:val="00486993"/>
    <w:rsid w:val="00490C8C"/>
    <w:rsid w:val="0049615D"/>
    <w:rsid w:val="004A352C"/>
    <w:rsid w:val="004B3AAE"/>
    <w:rsid w:val="004B665E"/>
    <w:rsid w:val="004C0B34"/>
    <w:rsid w:val="004C4058"/>
    <w:rsid w:val="004C40F1"/>
    <w:rsid w:val="004C4F9A"/>
    <w:rsid w:val="004E0AB9"/>
    <w:rsid w:val="004E3559"/>
    <w:rsid w:val="004E47A3"/>
    <w:rsid w:val="004E6D2E"/>
    <w:rsid w:val="004F0455"/>
    <w:rsid w:val="004F1C0A"/>
    <w:rsid w:val="004F2152"/>
    <w:rsid w:val="004F4CF8"/>
    <w:rsid w:val="004F5B99"/>
    <w:rsid w:val="004F716D"/>
    <w:rsid w:val="004F71CC"/>
    <w:rsid w:val="005014D1"/>
    <w:rsid w:val="00501596"/>
    <w:rsid w:val="0050246F"/>
    <w:rsid w:val="00502BB5"/>
    <w:rsid w:val="00503E53"/>
    <w:rsid w:val="00507F96"/>
    <w:rsid w:val="00514F7D"/>
    <w:rsid w:val="00516CBC"/>
    <w:rsid w:val="00520177"/>
    <w:rsid w:val="00521450"/>
    <w:rsid w:val="00534244"/>
    <w:rsid w:val="00535E52"/>
    <w:rsid w:val="00545973"/>
    <w:rsid w:val="005607DB"/>
    <w:rsid w:val="00561419"/>
    <w:rsid w:val="0056215F"/>
    <w:rsid w:val="00562D30"/>
    <w:rsid w:val="0056383C"/>
    <w:rsid w:val="00565CC0"/>
    <w:rsid w:val="0056737E"/>
    <w:rsid w:val="00567552"/>
    <w:rsid w:val="00581DE3"/>
    <w:rsid w:val="005829B4"/>
    <w:rsid w:val="00584144"/>
    <w:rsid w:val="005902AA"/>
    <w:rsid w:val="00591EA6"/>
    <w:rsid w:val="005943D8"/>
    <w:rsid w:val="00596E59"/>
    <w:rsid w:val="005A0C8F"/>
    <w:rsid w:val="005A3299"/>
    <w:rsid w:val="005A7C0D"/>
    <w:rsid w:val="005A7F53"/>
    <w:rsid w:val="005B0A82"/>
    <w:rsid w:val="005B0C99"/>
    <w:rsid w:val="005C6C75"/>
    <w:rsid w:val="005D3393"/>
    <w:rsid w:val="005D392C"/>
    <w:rsid w:val="005D41C9"/>
    <w:rsid w:val="005E60A8"/>
    <w:rsid w:val="00603140"/>
    <w:rsid w:val="006031B8"/>
    <w:rsid w:val="00604A21"/>
    <w:rsid w:val="00613D46"/>
    <w:rsid w:val="006140AB"/>
    <w:rsid w:val="0061432C"/>
    <w:rsid w:val="00615A51"/>
    <w:rsid w:val="00616545"/>
    <w:rsid w:val="00616697"/>
    <w:rsid w:val="0062416D"/>
    <w:rsid w:val="006251B1"/>
    <w:rsid w:val="00632C0D"/>
    <w:rsid w:val="00633001"/>
    <w:rsid w:val="00636229"/>
    <w:rsid w:val="00647F35"/>
    <w:rsid w:val="00651CCE"/>
    <w:rsid w:val="006542E2"/>
    <w:rsid w:val="00655094"/>
    <w:rsid w:val="00657649"/>
    <w:rsid w:val="006609B0"/>
    <w:rsid w:val="0066209E"/>
    <w:rsid w:val="00662542"/>
    <w:rsid w:val="00665C79"/>
    <w:rsid w:val="00666761"/>
    <w:rsid w:val="00675D73"/>
    <w:rsid w:val="006772DE"/>
    <w:rsid w:val="0068147F"/>
    <w:rsid w:val="00691829"/>
    <w:rsid w:val="0069401E"/>
    <w:rsid w:val="00696EF5"/>
    <w:rsid w:val="006A2A03"/>
    <w:rsid w:val="006A2DF9"/>
    <w:rsid w:val="006B6812"/>
    <w:rsid w:val="006C2AAC"/>
    <w:rsid w:val="006C2CF3"/>
    <w:rsid w:val="006D02C1"/>
    <w:rsid w:val="006D3E69"/>
    <w:rsid w:val="006D6F6F"/>
    <w:rsid w:val="006E5C8F"/>
    <w:rsid w:val="006F4579"/>
    <w:rsid w:val="00703BD0"/>
    <w:rsid w:val="00704B86"/>
    <w:rsid w:val="00704E7B"/>
    <w:rsid w:val="00704EF4"/>
    <w:rsid w:val="0070599F"/>
    <w:rsid w:val="007068B0"/>
    <w:rsid w:val="00714F6A"/>
    <w:rsid w:val="00723ED7"/>
    <w:rsid w:val="00727FEA"/>
    <w:rsid w:val="00733ADB"/>
    <w:rsid w:val="007416E1"/>
    <w:rsid w:val="00761BD4"/>
    <w:rsid w:val="0076790C"/>
    <w:rsid w:val="00771760"/>
    <w:rsid w:val="007757F8"/>
    <w:rsid w:val="00780257"/>
    <w:rsid w:val="00781355"/>
    <w:rsid w:val="00783602"/>
    <w:rsid w:val="0078583A"/>
    <w:rsid w:val="00786A67"/>
    <w:rsid w:val="007903F8"/>
    <w:rsid w:val="007A2121"/>
    <w:rsid w:val="007A4969"/>
    <w:rsid w:val="007B0D1F"/>
    <w:rsid w:val="007B11C6"/>
    <w:rsid w:val="007B1A84"/>
    <w:rsid w:val="007B492E"/>
    <w:rsid w:val="007B4F0C"/>
    <w:rsid w:val="007B5562"/>
    <w:rsid w:val="007B5B76"/>
    <w:rsid w:val="007B62CC"/>
    <w:rsid w:val="007C1C3D"/>
    <w:rsid w:val="007C287F"/>
    <w:rsid w:val="007C7C37"/>
    <w:rsid w:val="007D6B64"/>
    <w:rsid w:val="007E1272"/>
    <w:rsid w:val="007E30B0"/>
    <w:rsid w:val="007E3AA6"/>
    <w:rsid w:val="007E4F05"/>
    <w:rsid w:val="008031A1"/>
    <w:rsid w:val="00804D76"/>
    <w:rsid w:val="00807272"/>
    <w:rsid w:val="008105D5"/>
    <w:rsid w:val="00816D0E"/>
    <w:rsid w:val="0081753B"/>
    <w:rsid w:val="00820512"/>
    <w:rsid w:val="00823475"/>
    <w:rsid w:val="00825064"/>
    <w:rsid w:val="00831B3B"/>
    <w:rsid w:val="00832937"/>
    <w:rsid w:val="00833142"/>
    <w:rsid w:val="00834F89"/>
    <w:rsid w:val="008408FD"/>
    <w:rsid w:val="00845B75"/>
    <w:rsid w:val="00863DDB"/>
    <w:rsid w:val="00865E29"/>
    <w:rsid w:val="00883168"/>
    <w:rsid w:val="00884975"/>
    <w:rsid w:val="00886B89"/>
    <w:rsid w:val="008878AD"/>
    <w:rsid w:val="00893D47"/>
    <w:rsid w:val="008A0BBA"/>
    <w:rsid w:val="008A0E80"/>
    <w:rsid w:val="008B1106"/>
    <w:rsid w:val="008B1DC6"/>
    <w:rsid w:val="008B5E33"/>
    <w:rsid w:val="008B6FE5"/>
    <w:rsid w:val="008C0A19"/>
    <w:rsid w:val="008C1CBA"/>
    <w:rsid w:val="008C4248"/>
    <w:rsid w:val="008C646E"/>
    <w:rsid w:val="008D1AF9"/>
    <w:rsid w:val="008D51CE"/>
    <w:rsid w:val="008D5964"/>
    <w:rsid w:val="008E0CFB"/>
    <w:rsid w:val="008E4D2E"/>
    <w:rsid w:val="008E57EE"/>
    <w:rsid w:val="008F40F2"/>
    <w:rsid w:val="008F7134"/>
    <w:rsid w:val="0090593E"/>
    <w:rsid w:val="00906192"/>
    <w:rsid w:val="009129C1"/>
    <w:rsid w:val="009136F3"/>
    <w:rsid w:val="00921211"/>
    <w:rsid w:val="00921316"/>
    <w:rsid w:val="0092293C"/>
    <w:rsid w:val="0092542F"/>
    <w:rsid w:val="00932A61"/>
    <w:rsid w:val="0093469E"/>
    <w:rsid w:val="009350B1"/>
    <w:rsid w:val="00937434"/>
    <w:rsid w:val="00940A66"/>
    <w:rsid w:val="009413B0"/>
    <w:rsid w:val="00941BF0"/>
    <w:rsid w:val="00943317"/>
    <w:rsid w:val="00950654"/>
    <w:rsid w:val="00956E09"/>
    <w:rsid w:val="00964EA5"/>
    <w:rsid w:val="009665C5"/>
    <w:rsid w:val="00974EAC"/>
    <w:rsid w:val="00982FE6"/>
    <w:rsid w:val="00983587"/>
    <w:rsid w:val="00984601"/>
    <w:rsid w:val="009848D2"/>
    <w:rsid w:val="009928B9"/>
    <w:rsid w:val="00993553"/>
    <w:rsid w:val="009A4874"/>
    <w:rsid w:val="009A6274"/>
    <w:rsid w:val="009B291E"/>
    <w:rsid w:val="009C00A5"/>
    <w:rsid w:val="009C2E2D"/>
    <w:rsid w:val="009C39F7"/>
    <w:rsid w:val="009C5FB0"/>
    <w:rsid w:val="009C68B9"/>
    <w:rsid w:val="009C7E34"/>
    <w:rsid w:val="009D0E55"/>
    <w:rsid w:val="009E5880"/>
    <w:rsid w:val="009E7221"/>
    <w:rsid w:val="009E7327"/>
    <w:rsid w:val="009E7792"/>
    <w:rsid w:val="009E7C13"/>
    <w:rsid w:val="009F1BBD"/>
    <w:rsid w:val="009F4391"/>
    <w:rsid w:val="009F4F12"/>
    <w:rsid w:val="009F50C1"/>
    <w:rsid w:val="00A07538"/>
    <w:rsid w:val="00A10D18"/>
    <w:rsid w:val="00A16235"/>
    <w:rsid w:val="00A251C3"/>
    <w:rsid w:val="00A30AC8"/>
    <w:rsid w:val="00A30B3A"/>
    <w:rsid w:val="00A30D49"/>
    <w:rsid w:val="00A34938"/>
    <w:rsid w:val="00A34A91"/>
    <w:rsid w:val="00A358B3"/>
    <w:rsid w:val="00A51442"/>
    <w:rsid w:val="00A566F1"/>
    <w:rsid w:val="00A606FC"/>
    <w:rsid w:val="00A62DF4"/>
    <w:rsid w:val="00A71C48"/>
    <w:rsid w:val="00A8351C"/>
    <w:rsid w:val="00A83FD0"/>
    <w:rsid w:val="00A92026"/>
    <w:rsid w:val="00A94EA9"/>
    <w:rsid w:val="00AB0538"/>
    <w:rsid w:val="00AB1FAE"/>
    <w:rsid w:val="00AB6AC6"/>
    <w:rsid w:val="00AB78E0"/>
    <w:rsid w:val="00AD08C3"/>
    <w:rsid w:val="00AD29BF"/>
    <w:rsid w:val="00AD54F4"/>
    <w:rsid w:val="00AF1E64"/>
    <w:rsid w:val="00AF7E78"/>
    <w:rsid w:val="00B02569"/>
    <w:rsid w:val="00B11B6B"/>
    <w:rsid w:val="00B13908"/>
    <w:rsid w:val="00B13EEF"/>
    <w:rsid w:val="00B15E9F"/>
    <w:rsid w:val="00B16982"/>
    <w:rsid w:val="00B207B5"/>
    <w:rsid w:val="00B30A21"/>
    <w:rsid w:val="00B37D40"/>
    <w:rsid w:val="00B64ED2"/>
    <w:rsid w:val="00B65E17"/>
    <w:rsid w:val="00B74450"/>
    <w:rsid w:val="00B7568E"/>
    <w:rsid w:val="00B75BAD"/>
    <w:rsid w:val="00B7601E"/>
    <w:rsid w:val="00B819B4"/>
    <w:rsid w:val="00B86E3A"/>
    <w:rsid w:val="00B97375"/>
    <w:rsid w:val="00BA3354"/>
    <w:rsid w:val="00BA34D6"/>
    <w:rsid w:val="00BA6E56"/>
    <w:rsid w:val="00BA7830"/>
    <w:rsid w:val="00BA7FE4"/>
    <w:rsid w:val="00BB2BC0"/>
    <w:rsid w:val="00BB2BF3"/>
    <w:rsid w:val="00BD3247"/>
    <w:rsid w:val="00BD3B46"/>
    <w:rsid w:val="00BD6D1B"/>
    <w:rsid w:val="00BE24EA"/>
    <w:rsid w:val="00BE6398"/>
    <w:rsid w:val="00BF0D6E"/>
    <w:rsid w:val="00BF2534"/>
    <w:rsid w:val="00C02B98"/>
    <w:rsid w:val="00C20E24"/>
    <w:rsid w:val="00C25292"/>
    <w:rsid w:val="00C27977"/>
    <w:rsid w:val="00C27BE8"/>
    <w:rsid w:val="00C31308"/>
    <w:rsid w:val="00C35A9A"/>
    <w:rsid w:val="00C365EB"/>
    <w:rsid w:val="00C401E4"/>
    <w:rsid w:val="00C44C65"/>
    <w:rsid w:val="00C45429"/>
    <w:rsid w:val="00C459C0"/>
    <w:rsid w:val="00C508BD"/>
    <w:rsid w:val="00C50F3C"/>
    <w:rsid w:val="00C54BBA"/>
    <w:rsid w:val="00C56CC7"/>
    <w:rsid w:val="00C679DD"/>
    <w:rsid w:val="00C70E71"/>
    <w:rsid w:val="00C74B95"/>
    <w:rsid w:val="00C75E03"/>
    <w:rsid w:val="00C80ABC"/>
    <w:rsid w:val="00C872ED"/>
    <w:rsid w:val="00C91F64"/>
    <w:rsid w:val="00C92C6B"/>
    <w:rsid w:val="00C9652D"/>
    <w:rsid w:val="00CA10E7"/>
    <w:rsid w:val="00CA22FE"/>
    <w:rsid w:val="00CA4103"/>
    <w:rsid w:val="00CB4896"/>
    <w:rsid w:val="00CC40DC"/>
    <w:rsid w:val="00CD6A46"/>
    <w:rsid w:val="00CD7A99"/>
    <w:rsid w:val="00CE100C"/>
    <w:rsid w:val="00CE335D"/>
    <w:rsid w:val="00D03193"/>
    <w:rsid w:val="00D03E6D"/>
    <w:rsid w:val="00D04861"/>
    <w:rsid w:val="00D054FD"/>
    <w:rsid w:val="00D0666E"/>
    <w:rsid w:val="00D14888"/>
    <w:rsid w:val="00D15D90"/>
    <w:rsid w:val="00D23385"/>
    <w:rsid w:val="00D272A0"/>
    <w:rsid w:val="00D3035C"/>
    <w:rsid w:val="00D33E23"/>
    <w:rsid w:val="00D363E1"/>
    <w:rsid w:val="00D45400"/>
    <w:rsid w:val="00D476AD"/>
    <w:rsid w:val="00D52FF2"/>
    <w:rsid w:val="00D55738"/>
    <w:rsid w:val="00D55A13"/>
    <w:rsid w:val="00D57680"/>
    <w:rsid w:val="00D665BE"/>
    <w:rsid w:val="00D726F1"/>
    <w:rsid w:val="00D7415C"/>
    <w:rsid w:val="00D747AE"/>
    <w:rsid w:val="00D8476F"/>
    <w:rsid w:val="00D95DAA"/>
    <w:rsid w:val="00D96127"/>
    <w:rsid w:val="00DB0593"/>
    <w:rsid w:val="00DB5967"/>
    <w:rsid w:val="00DB7F23"/>
    <w:rsid w:val="00DC4827"/>
    <w:rsid w:val="00DD63B9"/>
    <w:rsid w:val="00DD7060"/>
    <w:rsid w:val="00DE04AD"/>
    <w:rsid w:val="00DF206B"/>
    <w:rsid w:val="00E02C32"/>
    <w:rsid w:val="00E113E3"/>
    <w:rsid w:val="00E217B9"/>
    <w:rsid w:val="00E24332"/>
    <w:rsid w:val="00E25538"/>
    <w:rsid w:val="00E30597"/>
    <w:rsid w:val="00E318C6"/>
    <w:rsid w:val="00E33B90"/>
    <w:rsid w:val="00E33CC2"/>
    <w:rsid w:val="00E4253D"/>
    <w:rsid w:val="00E50469"/>
    <w:rsid w:val="00E5428B"/>
    <w:rsid w:val="00E556B8"/>
    <w:rsid w:val="00E6075C"/>
    <w:rsid w:val="00E64CEF"/>
    <w:rsid w:val="00E71236"/>
    <w:rsid w:val="00E759B4"/>
    <w:rsid w:val="00E773FE"/>
    <w:rsid w:val="00E83D99"/>
    <w:rsid w:val="00E85AED"/>
    <w:rsid w:val="00E869CB"/>
    <w:rsid w:val="00E92A0E"/>
    <w:rsid w:val="00E965F3"/>
    <w:rsid w:val="00EA033F"/>
    <w:rsid w:val="00EA2474"/>
    <w:rsid w:val="00EA3193"/>
    <w:rsid w:val="00EC33E2"/>
    <w:rsid w:val="00EC5F1B"/>
    <w:rsid w:val="00ED2B67"/>
    <w:rsid w:val="00ED6659"/>
    <w:rsid w:val="00EE2101"/>
    <w:rsid w:val="00EF255D"/>
    <w:rsid w:val="00F00A76"/>
    <w:rsid w:val="00F054DF"/>
    <w:rsid w:val="00F157FA"/>
    <w:rsid w:val="00F20181"/>
    <w:rsid w:val="00F21CFC"/>
    <w:rsid w:val="00F22B37"/>
    <w:rsid w:val="00F2336F"/>
    <w:rsid w:val="00F2719A"/>
    <w:rsid w:val="00F3230B"/>
    <w:rsid w:val="00F40B74"/>
    <w:rsid w:val="00F4126C"/>
    <w:rsid w:val="00F46DA3"/>
    <w:rsid w:val="00F508E0"/>
    <w:rsid w:val="00F718D0"/>
    <w:rsid w:val="00F740B3"/>
    <w:rsid w:val="00F812CF"/>
    <w:rsid w:val="00F837E3"/>
    <w:rsid w:val="00F83850"/>
    <w:rsid w:val="00F87EC8"/>
    <w:rsid w:val="00F921E1"/>
    <w:rsid w:val="00F96382"/>
    <w:rsid w:val="00F96511"/>
    <w:rsid w:val="00F969ED"/>
    <w:rsid w:val="00FA0D72"/>
    <w:rsid w:val="00FA4EFD"/>
    <w:rsid w:val="00FA70D0"/>
    <w:rsid w:val="00FB2493"/>
    <w:rsid w:val="00FB3F91"/>
    <w:rsid w:val="00FB682B"/>
    <w:rsid w:val="00FC53CE"/>
    <w:rsid w:val="00FC69B5"/>
    <w:rsid w:val="00FD586C"/>
    <w:rsid w:val="00FD69B5"/>
    <w:rsid w:val="00FD7956"/>
    <w:rsid w:val="00FE5827"/>
    <w:rsid w:val="00FE61FF"/>
    <w:rsid w:val="00FF34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Düz Ok Bağlayıcısı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8D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rsid w:val="00657649"/>
    <w:pPr>
      <w:ind w:left="720"/>
      <w:contextualSpacing/>
    </w:pPr>
  </w:style>
  <w:style w:type="paragraph" w:styleId="BalonMetni">
    <w:name w:val="Balloon Text"/>
    <w:basedOn w:val="Normal"/>
    <w:link w:val="BalonMetniChar"/>
    <w:semiHidden/>
    <w:rsid w:val="00FC53CE"/>
    <w:pPr>
      <w:spacing w:after="0" w:line="240" w:lineRule="auto"/>
    </w:pPr>
    <w:rPr>
      <w:rFonts w:ascii="Tahoma" w:hAnsi="Tahoma"/>
      <w:sz w:val="16"/>
      <w:szCs w:val="20"/>
    </w:rPr>
  </w:style>
  <w:style w:type="character" w:customStyle="1" w:styleId="BalonMetniChar">
    <w:name w:val="Balon Metni Char"/>
    <w:link w:val="BalonMetni"/>
    <w:semiHidden/>
    <w:locked/>
    <w:rsid w:val="00FC53CE"/>
    <w:rPr>
      <w:rFonts w:ascii="Tahoma" w:hAnsi="Tahoma" w:cs="Times New Roman"/>
      <w:sz w:val="16"/>
    </w:rPr>
  </w:style>
  <w:style w:type="paragraph" w:styleId="ResimYazs">
    <w:name w:val="caption"/>
    <w:basedOn w:val="Normal"/>
    <w:next w:val="Normal"/>
    <w:qFormat/>
    <w:rsid w:val="0056383C"/>
    <w:pPr>
      <w:spacing w:line="240" w:lineRule="auto"/>
    </w:pPr>
    <w:rPr>
      <w:b/>
      <w:bCs/>
      <w:color w:val="4F81BD"/>
      <w:sz w:val="18"/>
      <w:szCs w:val="18"/>
    </w:rPr>
  </w:style>
  <w:style w:type="paragraph" w:styleId="stbilgi">
    <w:name w:val="header"/>
    <w:basedOn w:val="Normal"/>
    <w:link w:val="stbilgiChar"/>
    <w:rsid w:val="00883168"/>
    <w:pPr>
      <w:tabs>
        <w:tab w:val="center" w:pos="4536"/>
        <w:tab w:val="right" w:pos="9072"/>
      </w:tabs>
      <w:spacing w:after="0" w:line="240" w:lineRule="auto"/>
    </w:pPr>
    <w:rPr>
      <w:sz w:val="20"/>
      <w:szCs w:val="20"/>
    </w:rPr>
  </w:style>
  <w:style w:type="character" w:customStyle="1" w:styleId="stbilgiChar">
    <w:name w:val="Üstbilgi Char"/>
    <w:link w:val="stbilgi"/>
    <w:locked/>
    <w:rsid w:val="00883168"/>
    <w:rPr>
      <w:rFonts w:cs="Times New Roman"/>
    </w:rPr>
  </w:style>
  <w:style w:type="paragraph" w:styleId="Altbilgi">
    <w:name w:val="footer"/>
    <w:basedOn w:val="Normal"/>
    <w:link w:val="AltbilgiChar"/>
    <w:rsid w:val="00883168"/>
    <w:pPr>
      <w:tabs>
        <w:tab w:val="center" w:pos="4536"/>
        <w:tab w:val="right" w:pos="9072"/>
      </w:tabs>
      <w:spacing w:after="0" w:line="240" w:lineRule="auto"/>
    </w:pPr>
    <w:rPr>
      <w:sz w:val="20"/>
      <w:szCs w:val="20"/>
    </w:rPr>
  </w:style>
  <w:style w:type="character" w:customStyle="1" w:styleId="AltbilgiChar">
    <w:name w:val="Altbilgi Char"/>
    <w:link w:val="Altbilgi"/>
    <w:locked/>
    <w:rsid w:val="00883168"/>
    <w:rPr>
      <w:rFonts w:cs="Times New Roman"/>
    </w:rPr>
  </w:style>
  <w:style w:type="paragraph" w:customStyle="1" w:styleId="AralkYok1">
    <w:name w:val="Aralık Yok1"/>
    <w:link w:val="NoSpacingChar"/>
    <w:rsid w:val="00604A21"/>
    <w:rPr>
      <w:sz w:val="22"/>
    </w:rPr>
  </w:style>
  <w:style w:type="character" w:customStyle="1" w:styleId="NoSpacingChar">
    <w:name w:val="No Spacing Char"/>
    <w:link w:val="AralkYok1"/>
    <w:locked/>
    <w:rsid w:val="00604A21"/>
    <w:rPr>
      <w:sz w:val="22"/>
      <w:lang w:val="tr-TR" w:eastAsia="tr-TR" w:bidi="ar-SA"/>
    </w:rPr>
  </w:style>
  <w:style w:type="character" w:styleId="Kpr">
    <w:name w:val="Hyperlink"/>
    <w:rsid w:val="008E57EE"/>
    <w:rPr>
      <w:rFonts w:cs="Times New Roman"/>
      <w:color w:val="0563C1"/>
      <w:u w:val="single"/>
    </w:rPr>
  </w:style>
  <w:style w:type="paragraph" w:styleId="AralkYok">
    <w:name w:val="No Spacing"/>
    <w:link w:val="AralkYokChar"/>
    <w:uiPriority w:val="99"/>
    <w:qFormat/>
    <w:rsid w:val="005C6C75"/>
    <w:rPr>
      <w:rFonts w:eastAsia="Calibri"/>
      <w:sz w:val="22"/>
      <w:szCs w:val="22"/>
      <w:lang w:eastAsia="en-US"/>
    </w:rPr>
  </w:style>
  <w:style w:type="paragraph" w:styleId="ListeParagraf">
    <w:name w:val="List Paragraph"/>
    <w:aliases w:val="içindekiler vb,List Paragraph"/>
    <w:basedOn w:val="Normal"/>
    <w:link w:val="ListeParagrafChar"/>
    <w:uiPriority w:val="34"/>
    <w:qFormat/>
    <w:rsid w:val="004110AC"/>
    <w:pPr>
      <w:ind w:left="720"/>
      <w:contextualSpacing/>
    </w:pPr>
    <w:rPr>
      <w:rFonts w:eastAsia="Calibri"/>
      <w:lang w:eastAsia="en-US"/>
    </w:rPr>
  </w:style>
  <w:style w:type="paragraph" w:styleId="NormalWeb">
    <w:name w:val="Normal (Web)"/>
    <w:basedOn w:val="Normal"/>
    <w:uiPriority w:val="99"/>
    <w:unhideWhenUsed/>
    <w:rsid w:val="00447C91"/>
    <w:pPr>
      <w:spacing w:before="100" w:beforeAutospacing="1" w:after="100" w:afterAutospacing="1" w:line="240" w:lineRule="auto"/>
    </w:pPr>
    <w:rPr>
      <w:rFonts w:ascii="Times New Roman" w:hAnsi="Times New Roman"/>
      <w:sz w:val="24"/>
      <w:szCs w:val="24"/>
    </w:rPr>
  </w:style>
  <w:style w:type="character" w:customStyle="1" w:styleId="AralkYokChar">
    <w:name w:val="Aralık Yok Char"/>
    <w:link w:val="AralkYok"/>
    <w:uiPriority w:val="99"/>
    <w:locked/>
    <w:rsid w:val="002A16BD"/>
    <w:rPr>
      <w:rFonts w:eastAsia="Calibri"/>
      <w:sz w:val="22"/>
      <w:szCs w:val="22"/>
      <w:lang w:eastAsia="en-US"/>
    </w:rPr>
  </w:style>
  <w:style w:type="character" w:customStyle="1" w:styleId="ListeParagrafChar">
    <w:name w:val="Liste Paragraf Char"/>
    <w:aliases w:val="içindekiler vb Char,List Paragraph Char"/>
    <w:link w:val="ListeParagraf"/>
    <w:uiPriority w:val="34"/>
    <w:locked/>
    <w:rsid w:val="009C00A5"/>
    <w:rPr>
      <w:rFonts w:eastAsia="Calibri"/>
      <w:sz w:val="22"/>
      <w:szCs w:val="22"/>
      <w:lang w:eastAsia="en-US"/>
    </w:rPr>
  </w:style>
  <w:style w:type="paragraph" w:customStyle="1" w:styleId="13KVardanakahve">
    <w:name w:val="13 K Vardana kahve"/>
    <w:basedOn w:val="Normal"/>
    <w:autoRedefine/>
    <w:uiPriority w:val="99"/>
    <w:rsid w:val="003B5734"/>
    <w:pPr>
      <w:spacing w:after="0" w:line="360" w:lineRule="auto"/>
      <w:jc w:val="center"/>
      <w:outlineLvl w:val="0"/>
    </w:pPr>
    <w:rPr>
      <w:rFonts w:ascii="Verdana" w:hAnsi="Verdana" w:cs="Verdana"/>
      <w:b/>
      <w:bCs/>
      <w:noProof/>
      <w:color w:val="003366"/>
      <w:sz w:val="4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8D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Paragraf1">
    <w:name w:val="Liste Paragraf1"/>
    <w:basedOn w:val="Normal"/>
    <w:rsid w:val="00657649"/>
    <w:pPr>
      <w:ind w:left="720"/>
      <w:contextualSpacing/>
    </w:pPr>
  </w:style>
  <w:style w:type="paragraph" w:styleId="BalonMetni">
    <w:name w:val="Balloon Text"/>
    <w:basedOn w:val="Normal"/>
    <w:link w:val="BalonMetniChar"/>
    <w:semiHidden/>
    <w:rsid w:val="00FC53CE"/>
    <w:pPr>
      <w:spacing w:after="0" w:line="240" w:lineRule="auto"/>
    </w:pPr>
    <w:rPr>
      <w:rFonts w:ascii="Tahoma" w:hAnsi="Tahoma"/>
      <w:sz w:val="16"/>
      <w:szCs w:val="20"/>
    </w:rPr>
  </w:style>
  <w:style w:type="character" w:customStyle="1" w:styleId="BalonMetniChar">
    <w:name w:val="Balon Metni Char"/>
    <w:link w:val="BalonMetni"/>
    <w:semiHidden/>
    <w:locked/>
    <w:rsid w:val="00FC53CE"/>
    <w:rPr>
      <w:rFonts w:ascii="Tahoma" w:hAnsi="Tahoma" w:cs="Times New Roman"/>
      <w:sz w:val="16"/>
    </w:rPr>
  </w:style>
  <w:style w:type="paragraph" w:styleId="ResimYazs">
    <w:name w:val="caption"/>
    <w:basedOn w:val="Normal"/>
    <w:next w:val="Normal"/>
    <w:qFormat/>
    <w:rsid w:val="0056383C"/>
    <w:pPr>
      <w:spacing w:line="240" w:lineRule="auto"/>
    </w:pPr>
    <w:rPr>
      <w:b/>
      <w:bCs/>
      <w:color w:val="4F81BD"/>
      <w:sz w:val="18"/>
      <w:szCs w:val="18"/>
    </w:rPr>
  </w:style>
  <w:style w:type="paragraph" w:styleId="stbilgi">
    <w:name w:val="header"/>
    <w:basedOn w:val="Normal"/>
    <w:link w:val="stbilgiChar"/>
    <w:rsid w:val="00883168"/>
    <w:pPr>
      <w:tabs>
        <w:tab w:val="center" w:pos="4536"/>
        <w:tab w:val="right" w:pos="9072"/>
      </w:tabs>
      <w:spacing w:after="0" w:line="240" w:lineRule="auto"/>
    </w:pPr>
    <w:rPr>
      <w:sz w:val="20"/>
      <w:szCs w:val="20"/>
    </w:rPr>
  </w:style>
  <w:style w:type="character" w:customStyle="1" w:styleId="stbilgiChar">
    <w:name w:val="Üstbilgi Char"/>
    <w:link w:val="stbilgi"/>
    <w:locked/>
    <w:rsid w:val="00883168"/>
    <w:rPr>
      <w:rFonts w:cs="Times New Roman"/>
    </w:rPr>
  </w:style>
  <w:style w:type="paragraph" w:styleId="Altbilgi">
    <w:name w:val="footer"/>
    <w:basedOn w:val="Normal"/>
    <w:link w:val="AltbilgiChar"/>
    <w:rsid w:val="00883168"/>
    <w:pPr>
      <w:tabs>
        <w:tab w:val="center" w:pos="4536"/>
        <w:tab w:val="right" w:pos="9072"/>
      </w:tabs>
      <w:spacing w:after="0" w:line="240" w:lineRule="auto"/>
    </w:pPr>
    <w:rPr>
      <w:sz w:val="20"/>
      <w:szCs w:val="20"/>
    </w:rPr>
  </w:style>
  <w:style w:type="character" w:customStyle="1" w:styleId="AltbilgiChar">
    <w:name w:val="Altbilgi Char"/>
    <w:link w:val="Altbilgi"/>
    <w:locked/>
    <w:rsid w:val="00883168"/>
    <w:rPr>
      <w:rFonts w:cs="Times New Roman"/>
    </w:rPr>
  </w:style>
  <w:style w:type="paragraph" w:customStyle="1" w:styleId="AralkYok1">
    <w:name w:val="Aralık Yok1"/>
    <w:link w:val="NoSpacingChar"/>
    <w:rsid w:val="00604A21"/>
    <w:rPr>
      <w:sz w:val="22"/>
    </w:rPr>
  </w:style>
  <w:style w:type="character" w:customStyle="1" w:styleId="NoSpacingChar">
    <w:name w:val="No Spacing Char"/>
    <w:link w:val="AralkYok1"/>
    <w:locked/>
    <w:rsid w:val="00604A21"/>
    <w:rPr>
      <w:sz w:val="22"/>
      <w:lang w:val="tr-TR" w:eastAsia="tr-TR" w:bidi="ar-SA"/>
    </w:rPr>
  </w:style>
  <w:style w:type="character" w:styleId="Kpr">
    <w:name w:val="Hyperlink"/>
    <w:rsid w:val="008E57EE"/>
    <w:rPr>
      <w:rFonts w:cs="Times New Roman"/>
      <w:color w:val="0563C1"/>
      <w:u w:val="single"/>
    </w:rPr>
  </w:style>
  <w:style w:type="paragraph" w:styleId="AralkYok">
    <w:name w:val="No Spacing"/>
    <w:link w:val="AralkYokChar"/>
    <w:uiPriority w:val="99"/>
    <w:qFormat/>
    <w:rsid w:val="005C6C75"/>
    <w:rPr>
      <w:rFonts w:eastAsia="Calibri"/>
      <w:sz w:val="22"/>
      <w:szCs w:val="22"/>
      <w:lang w:eastAsia="en-US"/>
    </w:rPr>
  </w:style>
  <w:style w:type="paragraph" w:styleId="ListeParagraf">
    <w:name w:val="List Paragraph"/>
    <w:aliases w:val="içindekiler vb,List Paragraph"/>
    <w:basedOn w:val="Normal"/>
    <w:link w:val="ListeParagrafChar"/>
    <w:uiPriority w:val="34"/>
    <w:qFormat/>
    <w:rsid w:val="004110AC"/>
    <w:pPr>
      <w:ind w:left="720"/>
      <w:contextualSpacing/>
    </w:pPr>
    <w:rPr>
      <w:rFonts w:eastAsia="Calibri"/>
      <w:lang w:eastAsia="en-US"/>
    </w:rPr>
  </w:style>
  <w:style w:type="paragraph" w:styleId="NormalWeb">
    <w:name w:val="Normal (Web)"/>
    <w:basedOn w:val="Normal"/>
    <w:uiPriority w:val="99"/>
    <w:unhideWhenUsed/>
    <w:rsid w:val="00447C91"/>
    <w:pPr>
      <w:spacing w:before="100" w:beforeAutospacing="1" w:after="100" w:afterAutospacing="1" w:line="240" w:lineRule="auto"/>
    </w:pPr>
    <w:rPr>
      <w:rFonts w:ascii="Times New Roman" w:hAnsi="Times New Roman"/>
      <w:sz w:val="24"/>
      <w:szCs w:val="24"/>
    </w:rPr>
  </w:style>
  <w:style w:type="character" w:customStyle="1" w:styleId="AralkYokChar">
    <w:name w:val="Aralık Yok Char"/>
    <w:link w:val="AralkYok"/>
    <w:uiPriority w:val="99"/>
    <w:locked/>
    <w:rsid w:val="002A16BD"/>
    <w:rPr>
      <w:rFonts w:eastAsia="Calibri"/>
      <w:sz w:val="22"/>
      <w:szCs w:val="22"/>
      <w:lang w:eastAsia="en-US"/>
    </w:rPr>
  </w:style>
  <w:style w:type="character" w:customStyle="1" w:styleId="ListeParagrafChar">
    <w:name w:val="Liste Paragraf Char"/>
    <w:aliases w:val="içindekiler vb Char,List Paragraph Char"/>
    <w:link w:val="ListeParagraf"/>
    <w:uiPriority w:val="34"/>
    <w:locked/>
    <w:rsid w:val="009C00A5"/>
    <w:rPr>
      <w:rFonts w:eastAsia="Calibri"/>
      <w:sz w:val="22"/>
      <w:szCs w:val="22"/>
      <w:lang w:eastAsia="en-US"/>
    </w:rPr>
  </w:style>
  <w:style w:type="paragraph" w:customStyle="1" w:styleId="13KVardanakahve">
    <w:name w:val="13 K Vardana kahve"/>
    <w:basedOn w:val="Normal"/>
    <w:autoRedefine/>
    <w:uiPriority w:val="99"/>
    <w:rsid w:val="003B5734"/>
    <w:pPr>
      <w:spacing w:after="0" w:line="360" w:lineRule="auto"/>
      <w:jc w:val="center"/>
      <w:outlineLvl w:val="0"/>
    </w:pPr>
    <w:rPr>
      <w:rFonts w:ascii="Verdana" w:hAnsi="Verdana" w:cs="Verdana"/>
      <w:b/>
      <w:bCs/>
      <w:noProof/>
      <w:color w:val="003366"/>
      <w:sz w:val="48"/>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leri.uludagsozluk.com/55/atat&#252;rk-&#252;n-gen&#231;li&#287;e-hitabesi_62232.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7B33-0479-4C25-9FDF-F8CAA825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10208</Words>
  <Characters>58189</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68261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AYSE</cp:lastModifiedBy>
  <cp:revision>2</cp:revision>
  <cp:lastPrinted>2015-11-23T12:58:00Z</cp:lastPrinted>
  <dcterms:created xsi:type="dcterms:W3CDTF">2024-02-23T09:17:00Z</dcterms:created>
  <dcterms:modified xsi:type="dcterms:W3CDTF">2024-02-23T09:17:00Z</dcterms:modified>
</cp:coreProperties>
</file>